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6CC09" w14:textId="77777777" w:rsidR="00DE57CC" w:rsidRPr="00DE57CC" w:rsidRDefault="00DE57CC" w:rsidP="00DE57CC">
      <w:pPr>
        <w:spacing w:after="0" w:line="240" w:lineRule="auto"/>
        <w:ind w:hanging="28816"/>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Application Opened</w:t>
      </w:r>
    </w:p>
    <w:p w14:paraId="383E2B72" w14:textId="77777777" w:rsidR="00DE57CC" w:rsidRPr="00DE57CC" w:rsidRDefault="002F63E6" w:rsidP="00DE57CC">
      <w:pPr>
        <w:shd w:val="clear" w:color="auto" w:fill="FFFFFF"/>
        <w:spacing w:after="0" w:line="240" w:lineRule="auto"/>
        <w:rPr>
          <w:rFonts w:ascii="Cambria" w:eastAsia="Times New Roman" w:hAnsi="Cambria" w:cs="Times New Roman"/>
          <w:color w:val="575757"/>
          <w:sz w:val="24"/>
          <w:szCs w:val="24"/>
        </w:rPr>
      </w:pPr>
      <w:hyperlink r:id="rId5" w:anchor="header" w:history="1">
        <w:r w:rsidR="00DE57CC" w:rsidRPr="00DE57CC">
          <w:rPr>
            <w:rFonts w:ascii="Cambria" w:eastAsia="Times New Roman" w:hAnsi="Cambria" w:cs="Times New Roman"/>
            <w:color w:val="0081BC"/>
            <w:sz w:val="24"/>
            <w:szCs w:val="24"/>
          </w:rPr>
          <w:t>Main content</w:t>
        </w:r>
      </w:hyperlink>
    </w:p>
    <w:p w14:paraId="44157467" w14:textId="77777777" w:rsidR="00DE57CC" w:rsidRPr="00DE57CC" w:rsidRDefault="00DE57CC" w:rsidP="00DE57CC">
      <w:pPr>
        <w:shd w:val="clear" w:color="auto" w:fill="FA6600"/>
        <w:spacing w:after="0" w:line="240" w:lineRule="auto"/>
        <w:jc w:val="center"/>
        <w:rPr>
          <w:rFonts w:ascii="Tahoma" w:eastAsia="Times New Roman" w:hAnsi="Tahoma" w:cs="Tahoma"/>
          <w:b/>
          <w:bCs/>
          <w:color w:val="FFFFFF"/>
          <w:sz w:val="44"/>
          <w:szCs w:val="44"/>
        </w:rPr>
      </w:pPr>
      <w:r w:rsidRPr="00DE57CC">
        <w:rPr>
          <w:rFonts w:ascii="Tahoma" w:eastAsia="Times New Roman" w:hAnsi="Tahoma" w:cs="Tahoma"/>
          <w:b/>
          <w:bCs/>
          <w:color w:val="FFFFFF"/>
          <w:sz w:val="44"/>
          <w:szCs w:val="44"/>
        </w:rPr>
        <w:t>Chapter</w:t>
      </w:r>
    </w:p>
    <w:p w14:paraId="061F71E8" w14:textId="77777777" w:rsidR="00DE57CC" w:rsidRPr="00DE57CC" w:rsidRDefault="00DE57CC" w:rsidP="00DE57CC">
      <w:pPr>
        <w:shd w:val="clear" w:color="auto" w:fill="FA6600"/>
        <w:spacing w:after="0" w:line="240" w:lineRule="auto"/>
        <w:jc w:val="center"/>
        <w:rPr>
          <w:rFonts w:ascii="Tahoma" w:eastAsia="Times New Roman" w:hAnsi="Tahoma" w:cs="Tahoma"/>
          <w:b/>
          <w:bCs/>
          <w:color w:val="FFFFFF"/>
          <w:sz w:val="129"/>
          <w:szCs w:val="129"/>
        </w:rPr>
      </w:pPr>
      <w:r w:rsidRPr="00DE57CC">
        <w:rPr>
          <w:rFonts w:ascii="Tahoma" w:eastAsia="Times New Roman" w:hAnsi="Tahoma" w:cs="Tahoma"/>
          <w:b/>
          <w:bCs/>
          <w:color w:val="FFFFFF"/>
          <w:sz w:val="129"/>
          <w:szCs w:val="129"/>
        </w:rPr>
        <w:t>15</w:t>
      </w:r>
    </w:p>
    <w:p w14:paraId="7F6186A0" w14:textId="77777777" w:rsidR="00DE57CC" w:rsidRPr="00DE57CC" w:rsidRDefault="00DE57CC" w:rsidP="00DE57CC">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DE57CC">
        <w:rPr>
          <w:rFonts w:ascii="Open Sans" w:eastAsia="Times New Roman" w:hAnsi="Open Sans" w:cs="Open Sans"/>
          <w:b/>
          <w:bCs/>
          <w:color w:val="0F3040"/>
          <w:kern w:val="36"/>
          <w:sz w:val="65"/>
          <w:szCs w:val="65"/>
        </w:rPr>
        <w:t>Troubleshooting Windows Startup</w:t>
      </w:r>
    </w:p>
    <w:p w14:paraId="5B76B4EA" w14:textId="77777777" w:rsidR="00DE57CC" w:rsidRPr="00DE57CC" w:rsidRDefault="002F63E6" w:rsidP="00DE57CC">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00DE57CC" w:rsidRPr="00DE57CC">
          <w:rPr>
            <w:rFonts w:ascii="Cambria" w:eastAsia="Times New Roman" w:hAnsi="Cambria" w:cs="Times New Roman"/>
            <w:color w:val="0081BC"/>
            <w:sz w:val="24"/>
            <w:szCs w:val="24"/>
          </w:rPr>
          <w:t>Chapter Introduction</w:t>
        </w:r>
      </w:hyperlink>
    </w:p>
    <w:p w14:paraId="74075A88" w14:textId="77777777" w:rsidR="00DE57CC" w:rsidRPr="00DE57CC" w:rsidRDefault="00DE57CC" w:rsidP="00DE57CC">
      <w:pPr>
        <w:numPr>
          <w:ilvl w:val="0"/>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15-1</w:t>
      </w:r>
      <w:hyperlink r:id="rId7" w:history="1">
        <w:r w:rsidRPr="00DE57CC">
          <w:rPr>
            <w:rFonts w:ascii="Cambria" w:eastAsia="Times New Roman" w:hAnsi="Cambria" w:cs="Times New Roman"/>
            <w:color w:val="0081BC"/>
            <w:sz w:val="24"/>
            <w:szCs w:val="24"/>
          </w:rPr>
          <w:t>Understanding the Boot Process</w:t>
        </w:r>
      </w:hyperlink>
    </w:p>
    <w:p w14:paraId="59291854"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15-1a</w:t>
      </w:r>
      <w:hyperlink r:id="rId8" w:history="1">
        <w:r w:rsidRPr="00DE57CC">
          <w:rPr>
            <w:rFonts w:ascii="Cambria" w:eastAsia="Times New Roman" w:hAnsi="Cambria" w:cs="Times New Roman"/>
            <w:color w:val="0081BC"/>
            <w:sz w:val="24"/>
            <w:szCs w:val="24"/>
          </w:rPr>
          <w:t>Different Ways to Boot</w:t>
        </w:r>
      </w:hyperlink>
    </w:p>
    <w:p w14:paraId="18973159"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15-1b</w:t>
      </w:r>
      <w:hyperlink r:id="rId9" w:history="1">
        <w:r w:rsidRPr="00DE57CC">
          <w:rPr>
            <w:rFonts w:ascii="Cambria" w:eastAsia="Times New Roman" w:hAnsi="Cambria" w:cs="Times New Roman"/>
            <w:color w:val="0081BC"/>
            <w:sz w:val="24"/>
            <w:szCs w:val="24"/>
          </w:rPr>
          <w:t>Steps to Boot the Computer and Start Windows</w:t>
        </w:r>
      </w:hyperlink>
    </w:p>
    <w:p w14:paraId="7B4CED35" w14:textId="77777777" w:rsidR="00DE57CC" w:rsidRPr="00DE57CC" w:rsidRDefault="00DE57CC" w:rsidP="00DE57CC">
      <w:pPr>
        <w:numPr>
          <w:ilvl w:val="0"/>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15-2</w:t>
      </w:r>
      <w:hyperlink r:id="rId10" w:history="1">
        <w:r w:rsidRPr="00DE57CC">
          <w:rPr>
            <w:rFonts w:ascii="Cambria" w:eastAsia="Times New Roman" w:hAnsi="Cambria" w:cs="Times New Roman"/>
            <w:color w:val="0081BC"/>
            <w:sz w:val="24"/>
            <w:szCs w:val="24"/>
          </w:rPr>
          <w:t>What to Do Before a Problem Occurs</w:t>
        </w:r>
      </w:hyperlink>
    </w:p>
    <w:p w14:paraId="51350E34"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15-2a</w:t>
      </w:r>
      <w:hyperlink r:id="rId11" w:history="1">
        <w:r w:rsidRPr="00DE57CC">
          <w:rPr>
            <w:rFonts w:ascii="Cambria" w:eastAsia="Times New Roman" w:hAnsi="Cambria" w:cs="Times New Roman"/>
            <w:color w:val="0081BC"/>
            <w:sz w:val="24"/>
            <w:szCs w:val="24"/>
          </w:rPr>
          <w:t>Windows 10/7 System Repair Disc</w:t>
        </w:r>
      </w:hyperlink>
    </w:p>
    <w:p w14:paraId="7B6EB5C8"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15-2b</w:t>
      </w:r>
      <w:hyperlink r:id="rId12" w:history="1">
        <w:r w:rsidRPr="00DE57CC">
          <w:rPr>
            <w:rFonts w:ascii="Cambria" w:eastAsia="Times New Roman" w:hAnsi="Cambria" w:cs="Times New Roman"/>
            <w:color w:val="0081BC"/>
            <w:sz w:val="24"/>
            <w:szCs w:val="24"/>
          </w:rPr>
          <w:t>Windows 10/8 Recovery Drive</w:t>
        </w:r>
      </w:hyperlink>
    </w:p>
    <w:p w14:paraId="6140B224"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15-2c</w:t>
      </w:r>
      <w:hyperlink r:id="rId13" w:history="1">
        <w:r w:rsidRPr="00DE57CC">
          <w:rPr>
            <w:rFonts w:ascii="Cambria" w:eastAsia="Times New Roman" w:hAnsi="Cambria" w:cs="Times New Roman"/>
            <w:color w:val="0081BC"/>
            <w:sz w:val="24"/>
            <w:szCs w:val="24"/>
          </w:rPr>
          <w:t>Windows 10 Media Creation Tool</w:t>
        </w:r>
      </w:hyperlink>
    </w:p>
    <w:p w14:paraId="09FEEBEB" w14:textId="77777777" w:rsidR="00DE57CC" w:rsidRPr="00DE57CC" w:rsidRDefault="00DE57CC" w:rsidP="00DE57CC">
      <w:pPr>
        <w:numPr>
          <w:ilvl w:val="0"/>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15-3</w:t>
      </w:r>
      <w:hyperlink r:id="rId14" w:history="1">
        <w:r w:rsidRPr="00DE57CC">
          <w:rPr>
            <w:rFonts w:ascii="Cambria" w:eastAsia="Times New Roman" w:hAnsi="Cambria" w:cs="Times New Roman"/>
            <w:color w:val="0081BC"/>
            <w:sz w:val="24"/>
            <w:szCs w:val="24"/>
          </w:rPr>
          <w:t>Tools for Least Invasive Solutions</w:t>
        </w:r>
      </w:hyperlink>
    </w:p>
    <w:p w14:paraId="13AD4BDF"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15-3a</w:t>
      </w:r>
      <w:hyperlink r:id="rId15" w:history="1">
        <w:r w:rsidRPr="00DE57CC">
          <w:rPr>
            <w:rFonts w:ascii="Cambria" w:eastAsia="Times New Roman" w:hAnsi="Cambria" w:cs="Times New Roman"/>
            <w:color w:val="0081BC"/>
            <w:sz w:val="24"/>
            <w:szCs w:val="24"/>
          </w:rPr>
          <w:t>Startup Repair</w:t>
        </w:r>
      </w:hyperlink>
    </w:p>
    <w:p w14:paraId="7A447802"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15-3b</w:t>
      </w:r>
      <w:hyperlink r:id="rId16" w:history="1">
        <w:r w:rsidRPr="00DE57CC">
          <w:rPr>
            <w:rFonts w:ascii="Cambria" w:eastAsia="Times New Roman" w:hAnsi="Cambria" w:cs="Times New Roman"/>
            <w:color w:val="0081BC"/>
            <w:sz w:val="24"/>
            <w:szCs w:val="24"/>
          </w:rPr>
          <w:t>Changing Startup Settings</w:t>
        </w:r>
      </w:hyperlink>
    </w:p>
    <w:p w14:paraId="2FBCE84D"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15-3c</w:t>
      </w:r>
      <w:hyperlink r:id="rId17" w:history="1">
        <w:r w:rsidRPr="00DE57CC">
          <w:rPr>
            <w:rFonts w:ascii="Cambria" w:eastAsia="Times New Roman" w:hAnsi="Cambria" w:cs="Times New Roman"/>
            <w:color w:val="0081BC"/>
            <w:sz w:val="24"/>
            <w:szCs w:val="24"/>
          </w:rPr>
          <w:t>System Restore</w:t>
        </w:r>
      </w:hyperlink>
    </w:p>
    <w:p w14:paraId="7D28AA4F"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15-3d</w:t>
      </w:r>
      <w:hyperlink r:id="rId18" w:history="1">
        <w:r w:rsidRPr="00DE57CC">
          <w:rPr>
            <w:rFonts w:ascii="Cambria" w:eastAsia="Times New Roman" w:hAnsi="Cambria" w:cs="Times New Roman"/>
            <w:color w:val="0081BC"/>
            <w:sz w:val="24"/>
            <w:szCs w:val="24"/>
          </w:rPr>
          <w:t>The Command Prompt Window in Windows RE</w:t>
        </w:r>
      </w:hyperlink>
    </w:p>
    <w:p w14:paraId="1C1A9ED3" w14:textId="77777777" w:rsidR="00DE57CC" w:rsidRPr="00DE57CC" w:rsidRDefault="00DE57CC" w:rsidP="00DE57CC">
      <w:pPr>
        <w:numPr>
          <w:ilvl w:val="0"/>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15-4</w:t>
      </w:r>
      <w:hyperlink r:id="rId19" w:history="1">
        <w:r w:rsidRPr="00DE57CC">
          <w:rPr>
            <w:rFonts w:ascii="Cambria" w:eastAsia="Times New Roman" w:hAnsi="Cambria" w:cs="Times New Roman"/>
            <w:color w:val="0081BC"/>
            <w:sz w:val="24"/>
            <w:szCs w:val="24"/>
          </w:rPr>
          <w:t>Options to Reinstall Windows</w:t>
        </w:r>
      </w:hyperlink>
    </w:p>
    <w:p w14:paraId="444BBD86"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15-4a</w:t>
      </w:r>
      <w:hyperlink r:id="rId20" w:history="1">
        <w:r w:rsidRPr="00DE57CC">
          <w:rPr>
            <w:rFonts w:ascii="Cambria" w:eastAsia="Times New Roman" w:hAnsi="Cambria" w:cs="Times New Roman"/>
            <w:color w:val="0081BC"/>
            <w:sz w:val="24"/>
            <w:szCs w:val="24"/>
          </w:rPr>
          <w:t>Windows 10 Previous Version</w:t>
        </w:r>
      </w:hyperlink>
    </w:p>
    <w:p w14:paraId="28B2925A"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lastRenderedPageBreak/>
        <w:t>15-4b</w:t>
      </w:r>
      <w:hyperlink r:id="rId21" w:history="1">
        <w:r w:rsidRPr="00DE57CC">
          <w:rPr>
            <w:rFonts w:ascii="Cambria" w:eastAsia="Times New Roman" w:hAnsi="Cambria" w:cs="Times New Roman"/>
            <w:color w:val="0081BC"/>
            <w:sz w:val="24"/>
            <w:szCs w:val="24"/>
          </w:rPr>
          <w:t>Windows 10 Repair Upgrade</w:t>
        </w:r>
      </w:hyperlink>
    </w:p>
    <w:p w14:paraId="65A543E9"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15-4c</w:t>
      </w:r>
      <w:hyperlink r:id="rId22" w:history="1">
        <w:r w:rsidRPr="00DE57CC">
          <w:rPr>
            <w:rFonts w:ascii="Cambria" w:eastAsia="Times New Roman" w:hAnsi="Cambria" w:cs="Times New Roman"/>
            <w:color w:val="0081BC"/>
            <w:sz w:val="24"/>
            <w:szCs w:val="24"/>
          </w:rPr>
          <w:t>Windows 10 Fresh Start</w:t>
        </w:r>
      </w:hyperlink>
    </w:p>
    <w:p w14:paraId="102B2AD9"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15-4d</w:t>
      </w:r>
      <w:hyperlink r:id="rId23" w:history="1">
        <w:r w:rsidRPr="00DE57CC">
          <w:rPr>
            <w:rFonts w:ascii="Cambria" w:eastAsia="Times New Roman" w:hAnsi="Cambria" w:cs="Times New Roman"/>
            <w:color w:val="0081BC"/>
            <w:sz w:val="24"/>
            <w:szCs w:val="24"/>
          </w:rPr>
          <w:t>Windows 10 Reset</w:t>
        </w:r>
      </w:hyperlink>
    </w:p>
    <w:p w14:paraId="63177B35"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15-4e</w:t>
      </w:r>
      <w:hyperlink r:id="rId24" w:history="1">
        <w:r w:rsidRPr="00DE57CC">
          <w:rPr>
            <w:rFonts w:ascii="Cambria" w:eastAsia="Times New Roman" w:hAnsi="Cambria" w:cs="Times New Roman"/>
            <w:color w:val="0081BC"/>
            <w:sz w:val="24"/>
            <w:szCs w:val="24"/>
          </w:rPr>
          <w:t>Applying a Windows 10/7 System Image</w:t>
        </w:r>
      </w:hyperlink>
    </w:p>
    <w:p w14:paraId="16DE78D2"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15-4f</w:t>
      </w:r>
      <w:hyperlink r:id="rId25" w:history="1">
        <w:r w:rsidRPr="00DE57CC">
          <w:rPr>
            <w:rFonts w:ascii="Cambria" w:eastAsia="Times New Roman" w:hAnsi="Cambria" w:cs="Times New Roman"/>
            <w:color w:val="0081BC"/>
            <w:sz w:val="24"/>
            <w:szCs w:val="24"/>
          </w:rPr>
          <w:t>OEM Factory Recovery Partition</w:t>
        </w:r>
      </w:hyperlink>
    </w:p>
    <w:p w14:paraId="6FCDDE96"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15-4g</w:t>
      </w:r>
      <w:hyperlink r:id="rId26" w:history="1">
        <w:r w:rsidRPr="00DE57CC">
          <w:rPr>
            <w:rFonts w:ascii="Cambria" w:eastAsia="Times New Roman" w:hAnsi="Cambria" w:cs="Times New Roman"/>
            <w:color w:val="0081BC"/>
            <w:sz w:val="24"/>
            <w:szCs w:val="24"/>
          </w:rPr>
          <w:t>Installing Windows Over the Network</w:t>
        </w:r>
      </w:hyperlink>
    </w:p>
    <w:p w14:paraId="47E11993" w14:textId="77777777" w:rsidR="00DE57CC" w:rsidRPr="00DE57CC" w:rsidRDefault="00DE57CC" w:rsidP="00DE57CC">
      <w:pPr>
        <w:numPr>
          <w:ilvl w:val="0"/>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15-5</w:t>
      </w:r>
      <w:hyperlink r:id="rId27" w:history="1">
        <w:r w:rsidRPr="00DE57CC">
          <w:rPr>
            <w:rFonts w:ascii="Cambria" w:eastAsia="Times New Roman" w:hAnsi="Cambria" w:cs="Times New Roman"/>
            <w:color w:val="0081BC"/>
            <w:sz w:val="24"/>
            <w:szCs w:val="24"/>
          </w:rPr>
          <w:t>Troubleshooting Specific Windows Startup Problems</w:t>
        </w:r>
      </w:hyperlink>
    </w:p>
    <w:p w14:paraId="219F0AA0"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15-5a</w:t>
      </w:r>
      <w:hyperlink r:id="rId28" w:history="1">
        <w:r w:rsidRPr="00DE57CC">
          <w:rPr>
            <w:rFonts w:ascii="Cambria" w:eastAsia="Times New Roman" w:hAnsi="Cambria" w:cs="Times New Roman"/>
            <w:color w:val="0081BC"/>
            <w:sz w:val="24"/>
            <w:szCs w:val="24"/>
          </w:rPr>
          <w:t>Important Data on the Hard Drive</w:t>
        </w:r>
      </w:hyperlink>
    </w:p>
    <w:p w14:paraId="6D675704"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15-5b</w:t>
      </w:r>
      <w:hyperlink r:id="rId29" w:history="1">
        <w:r w:rsidRPr="00DE57CC">
          <w:rPr>
            <w:rFonts w:ascii="Cambria" w:eastAsia="Times New Roman" w:hAnsi="Cambria" w:cs="Times New Roman"/>
            <w:color w:val="0081BC"/>
            <w:sz w:val="24"/>
            <w:szCs w:val="24"/>
          </w:rPr>
          <w:t>Error Messages and Problems</w:t>
        </w:r>
      </w:hyperlink>
    </w:p>
    <w:p w14:paraId="30822BD1" w14:textId="77777777" w:rsidR="00DE57CC" w:rsidRPr="00DE57CC" w:rsidRDefault="00DE57CC" w:rsidP="00DE57CC">
      <w:pPr>
        <w:numPr>
          <w:ilvl w:val="0"/>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15-6</w:t>
      </w:r>
      <w:hyperlink r:id="rId30" w:history="1">
        <w:r w:rsidRPr="00DE57CC">
          <w:rPr>
            <w:rFonts w:ascii="Cambria" w:eastAsia="Times New Roman" w:hAnsi="Cambria" w:cs="Times New Roman"/>
            <w:color w:val="0081BC"/>
            <w:sz w:val="24"/>
            <w:szCs w:val="24"/>
          </w:rPr>
          <w:t>Chapter Review</w:t>
        </w:r>
      </w:hyperlink>
    </w:p>
    <w:p w14:paraId="0CD7B20B"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15-6a</w:t>
      </w:r>
      <w:hyperlink r:id="rId31" w:history="1">
        <w:r w:rsidRPr="00DE57CC">
          <w:rPr>
            <w:rFonts w:ascii="Cambria" w:eastAsia="Times New Roman" w:hAnsi="Cambria" w:cs="Times New Roman"/>
            <w:color w:val="0081BC"/>
            <w:sz w:val="24"/>
            <w:szCs w:val="24"/>
          </w:rPr>
          <w:t>Chapter Summary</w:t>
        </w:r>
      </w:hyperlink>
    </w:p>
    <w:p w14:paraId="49D5FD8D"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15-6b</w:t>
      </w:r>
      <w:hyperlink r:id="rId32" w:history="1">
        <w:r w:rsidRPr="00DE57CC">
          <w:rPr>
            <w:rFonts w:ascii="Cambria" w:eastAsia="Times New Roman" w:hAnsi="Cambria" w:cs="Times New Roman"/>
            <w:color w:val="0081BC"/>
            <w:sz w:val="24"/>
            <w:szCs w:val="24"/>
          </w:rPr>
          <w:t>Key Terms</w:t>
        </w:r>
      </w:hyperlink>
    </w:p>
    <w:p w14:paraId="316CF4D9"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15-6c</w:t>
      </w:r>
      <w:hyperlink r:id="rId33" w:history="1">
        <w:r w:rsidRPr="00DE57CC">
          <w:rPr>
            <w:rFonts w:ascii="Cambria" w:eastAsia="Times New Roman" w:hAnsi="Cambria" w:cs="Times New Roman"/>
            <w:color w:val="0081BC"/>
            <w:sz w:val="24"/>
            <w:szCs w:val="24"/>
          </w:rPr>
          <w:t>Thinking Critically</w:t>
        </w:r>
      </w:hyperlink>
    </w:p>
    <w:p w14:paraId="3BF9EE84"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15-6d</w:t>
      </w:r>
      <w:hyperlink r:id="rId34" w:history="1">
        <w:r w:rsidRPr="00DE57CC">
          <w:rPr>
            <w:rFonts w:ascii="Cambria" w:eastAsia="Times New Roman" w:hAnsi="Cambria" w:cs="Times New Roman"/>
            <w:color w:val="0081BC"/>
            <w:sz w:val="24"/>
            <w:szCs w:val="24"/>
          </w:rPr>
          <w:t>Hands-On Projects</w:t>
        </w:r>
      </w:hyperlink>
    </w:p>
    <w:p w14:paraId="7E4014F1" w14:textId="77777777" w:rsidR="00DE57CC" w:rsidRPr="00DE57CC" w:rsidRDefault="00DE57CC" w:rsidP="00DE57CC">
      <w:pPr>
        <w:numPr>
          <w:ilvl w:val="1"/>
          <w:numId w:val="1"/>
        </w:numPr>
        <w:shd w:val="clear" w:color="auto" w:fill="FFFFFF"/>
        <w:spacing w:after="150"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15-6e</w:t>
      </w:r>
      <w:hyperlink r:id="rId35" w:history="1">
        <w:r w:rsidRPr="00DE57CC">
          <w:rPr>
            <w:rFonts w:ascii="Cambria" w:eastAsia="Times New Roman" w:hAnsi="Cambria" w:cs="Times New Roman"/>
            <w:color w:val="0081BC"/>
            <w:sz w:val="24"/>
            <w:szCs w:val="24"/>
          </w:rPr>
          <w:t>Real Problems, Real Solutions</w:t>
        </w:r>
      </w:hyperlink>
    </w:p>
    <w:p w14:paraId="7B705D54" w14:textId="77777777" w:rsidR="00DE57CC" w:rsidRPr="00DE57CC" w:rsidRDefault="00DE57CC" w:rsidP="00DE57CC">
      <w:pPr>
        <w:numPr>
          <w:ilvl w:val="1"/>
          <w:numId w:val="1"/>
        </w:numPr>
        <w:shd w:val="clear" w:color="auto" w:fill="FFFFFF"/>
        <w:spacing w:line="240" w:lineRule="auto"/>
        <w:rPr>
          <w:rFonts w:ascii="Cambria" w:eastAsia="Times New Roman" w:hAnsi="Cambria" w:cs="Times New Roman"/>
          <w:color w:val="575757"/>
          <w:sz w:val="24"/>
          <w:szCs w:val="24"/>
        </w:rPr>
      </w:pPr>
      <w:r w:rsidRPr="00DE57CC">
        <w:rPr>
          <w:rFonts w:ascii="Cambria" w:eastAsia="Times New Roman" w:hAnsi="Cambria" w:cs="Times New Roman"/>
          <w:b/>
          <w:bCs/>
          <w:color w:val="333333"/>
          <w:sz w:val="24"/>
          <w:szCs w:val="24"/>
        </w:rPr>
        <w:t>15-6f</w:t>
      </w:r>
      <w:hyperlink r:id="rId36" w:history="1">
        <w:r w:rsidRPr="00DE57CC">
          <w:rPr>
            <w:rFonts w:ascii="Cambria" w:eastAsia="Times New Roman" w:hAnsi="Cambria" w:cs="Times New Roman"/>
            <w:color w:val="0081BC"/>
            <w:sz w:val="24"/>
            <w:szCs w:val="24"/>
          </w:rPr>
          <w:t>Exam Tips</w:t>
        </w:r>
      </w:hyperlink>
    </w:p>
    <w:p w14:paraId="20B9626B" w14:textId="4617D37E" w:rsidR="00DE57CC" w:rsidRPr="00DE57CC" w:rsidRDefault="00DE57CC" w:rsidP="00DE57CC">
      <w:pPr>
        <w:shd w:val="clear" w:color="auto" w:fill="FFFFFF"/>
        <w:spacing w:after="0" w:line="240" w:lineRule="auto"/>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Go to pg.</w:t>
      </w:r>
      <w:r w:rsidRPr="00DE57CC">
        <w:rPr>
          <w:rFonts w:ascii="Cambria" w:eastAsia="Times New Roman" w:hAnsi="Cambria" w:cs="Times New Roman"/>
          <w:color w:val="575757"/>
          <w:sz w:val="24"/>
          <w:szCs w:val="24"/>
        </w:rPr>
        <w:object w:dxaOrig="225" w:dyaOrig="225" w14:anchorId="610B8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2pt;height:18pt" o:ole="">
            <v:imagedata r:id="rId37" o:title=""/>
          </v:shape>
          <w:control r:id="rId38" w:name="DefaultOcxName" w:shapeid="_x0000_i1081"/>
        </w:object>
      </w:r>
    </w:p>
    <w:p w14:paraId="030162F0" w14:textId="77777777" w:rsidR="00DE57CC" w:rsidRPr="00DE57CC" w:rsidRDefault="002F63E6" w:rsidP="00DE57CC">
      <w:pPr>
        <w:shd w:val="clear" w:color="auto" w:fill="FFFFFF"/>
        <w:spacing w:after="0" w:line="240" w:lineRule="auto"/>
        <w:rPr>
          <w:rFonts w:ascii="Cambria" w:eastAsia="Times New Roman" w:hAnsi="Cambria" w:cs="Times New Roman"/>
          <w:color w:val="575757"/>
          <w:sz w:val="24"/>
          <w:szCs w:val="24"/>
        </w:rPr>
      </w:pPr>
      <w:hyperlink r:id="rId39" w:tooltip="Help" w:history="1">
        <w:r w:rsidR="00DE57CC" w:rsidRPr="00DE57CC">
          <w:rPr>
            <w:rFonts w:ascii="Helvetica" w:eastAsia="Times New Roman" w:hAnsi="Helvetica" w:cs="Helvetica"/>
            <w:b/>
            <w:bCs/>
            <w:color w:val="7A7A7A"/>
            <w:sz w:val="23"/>
            <w:szCs w:val="23"/>
            <w:bdr w:val="none" w:sz="0" w:space="0" w:color="auto" w:frame="1"/>
          </w:rPr>
          <w:t>help</w:t>
        </w:r>
      </w:hyperlink>
    </w:p>
    <w:p w14:paraId="535C249F" w14:textId="77777777" w:rsidR="00DE57CC" w:rsidRPr="00DE57CC" w:rsidRDefault="00DE57CC" w:rsidP="00DE57CC">
      <w:pPr>
        <w:spacing w:after="0" w:line="240" w:lineRule="auto"/>
        <w:ind w:hanging="28816"/>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Application Opened</w:t>
      </w:r>
    </w:p>
    <w:p w14:paraId="10F5C6B3" w14:textId="77777777" w:rsidR="00DE57CC" w:rsidRPr="00DE57CC" w:rsidRDefault="002F63E6" w:rsidP="00DE57CC">
      <w:pPr>
        <w:shd w:val="clear" w:color="auto" w:fill="FFFFFF"/>
        <w:spacing w:after="0" w:line="240" w:lineRule="auto"/>
        <w:rPr>
          <w:rFonts w:ascii="Cambria" w:eastAsia="Times New Roman" w:hAnsi="Cambria" w:cs="Times New Roman"/>
          <w:color w:val="575757"/>
          <w:sz w:val="24"/>
          <w:szCs w:val="24"/>
        </w:rPr>
      </w:pPr>
      <w:hyperlink r:id="rId40" w:anchor="header" w:history="1">
        <w:r w:rsidR="00DE57CC" w:rsidRPr="00DE57CC">
          <w:rPr>
            <w:rFonts w:ascii="Cambria" w:eastAsia="Times New Roman" w:hAnsi="Cambria" w:cs="Times New Roman"/>
            <w:color w:val="0081BC"/>
            <w:sz w:val="24"/>
            <w:szCs w:val="24"/>
          </w:rPr>
          <w:t>Main content</w:t>
        </w:r>
      </w:hyperlink>
    </w:p>
    <w:p w14:paraId="3FD479D3" w14:textId="77777777" w:rsidR="00DE57CC" w:rsidRPr="00DE57CC" w:rsidRDefault="00DE57CC" w:rsidP="00DE57CC">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DE57CC">
        <w:rPr>
          <w:rFonts w:ascii="Open Sans" w:eastAsia="Times New Roman" w:hAnsi="Open Sans" w:cs="Open Sans"/>
          <w:color w:val="003865"/>
          <w:kern w:val="36"/>
          <w:sz w:val="42"/>
          <w:szCs w:val="42"/>
        </w:rPr>
        <w:t>Chapter Introduction</w:t>
      </w:r>
    </w:p>
    <w:p w14:paraId="5552615A" w14:textId="77777777" w:rsidR="00DE57CC" w:rsidRPr="00DE57CC" w:rsidRDefault="00DE57CC" w:rsidP="00DE57CC">
      <w:pPr>
        <w:shd w:val="clear" w:color="auto" w:fill="F8F4E9"/>
        <w:spacing w:after="225" w:line="240" w:lineRule="auto"/>
        <w:ind w:left="2070"/>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After completing this chapter, you will be able to:</w:t>
      </w:r>
    </w:p>
    <w:p w14:paraId="546DA165" w14:textId="77777777" w:rsidR="00DE57CC" w:rsidRPr="00DE57CC" w:rsidRDefault="00DE57CC" w:rsidP="00DE57C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Describe the boot process from the time you press the power button until the Windows desktop or Start screen loads</w:t>
      </w:r>
    </w:p>
    <w:p w14:paraId="0CD58885" w14:textId="77777777" w:rsidR="00DE57CC" w:rsidRPr="00DE57CC" w:rsidRDefault="00DE57CC" w:rsidP="00DE57C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Create bootable media and backups to prepare for Windows startup problems</w:t>
      </w:r>
    </w:p>
    <w:p w14:paraId="76E30E36" w14:textId="77777777" w:rsidR="00DE57CC" w:rsidRPr="00DE57CC" w:rsidRDefault="00DE57CC" w:rsidP="00DE57C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Implement appropriate Windows tools to solve Windows startup problems</w:t>
      </w:r>
    </w:p>
    <w:p w14:paraId="7FA51AC9" w14:textId="77777777" w:rsidR="00DE57CC" w:rsidRPr="00DE57CC" w:rsidRDefault="00DE57CC" w:rsidP="00DE57C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Implement appropriate Windows tools to reimage or reload Windows</w:t>
      </w:r>
    </w:p>
    <w:p w14:paraId="7C0183E2" w14:textId="77777777" w:rsidR="00DE57CC" w:rsidRPr="00DE57CC" w:rsidRDefault="00DE57CC" w:rsidP="00DE57CC">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Troubleshoot Windows startup problems</w:t>
      </w:r>
    </w:p>
    <w:p w14:paraId="612D6079" w14:textId="77777777" w:rsidR="00DE57CC" w:rsidRPr="00DE57CC" w:rsidRDefault="00DE57CC" w:rsidP="00DE57CC">
      <w:pPr>
        <w:shd w:val="clear" w:color="auto" w:fill="FFFFFF"/>
        <w:spacing w:after="225" w:line="240" w:lineRule="auto"/>
        <w:ind w:left="1950" w:right="1950"/>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lastRenderedPageBreak/>
        <w:t>You’ve already learned how to deal with application and hardware problems, and Windows problems after the OS has started. In this chapter, you take your troubleshooting skills one step further by learning to deal with startup problems caused by Windows. When Windows fails to start, it can be stressful if important data has not been backed up or the user has pressing work to do with the computer. What helps more than anything else is to have a good understanding of Windows startup and a good plan for approaching startup problems.</w:t>
      </w:r>
    </w:p>
    <w:p w14:paraId="24DAE70A" w14:textId="77777777" w:rsidR="00DE57CC" w:rsidRPr="00DE57CC" w:rsidRDefault="00DE57CC" w:rsidP="00DE57CC">
      <w:pPr>
        <w:shd w:val="clear" w:color="auto" w:fill="FFFFFF"/>
        <w:spacing w:line="240" w:lineRule="auto"/>
        <w:ind w:left="1950" w:right="1950"/>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We begin the chapter with a discussion of what happens when you first turn on a computer and Windows starts. The more you understand about startup, the better your chances of fixing startup problems. Then you learn about Windows tools specifically designed to handle startup problems. Finally, you learn about strategies for solving startup problems.</w:t>
      </w:r>
    </w:p>
    <w:p w14:paraId="7CDE1F61" w14:textId="20F3AE06" w:rsidR="00DE57CC" w:rsidRPr="00DE57CC" w:rsidRDefault="00DE57CC" w:rsidP="00DE57CC">
      <w:pPr>
        <w:shd w:val="clear" w:color="auto" w:fill="FFFFFF"/>
        <w:spacing w:after="0" w:line="240" w:lineRule="auto"/>
        <w:rPr>
          <w:rFonts w:ascii="Cambria" w:eastAsia="Times New Roman" w:hAnsi="Cambria" w:cs="Times New Roman"/>
          <w:color w:val="575757"/>
          <w:sz w:val="24"/>
          <w:szCs w:val="24"/>
        </w:rPr>
      </w:pPr>
      <w:bookmarkStart w:id="0" w:name="PageEnd_825"/>
      <w:bookmarkEnd w:id="0"/>
      <w:r w:rsidRPr="00DE57CC">
        <w:rPr>
          <w:rFonts w:ascii="Cambria" w:eastAsia="Times New Roman" w:hAnsi="Cambria" w:cs="Times New Roman"/>
          <w:color w:val="575757"/>
          <w:sz w:val="24"/>
          <w:szCs w:val="24"/>
        </w:rPr>
        <w:t>Go to pg.</w:t>
      </w:r>
      <w:r w:rsidRPr="00DE57CC">
        <w:rPr>
          <w:rFonts w:ascii="Cambria" w:eastAsia="Times New Roman" w:hAnsi="Cambria" w:cs="Times New Roman"/>
          <w:color w:val="575757"/>
          <w:sz w:val="24"/>
          <w:szCs w:val="24"/>
        </w:rPr>
        <w:object w:dxaOrig="225" w:dyaOrig="225" w14:anchorId="72E4ECC5">
          <v:shape id="_x0000_i1085" type="#_x0000_t75" style="width:42pt;height:18pt" o:ole="">
            <v:imagedata r:id="rId37" o:title=""/>
          </v:shape>
          <w:control r:id="rId41" w:name="DefaultOcxName1" w:shapeid="_x0000_i1085"/>
        </w:object>
      </w:r>
    </w:p>
    <w:p w14:paraId="7066C7A4" w14:textId="77777777" w:rsidR="00DE57CC" w:rsidRPr="00DE57CC" w:rsidRDefault="002F63E6" w:rsidP="00DE57CC">
      <w:pPr>
        <w:shd w:val="clear" w:color="auto" w:fill="FFFFFF"/>
        <w:spacing w:after="0" w:line="240" w:lineRule="auto"/>
        <w:rPr>
          <w:rFonts w:ascii="Cambria" w:eastAsia="Times New Roman" w:hAnsi="Cambria" w:cs="Times New Roman"/>
          <w:color w:val="575757"/>
          <w:sz w:val="24"/>
          <w:szCs w:val="24"/>
        </w:rPr>
      </w:pPr>
      <w:hyperlink r:id="rId42" w:tooltip="Help" w:history="1">
        <w:r w:rsidR="00DE57CC" w:rsidRPr="00DE57CC">
          <w:rPr>
            <w:rFonts w:ascii="Helvetica" w:eastAsia="Times New Roman" w:hAnsi="Helvetica" w:cs="Helvetica"/>
            <w:b/>
            <w:bCs/>
            <w:color w:val="7A7A7A"/>
            <w:sz w:val="23"/>
            <w:szCs w:val="23"/>
            <w:bdr w:val="none" w:sz="0" w:space="0" w:color="auto" w:frame="1"/>
          </w:rPr>
          <w:t>help</w:t>
        </w:r>
      </w:hyperlink>
    </w:p>
    <w:p w14:paraId="69BC44D6" w14:textId="77777777" w:rsidR="00DE57CC" w:rsidRPr="00DE57CC" w:rsidRDefault="00DE57CC" w:rsidP="00DE57CC">
      <w:pPr>
        <w:spacing w:after="0" w:line="240" w:lineRule="auto"/>
        <w:ind w:hanging="28816"/>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Application Opened</w:t>
      </w:r>
    </w:p>
    <w:p w14:paraId="76A9B169" w14:textId="77777777" w:rsidR="00DE57CC" w:rsidRPr="00DE57CC" w:rsidRDefault="002F63E6" w:rsidP="00DE57CC">
      <w:pPr>
        <w:shd w:val="clear" w:color="auto" w:fill="FFFFFF"/>
        <w:spacing w:after="0" w:line="240" w:lineRule="auto"/>
        <w:rPr>
          <w:rFonts w:ascii="Cambria" w:eastAsia="Times New Roman" w:hAnsi="Cambria" w:cs="Times New Roman"/>
          <w:color w:val="575757"/>
          <w:sz w:val="24"/>
          <w:szCs w:val="24"/>
        </w:rPr>
      </w:pPr>
      <w:hyperlink r:id="rId43" w:anchor="header" w:history="1">
        <w:r w:rsidR="00DE57CC" w:rsidRPr="00DE57CC">
          <w:rPr>
            <w:rFonts w:ascii="Cambria" w:eastAsia="Times New Roman" w:hAnsi="Cambria" w:cs="Times New Roman"/>
            <w:color w:val="0081BC"/>
            <w:sz w:val="24"/>
            <w:szCs w:val="24"/>
          </w:rPr>
          <w:t>Main content</w:t>
        </w:r>
      </w:hyperlink>
    </w:p>
    <w:p w14:paraId="67080A05" w14:textId="77777777" w:rsidR="00DE57CC" w:rsidRPr="00DE57CC" w:rsidRDefault="00DE57CC" w:rsidP="00DE57CC">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E57CC">
        <w:rPr>
          <w:rFonts w:ascii="Open Sans" w:eastAsia="Times New Roman" w:hAnsi="Open Sans" w:cs="Open Sans"/>
          <w:b/>
          <w:bCs/>
          <w:color w:val="7A7A7A"/>
          <w:kern w:val="36"/>
          <w:sz w:val="32"/>
          <w:szCs w:val="32"/>
        </w:rPr>
        <w:t>15-1</w:t>
      </w:r>
      <w:r w:rsidRPr="00DE57CC">
        <w:rPr>
          <w:rFonts w:ascii="Open Sans" w:eastAsia="Times New Roman" w:hAnsi="Open Sans" w:cs="Open Sans"/>
          <w:color w:val="007DB8"/>
          <w:kern w:val="36"/>
          <w:sz w:val="42"/>
          <w:szCs w:val="42"/>
        </w:rPr>
        <w:t>Understanding the Boot Process</w:t>
      </w:r>
    </w:p>
    <w:p w14:paraId="3A754BD7" w14:textId="77777777" w:rsidR="00DE57CC" w:rsidRPr="00DE57CC" w:rsidRDefault="00DE57CC" w:rsidP="00DE57CC">
      <w:pPr>
        <w:spacing w:line="240" w:lineRule="auto"/>
        <w:rPr>
          <w:rFonts w:ascii="Cambria" w:eastAsia="Times New Roman" w:hAnsi="Cambria" w:cs="Times New Roman"/>
          <w:color w:val="575757"/>
          <w:sz w:val="24"/>
          <w:szCs w:val="24"/>
        </w:rPr>
      </w:pPr>
      <w:r w:rsidRPr="00DE57CC">
        <w:rPr>
          <w:rFonts w:ascii="Tahoma" w:eastAsia="Times New Roman" w:hAnsi="Tahoma" w:cs="Tahoma"/>
          <w:b/>
          <w:bCs/>
          <w:color w:val="FFFFFF"/>
          <w:spacing w:val="7"/>
          <w:sz w:val="27"/>
          <w:szCs w:val="27"/>
          <w:shd w:val="clear" w:color="auto" w:fill="A44F81"/>
        </w:rPr>
        <w:t>A+ Core 2</w:t>
      </w:r>
    </w:p>
    <w:p w14:paraId="40EB51C5" w14:textId="77777777" w:rsidR="00DE57CC" w:rsidRPr="00DE57CC" w:rsidRDefault="00DE57CC" w:rsidP="00DE57CC">
      <w:pPr>
        <w:numPr>
          <w:ilvl w:val="0"/>
          <w:numId w:val="3"/>
        </w:numPr>
        <w:spacing w:after="150" w:line="240" w:lineRule="auto"/>
        <w:ind w:left="1020"/>
        <w:rPr>
          <w:rFonts w:ascii="Cambria" w:eastAsia="Times New Roman" w:hAnsi="Cambria" w:cs="Times New Roman"/>
          <w:color w:val="696969"/>
          <w:sz w:val="24"/>
          <w:szCs w:val="24"/>
        </w:rPr>
      </w:pPr>
      <w:r w:rsidRPr="00DE57CC">
        <w:rPr>
          <w:rFonts w:ascii="Cambria" w:eastAsia="Times New Roman" w:hAnsi="Cambria" w:cs="Times New Roman"/>
          <w:color w:val="696969"/>
          <w:sz w:val="24"/>
          <w:szCs w:val="24"/>
        </w:rPr>
        <w:t>3.1</w:t>
      </w:r>
    </w:p>
    <w:p w14:paraId="1EACC42A" w14:textId="77777777" w:rsidR="00DE57CC" w:rsidRPr="00DE57CC" w:rsidRDefault="00DE57CC" w:rsidP="00DE57CC">
      <w:pPr>
        <w:spacing w:after="180" w:line="240" w:lineRule="auto"/>
        <w:ind w:left="1020"/>
        <w:rPr>
          <w:rFonts w:ascii="Cambria" w:eastAsia="Times New Roman" w:hAnsi="Cambria" w:cs="Times New Roman"/>
          <w:color w:val="696969"/>
          <w:sz w:val="24"/>
          <w:szCs w:val="24"/>
        </w:rPr>
      </w:pPr>
      <w:r w:rsidRPr="00DE57CC">
        <w:rPr>
          <w:rFonts w:ascii="Cambria" w:eastAsia="Times New Roman" w:hAnsi="Cambria" w:cs="Times New Roman"/>
          <w:color w:val="696969"/>
          <w:sz w:val="24"/>
          <w:szCs w:val="24"/>
        </w:rPr>
        <w:t>Given a scenario, troubleshoot Microsoft Windows OS problems.</w:t>
      </w:r>
    </w:p>
    <w:p w14:paraId="64EE51AD" w14:textId="77777777" w:rsidR="00DE57CC" w:rsidRPr="00DE57CC" w:rsidRDefault="00DE57CC" w:rsidP="00DE57CC">
      <w:pPr>
        <w:shd w:val="clear" w:color="auto" w:fill="FFFFFF"/>
        <w:spacing w:after="225" w:line="240" w:lineRule="auto"/>
        <w:ind w:left="975" w:right="975"/>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Knowledge is power. The better you understand what happens when you first turn on a computer until Windows is loaded and the Windows desktop or Start screen appears, the more likely you will be able to solve a problem when Windows cannot start. Let’s begin by noting the differences between a hard boot and a soft boot.</w:t>
      </w:r>
    </w:p>
    <w:p w14:paraId="25C0528F" w14:textId="77777777" w:rsidR="00DE57CC" w:rsidRPr="00DE57CC" w:rsidRDefault="00DE57CC" w:rsidP="00DE57CC">
      <w:pPr>
        <w:spacing w:line="240" w:lineRule="auto"/>
        <w:rPr>
          <w:rFonts w:ascii="Cambria" w:eastAsia="Times New Roman" w:hAnsi="Cambria" w:cs="Times New Roman"/>
          <w:color w:val="575757"/>
          <w:sz w:val="24"/>
          <w:szCs w:val="24"/>
        </w:rPr>
      </w:pPr>
      <w:r w:rsidRPr="00DE57CC">
        <w:rPr>
          <w:rFonts w:ascii="Tahoma" w:eastAsia="Times New Roman" w:hAnsi="Tahoma" w:cs="Tahoma"/>
          <w:b/>
          <w:bCs/>
          <w:color w:val="FFFFFF"/>
          <w:spacing w:val="7"/>
          <w:sz w:val="27"/>
          <w:szCs w:val="27"/>
          <w:shd w:val="clear" w:color="auto" w:fill="FF9733"/>
        </w:rPr>
        <w:t>Notes</w:t>
      </w:r>
    </w:p>
    <w:p w14:paraId="5E2C0353" w14:textId="77777777" w:rsidR="00DE57CC" w:rsidRPr="00DE57CC" w:rsidRDefault="00DE57CC" w:rsidP="00DE57CC">
      <w:pPr>
        <w:shd w:val="clear" w:color="auto" w:fill="FFFFFF"/>
        <w:spacing w:line="240" w:lineRule="auto"/>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Most techies use the terms </w:t>
      </w:r>
      <w:r w:rsidRPr="00DE57CC">
        <w:rPr>
          <w:rFonts w:ascii="Cambria" w:eastAsia="Times New Roman" w:hAnsi="Cambria" w:cs="Times New Roman"/>
          <w:i/>
          <w:iCs/>
          <w:color w:val="575757"/>
          <w:sz w:val="24"/>
          <w:szCs w:val="24"/>
        </w:rPr>
        <w:t>boot</w:t>
      </w:r>
      <w:r w:rsidRPr="00DE57CC">
        <w:rPr>
          <w:rFonts w:ascii="Cambria" w:eastAsia="Times New Roman" w:hAnsi="Cambria" w:cs="Times New Roman"/>
          <w:color w:val="575757"/>
          <w:sz w:val="24"/>
          <w:szCs w:val="24"/>
        </w:rPr>
        <w:t> and </w:t>
      </w:r>
      <w:r w:rsidRPr="00DE57CC">
        <w:rPr>
          <w:rFonts w:ascii="Cambria" w:eastAsia="Times New Roman" w:hAnsi="Cambria" w:cs="Times New Roman"/>
          <w:i/>
          <w:iCs/>
          <w:color w:val="575757"/>
          <w:sz w:val="24"/>
          <w:szCs w:val="24"/>
        </w:rPr>
        <w:t>startup</w:t>
      </w:r>
      <w:r w:rsidRPr="00DE57CC">
        <w:rPr>
          <w:rFonts w:ascii="Cambria" w:eastAsia="Times New Roman" w:hAnsi="Cambria" w:cs="Times New Roman"/>
          <w:color w:val="575757"/>
          <w:sz w:val="24"/>
          <w:szCs w:val="24"/>
        </w:rPr>
        <w:t> interchangeably. However, in general, the term </w:t>
      </w:r>
      <w:r w:rsidRPr="00DE57CC">
        <w:rPr>
          <w:rFonts w:ascii="Cambria" w:eastAsia="Times New Roman" w:hAnsi="Cambria" w:cs="Times New Roman"/>
          <w:i/>
          <w:iCs/>
          <w:color w:val="575757"/>
          <w:sz w:val="24"/>
          <w:szCs w:val="24"/>
        </w:rPr>
        <w:t>boot</w:t>
      </w:r>
      <w:r w:rsidRPr="00DE57CC">
        <w:rPr>
          <w:rFonts w:ascii="Cambria" w:eastAsia="Times New Roman" w:hAnsi="Cambria" w:cs="Times New Roman"/>
          <w:color w:val="575757"/>
          <w:sz w:val="24"/>
          <w:szCs w:val="24"/>
        </w:rPr>
        <w:t> refers to the hardware phase of starting up a computer. Microsoft consistently uses the term </w:t>
      </w:r>
      <w:r w:rsidRPr="00DE57CC">
        <w:rPr>
          <w:rFonts w:ascii="Cambria" w:eastAsia="Times New Roman" w:hAnsi="Cambria" w:cs="Times New Roman"/>
          <w:i/>
          <w:iCs/>
          <w:color w:val="575757"/>
          <w:sz w:val="24"/>
          <w:szCs w:val="24"/>
        </w:rPr>
        <w:t>startup</w:t>
      </w:r>
      <w:r w:rsidRPr="00DE57CC">
        <w:rPr>
          <w:rFonts w:ascii="Cambria" w:eastAsia="Times New Roman" w:hAnsi="Cambria" w:cs="Times New Roman"/>
          <w:color w:val="575757"/>
          <w:sz w:val="24"/>
          <w:szCs w:val="24"/>
        </w:rPr>
        <w:t xml:space="preserve"> to refer to how its operating systems are </w:t>
      </w:r>
      <w:proofErr w:type="gramStart"/>
      <w:r w:rsidRPr="00DE57CC">
        <w:rPr>
          <w:rFonts w:ascii="Cambria" w:eastAsia="Times New Roman" w:hAnsi="Cambria" w:cs="Times New Roman"/>
          <w:color w:val="575757"/>
          <w:sz w:val="24"/>
          <w:szCs w:val="24"/>
        </w:rPr>
        <w:t>booted—I</w:t>
      </w:r>
      <w:proofErr w:type="gramEnd"/>
      <w:r w:rsidRPr="00DE57CC">
        <w:rPr>
          <w:rFonts w:ascii="Cambria" w:eastAsia="Times New Roman" w:hAnsi="Cambria" w:cs="Times New Roman"/>
          <w:color w:val="575757"/>
          <w:sz w:val="24"/>
          <w:szCs w:val="24"/>
        </w:rPr>
        <w:t xml:space="preserve"> mean, started.</w:t>
      </w:r>
    </w:p>
    <w:p w14:paraId="59887D03" w14:textId="640DA0F2" w:rsidR="00DE57CC" w:rsidRPr="00DE57CC" w:rsidRDefault="00DE57CC" w:rsidP="00DE57CC">
      <w:pPr>
        <w:shd w:val="clear" w:color="auto" w:fill="FFFFFF"/>
        <w:spacing w:after="0" w:line="240" w:lineRule="auto"/>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lastRenderedPageBreak/>
        <w:t>Go to pg.</w:t>
      </w:r>
      <w:r w:rsidRPr="00DE57CC">
        <w:rPr>
          <w:rFonts w:ascii="Cambria" w:eastAsia="Times New Roman" w:hAnsi="Cambria" w:cs="Times New Roman"/>
          <w:color w:val="575757"/>
          <w:sz w:val="24"/>
          <w:szCs w:val="24"/>
        </w:rPr>
        <w:object w:dxaOrig="225" w:dyaOrig="225" w14:anchorId="1E381CF9">
          <v:shape id="_x0000_i1089" type="#_x0000_t75" style="width:42pt;height:18pt" o:ole="">
            <v:imagedata r:id="rId37" o:title=""/>
          </v:shape>
          <w:control r:id="rId44" w:name="DefaultOcxName2" w:shapeid="_x0000_i1089"/>
        </w:object>
      </w:r>
    </w:p>
    <w:p w14:paraId="6430D193" w14:textId="77777777" w:rsidR="00DE57CC" w:rsidRPr="00DE57CC" w:rsidRDefault="002F63E6" w:rsidP="00DE57CC">
      <w:pPr>
        <w:shd w:val="clear" w:color="auto" w:fill="FFFFFF"/>
        <w:spacing w:after="0" w:line="240" w:lineRule="auto"/>
        <w:rPr>
          <w:rFonts w:ascii="Cambria" w:eastAsia="Times New Roman" w:hAnsi="Cambria" w:cs="Times New Roman"/>
          <w:color w:val="575757"/>
          <w:sz w:val="24"/>
          <w:szCs w:val="24"/>
        </w:rPr>
      </w:pPr>
      <w:hyperlink r:id="rId45" w:tooltip="Help" w:history="1">
        <w:r w:rsidR="00DE57CC" w:rsidRPr="00DE57CC">
          <w:rPr>
            <w:rFonts w:ascii="Helvetica" w:eastAsia="Times New Roman" w:hAnsi="Helvetica" w:cs="Helvetica"/>
            <w:b/>
            <w:bCs/>
            <w:color w:val="7A7A7A"/>
            <w:sz w:val="23"/>
            <w:szCs w:val="23"/>
            <w:bdr w:val="none" w:sz="0" w:space="0" w:color="auto" w:frame="1"/>
          </w:rPr>
          <w:t>help</w:t>
        </w:r>
      </w:hyperlink>
    </w:p>
    <w:p w14:paraId="108BC70D" w14:textId="77777777" w:rsidR="00DE57CC" w:rsidRDefault="00DE57CC" w:rsidP="00DE57CC">
      <w:pPr>
        <w:ind w:hanging="28816"/>
        <w:rPr>
          <w:rFonts w:ascii="Cambria" w:hAnsi="Cambria"/>
          <w:color w:val="575757"/>
        </w:rPr>
      </w:pPr>
      <w:r>
        <w:rPr>
          <w:rFonts w:ascii="Cambria" w:hAnsi="Cambria"/>
          <w:color w:val="575757"/>
        </w:rPr>
        <w:t>Application Opened</w:t>
      </w:r>
    </w:p>
    <w:p w14:paraId="5D5FE56F" w14:textId="77777777" w:rsidR="00DE57CC" w:rsidRDefault="002F63E6" w:rsidP="00DE57CC">
      <w:pPr>
        <w:shd w:val="clear" w:color="auto" w:fill="FFFFFF"/>
        <w:rPr>
          <w:rFonts w:ascii="Cambria" w:hAnsi="Cambria"/>
          <w:color w:val="575757"/>
        </w:rPr>
      </w:pPr>
      <w:hyperlink r:id="rId46" w:anchor="header" w:history="1">
        <w:r w:rsidR="00DE57CC">
          <w:rPr>
            <w:rStyle w:val="Hyperlink"/>
            <w:rFonts w:ascii="Cambria" w:hAnsi="Cambria"/>
            <w:color w:val="0081BC"/>
            <w:u w:val="none"/>
          </w:rPr>
          <w:t>Main content</w:t>
        </w:r>
      </w:hyperlink>
    </w:p>
    <w:p w14:paraId="42F1B781"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15-1a</w:t>
      </w:r>
      <w:r>
        <w:rPr>
          <w:rStyle w:val="headingtext"/>
          <w:rFonts w:ascii="Open Sans" w:hAnsi="Open Sans" w:cs="Open Sans"/>
          <w:color w:val="DF7300"/>
          <w:sz w:val="54"/>
          <w:szCs w:val="54"/>
        </w:rPr>
        <w:t>Different Ways to Boot</w:t>
      </w:r>
    </w:p>
    <w:p w14:paraId="4E19A415"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8B899C3" w14:textId="77777777" w:rsidR="00DE57CC" w:rsidRDefault="00DE57CC" w:rsidP="00DE57CC">
      <w:pPr>
        <w:numPr>
          <w:ilvl w:val="0"/>
          <w:numId w:val="4"/>
        </w:numPr>
        <w:spacing w:after="150" w:line="240" w:lineRule="auto"/>
        <w:rPr>
          <w:rFonts w:ascii="Cambria" w:hAnsi="Cambria"/>
          <w:color w:val="696969"/>
        </w:rPr>
      </w:pPr>
      <w:r>
        <w:rPr>
          <w:rStyle w:val="manuallabel"/>
          <w:rFonts w:ascii="Cambria" w:hAnsi="Cambria"/>
          <w:color w:val="696969"/>
        </w:rPr>
        <w:t>3.1</w:t>
      </w:r>
    </w:p>
    <w:p w14:paraId="6CEFA966"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4142ACE9"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term </w:t>
      </w:r>
      <w:hyperlink r:id="rId47" w:history="1">
        <w:r>
          <w:rPr>
            <w:rStyle w:val="primaryterm"/>
            <w:rFonts w:ascii="Cambria" w:eastAsiaTheme="majorEastAsia" w:hAnsi="Cambria"/>
            <w:b/>
            <w:bCs/>
            <w:color w:val="00609A"/>
          </w:rPr>
          <w:t>booting</w:t>
        </w:r>
      </w:hyperlink>
      <w:r>
        <w:rPr>
          <w:rFonts w:ascii="Cambria" w:hAnsi="Cambria"/>
          <w:color w:val="575757"/>
        </w:rPr>
        <w:t xml:space="preserve"> comes from the phrase “lifting yourself up by your bootstraps” and refers to the computer bringing itself up to a working state without the user having to do anything but press the </w:t>
      </w:r>
      <w:proofErr w:type="gramStart"/>
      <w:r>
        <w:rPr>
          <w:rFonts w:ascii="Cambria" w:hAnsi="Cambria"/>
          <w:color w:val="575757"/>
        </w:rPr>
        <w:t>On</w:t>
      </w:r>
      <w:proofErr w:type="gramEnd"/>
      <w:r>
        <w:rPr>
          <w:rFonts w:ascii="Cambria" w:hAnsi="Cambria"/>
          <w:color w:val="575757"/>
        </w:rPr>
        <w:t xml:space="preserve"> button. Two fundamental ways to boot a computer are:</w:t>
      </w:r>
    </w:p>
    <w:p w14:paraId="35F02E0D" w14:textId="77777777" w:rsidR="00DE57CC" w:rsidRDefault="00DE57CC" w:rsidP="00DE57CC">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48" w:history="1">
        <w:r>
          <w:rPr>
            <w:rStyle w:val="primaryterm"/>
            <w:rFonts w:ascii="Cambria" w:eastAsiaTheme="majorEastAsia" w:hAnsi="Cambria"/>
            <w:b/>
            <w:bCs/>
            <w:color w:val="00609A"/>
          </w:rPr>
          <w:t>hard boot</w:t>
        </w:r>
      </w:hyperlink>
      <w:r>
        <w:rPr>
          <w:rFonts w:ascii="Cambria" w:hAnsi="Cambria"/>
          <w:color w:val="575757"/>
        </w:rPr>
        <w:t>, or </w:t>
      </w:r>
      <w:hyperlink r:id="rId49" w:history="1">
        <w:r>
          <w:rPr>
            <w:rStyle w:val="primaryterm"/>
            <w:rFonts w:ascii="Cambria" w:eastAsiaTheme="majorEastAsia" w:hAnsi="Cambria"/>
            <w:b/>
            <w:bCs/>
            <w:color w:val="00609A"/>
          </w:rPr>
          <w:t>cold boot</w:t>
        </w:r>
      </w:hyperlink>
      <w:r>
        <w:rPr>
          <w:rFonts w:ascii="Cambria" w:hAnsi="Cambria"/>
          <w:color w:val="575757"/>
        </w:rPr>
        <w:t>, involves turning on the power with the on/off switch.</w:t>
      </w:r>
    </w:p>
    <w:p w14:paraId="5A238688" w14:textId="77777777" w:rsidR="00DE57CC" w:rsidRDefault="00DE57CC" w:rsidP="00DE57CC">
      <w:pPr>
        <w:pStyle w:val="NormalWeb"/>
        <w:numPr>
          <w:ilvl w:val="0"/>
          <w:numId w:val="5"/>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50" w:history="1">
        <w:r>
          <w:rPr>
            <w:rStyle w:val="primaryterm"/>
            <w:rFonts w:ascii="Cambria" w:eastAsiaTheme="majorEastAsia" w:hAnsi="Cambria"/>
            <w:b/>
            <w:bCs/>
            <w:color w:val="00609A"/>
          </w:rPr>
          <w:t>soft boot</w:t>
        </w:r>
      </w:hyperlink>
      <w:r>
        <w:rPr>
          <w:rFonts w:ascii="Cambria" w:hAnsi="Cambria"/>
          <w:color w:val="575757"/>
        </w:rPr>
        <w:t>, or </w:t>
      </w:r>
      <w:hyperlink r:id="rId51" w:history="1">
        <w:r>
          <w:rPr>
            <w:rStyle w:val="primaryterm"/>
            <w:rFonts w:ascii="Cambria" w:eastAsiaTheme="majorEastAsia" w:hAnsi="Cambria"/>
            <w:b/>
            <w:bCs/>
            <w:color w:val="00609A"/>
          </w:rPr>
          <w:t>warm boot</w:t>
        </w:r>
      </w:hyperlink>
      <w:r>
        <w:rPr>
          <w:rFonts w:ascii="Cambria" w:hAnsi="Cambria"/>
          <w:color w:val="575757"/>
        </w:rPr>
        <w:t>, involves using the operating system to reboot. In Windows, a soft boot is called a restart.</w:t>
      </w:r>
    </w:p>
    <w:p w14:paraId="1FECF922"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hard boot takes more time than a soft boot because a hard boot requires the initial steps performed by BIOS/UEFI. Most desktop cases have three power buttons, which for one system are shown in </w:t>
      </w:r>
      <w:hyperlink r:id="rId52" w:history="1">
        <w:r>
          <w:rPr>
            <w:rStyle w:val="Hyperlink"/>
            <w:rFonts w:ascii="Cambria" w:hAnsi="Cambria"/>
            <w:color w:val="0081BC"/>
            <w:u w:val="none"/>
          </w:rPr>
          <w:t>Figure 15-1</w:t>
        </w:r>
      </w:hyperlink>
      <w:r>
        <w:rPr>
          <w:rFonts w:ascii="Cambria" w:hAnsi="Cambria"/>
          <w:color w:val="575757"/>
        </w:rPr>
        <w:t>.</w:t>
      </w:r>
    </w:p>
    <w:p w14:paraId="611E4C24" w14:textId="77777777" w:rsidR="00DE57CC" w:rsidRDefault="00DE57CC" w:rsidP="00DE57C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15-1</w:t>
      </w:r>
    </w:p>
    <w:p w14:paraId="625BE328"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computer case has two power buttons on the front and one power switch on the rear</w:t>
      </w:r>
    </w:p>
    <w:p w14:paraId="7A266CD0" w14:textId="62C204FA"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7DD603E" wp14:editId="36D9F613">
            <wp:extent cx="5664835" cy="1995170"/>
            <wp:effectExtent l="0" t="0" r="0" b="508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4835" cy="1995170"/>
                    </a:xfrm>
                    <a:prstGeom prst="rect">
                      <a:avLst/>
                    </a:prstGeom>
                    <a:noFill/>
                    <a:ln>
                      <a:noFill/>
                    </a:ln>
                  </pic:spPr>
                </pic:pic>
              </a:graphicData>
            </a:graphic>
          </wp:inline>
        </w:drawing>
      </w:r>
    </w:p>
    <w:p w14:paraId="2F296E5C" w14:textId="4DB897D0" w:rsidR="00DE57CC" w:rsidRDefault="00DE57CC" w:rsidP="00DE57CC">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72C202F0" wp14:editId="4139492A">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37B9091"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Here’s how the buttons work:</w:t>
      </w:r>
    </w:p>
    <w:p w14:paraId="16660004" w14:textId="77777777" w:rsidR="00DE57CC" w:rsidRDefault="00DE57CC" w:rsidP="00DE57CC">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The power button in front can be configured as a “soft” power button, causing a Windows restart.</w:t>
      </w:r>
    </w:p>
    <w:p w14:paraId="621B5E29" w14:textId="77777777" w:rsidR="00DE57CC" w:rsidRDefault="00DE57CC" w:rsidP="00DE57CC">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The reset button initializes the CPU so that it restarts at the beginning of the BIOS/UEFI startup program. The computer behaves as though the power were turned off and back on and then goes through the entire boot process.</w:t>
      </w:r>
    </w:p>
    <w:p w14:paraId="4EF83A63" w14:textId="77777777" w:rsidR="00DE57CC" w:rsidRDefault="00DE57CC" w:rsidP="00DE57CC">
      <w:pPr>
        <w:pStyle w:val="NormalWeb"/>
        <w:numPr>
          <w:ilvl w:val="0"/>
          <w:numId w:val="6"/>
        </w:numPr>
        <w:shd w:val="clear" w:color="auto" w:fill="FFFFFF"/>
        <w:spacing w:before="0" w:beforeAutospacing="0" w:after="0" w:afterAutospacing="0"/>
        <w:ind w:left="1695" w:right="975"/>
        <w:rPr>
          <w:rFonts w:ascii="Cambria" w:hAnsi="Cambria"/>
          <w:color w:val="575757"/>
        </w:rPr>
      </w:pPr>
      <w:bookmarkStart w:id="1" w:name="PageEnd_826"/>
      <w:bookmarkEnd w:id="1"/>
      <w:r>
        <w:rPr>
          <w:rFonts w:ascii="Cambria" w:hAnsi="Cambria"/>
          <w:color w:val="575757"/>
        </w:rPr>
        <w:t>The switch on the rear of the case simply turns off the power abruptly and is a “hard” power button. If you use this switch, wait 30 seconds before you press the power button on the front of the case to boot the system. This method gives you the greatest assurance that memory will clear. However, if Windows is abruptly stopped, it might give an error message when you reboot.</w:t>
      </w:r>
    </w:p>
    <w:p w14:paraId="23E4CC98"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How the front two buttons work can be controlled in BIOS/UEFI setup. Know, however, that different cases offer different options.</w:t>
      </w:r>
    </w:p>
    <w:p w14:paraId="1B89BAE3"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Windows hangs, first try </w:t>
      </w:r>
      <w:proofErr w:type="gramStart"/>
      <w:r>
        <w:rPr>
          <w:rFonts w:ascii="Cambria" w:hAnsi="Cambria"/>
          <w:color w:val="575757"/>
        </w:rPr>
        <w:t>a restart</w:t>
      </w:r>
      <w:proofErr w:type="gramEnd"/>
      <w:r>
        <w:rPr>
          <w:rFonts w:ascii="Cambria" w:hAnsi="Cambria"/>
          <w:color w:val="575757"/>
        </w:rPr>
        <w:t xml:space="preserve">. If that doesn’t work, try a </w:t>
      </w:r>
      <w:proofErr w:type="gramStart"/>
      <w:r>
        <w:rPr>
          <w:rFonts w:ascii="Cambria" w:hAnsi="Cambria"/>
          <w:color w:val="575757"/>
        </w:rPr>
        <w:t>shutdown</w:t>
      </w:r>
      <w:proofErr w:type="gramEnd"/>
      <w:r>
        <w:rPr>
          <w:rFonts w:ascii="Cambria" w:hAnsi="Cambria"/>
          <w:color w:val="575757"/>
        </w:rPr>
        <w:t xml:space="preserve"> and then power the system back up. Windows shutdown closes all open applications, user sessions, services, devices, and system processes and then powers down the computer. If a shutdown does not work, press the reset button on the front of the case. If that doesn’t work, turn off the power switch on the rear of the case, wait 30 seconds, turn it back on, and then press the power button on the front of the case.</w:t>
      </w:r>
    </w:p>
    <w:p w14:paraId="0DD35DE0" w14:textId="2C9D2418" w:rsidR="00DE57CC" w:rsidRDefault="00DE57CC" w:rsidP="00DE57C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7F797EB">
          <v:shape id="_x0000_i1093" type="#_x0000_t75" style="width:42pt;height:18pt" o:ole="">
            <v:imagedata r:id="rId37" o:title=""/>
          </v:shape>
          <w:control r:id="rId55" w:name="DefaultOcxName3" w:shapeid="_x0000_i1093"/>
        </w:object>
      </w:r>
    </w:p>
    <w:p w14:paraId="00C511D3" w14:textId="7C0A172A" w:rsidR="00DE57CC" w:rsidRDefault="002F63E6" w:rsidP="00DE57CC">
      <w:pPr>
        <w:shd w:val="clear" w:color="auto" w:fill="FFFFFF"/>
        <w:rPr>
          <w:rStyle w:val="novisual"/>
          <w:rFonts w:ascii="Helvetica" w:hAnsi="Helvetica" w:cs="Helvetica"/>
          <w:b/>
          <w:bCs/>
          <w:color w:val="7A7A7A"/>
          <w:sz w:val="23"/>
          <w:szCs w:val="23"/>
          <w:bdr w:val="none" w:sz="0" w:space="0" w:color="auto" w:frame="1"/>
        </w:rPr>
      </w:pPr>
      <w:hyperlink r:id="rId56" w:tooltip="Help" w:history="1">
        <w:r w:rsidR="00DE57CC">
          <w:rPr>
            <w:rStyle w:val="novisual"/>
            <w:rFonts w:ascii="Helvetica" w:hAnsi="Helvetica" w:cs="Helvetica"/>
            <w:b/>
            <w:bCs/>
            <w:color w:val="7A7A7A"/>
            <w:sz w:val="23"/>
            <w:szCs w:val="23"/>
            <w:bdr w:val="none" w:sz="0" w:space="0" w:color="auto" w:frame="1"/>
          </w:rPr>
          <w:t>help</w:t>
        </w:r>
      </w:hyperlink>
    </w:p>
    <w:p w14:paraId="2A279D2C" w14:textId="4CC55EA6" w:rsidR="002F63E6" w:rsidRDefault="002F63E6" w:rsidP="00DE57CC">
      <w:pPr>
        <w:shd w:val="clear" w:color="auto" w:fill="FFFFFF"/>
        <w:rPr>
          <w:rStyle w:val="novisual"/>
          <w:rFonts w:ascii="Helvetica" w:hAnsi="Helvetica" w:cs="Helvetica"/>
          <w:b/>
          <w:bCs/>
          <w:color w:val="7A7A7A"/>
          <w:sz w:val="23"/>
          <w:szCs w:val="23"/>
          <w:bdr w:val="none" w:sz="0" w:space="0" w:color="auto" w:frame="1"/>
        </w:rPr>
      </w:pPr>
    </w:p>
    <w:p w14:paraId="71AEE101" w14:textId="77777777" w:rsidR="002F63E6" w:rsidRDefault="002F63E6" w:rsidP="002F63E6">
      <w:pPr>
        <w:ind w:hanging="28816"/>
        <w:rPr>
          <w:rFonts w:ascii="Cambria" w:hAnsi="Cambria"/>
          <w:color w:val="575757"/>
        </w:rPr>
      </w:pPr>
      <w:r>
        <w:rPr>
          <w:rFonts w:ascii="Cambria" w:hAnsi="Cambria"/>
          <w:color w:val="575757"/>
        </w:rPr>
        <w:t>Application Opened</w:t>
      </w:r>
    </w:p>
    <w:p w14:paraId="5CFAE583" w14:textId="77777777" w:rsidR="002F63E6" w:rsidRDefault="002F63E6" w:rsidP="002F63E6">
      <w:pPr>
        <w:shd w:val="clear" w:color="auto" w:fill="FFFFFF"/>
        <w:rPr>
          <w:rFonts w:ascii="Cambria" w:hAnsi="Cambria"/>
          <w:color w:val="575757"/>
        </w:rPr>
      </w:pPr>
      <w:hyperlink r:id="rId57" w:anchor="header" w:history="1">
        <w:r>
          <w:rPr>
            <w:rStyle w:val="Hyperlink"/>
            <w:rFonts w:ascii="Cambria" w:hAnsi="Cambria"/>
            <w:color w:val="0081BC"/>
            <w:u w:val="none"/>
          </w:rPr>
          <w:t>Main content</w:t>
        </w:r>
      </w:hyperlink>
    </w:p>
    <w:p w14:paraId="2043C010" w14:textId="77777777" w:rsidR="002F63E6" w:rsidRDefault="002F63E6" w:rsidP="002F63E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15-1b</w:t>
      </w:r>
      <w:r>
        <w:rPr>
          <w:rStyle w:val="headingtext"/>
          <w:rFonts w:ascii="Open Sans" w:hAnsi="Open Sans" w:cs="Open Sans"/>
          <w:color w:val="DF7300"/>
          <w:sz w:val="54"/>
          <w:szCs w:val="54"/>
        </w:rPr>
        <w:t>Steps to Boot the Computer and Start Windows</w:t>
      </w:r>
    </w:p>
    <w:p w14:paraId="622BE7BF" w14:textId="77777777" w:rsidR="002F63E6" w:rsidRDefault="002F63E6" w:rsidP="002F63E6">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9668498" w14:textId="77777777" w:rsidR="002F63E6" w:rsidRDefault="002F63E6" w:rsidP="002F63E6">
      <w:pPr>
        <w:numPr>
          <w:ilvl w:val="0"/>
          <w:numId w:val="70"/>
        </w:numPr>
        <w:spacing w:after="150" w:line="240" w:lineRule="auto"/>
        <w:rPr>
          <w:rFonts w:ascii="Cambria" w:hAnsi="Cambria"/>
          <w:color w:val="696969"/>
        </w:rPr>
      </w:pPr>
      <w:r>
        <w:rPr>
          <w:rStyle w:val="manuallabel"/>
          <w:rFonts w:ascii="Cambria" w:hAnsi="Cambria"/>
          <w:color w:val="696969"/>
        </w:rPr>
        <w:t>3.1</w:t>
      </w:r>
    </w:p>
    <w:p w14:paraId="7CF99EDF" w14:textId="77777777" w:rsidR="002F63E6" w:rsidRDefault="002F63E6" w:rsidP="002F63E6">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0F50C12F" w14:textId="77777777" w:rsidR="002F63E6" w:rsidRDefault="002F63E6" w:rsidP="002F63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BIOS/UEFI is responsible for getting a system up and going and finding an OS to load. </w:t>
      </w:r>
      <w:hyperlink r:id="rId58" w:history="1">
        <w:r>
          <w:rPr>
            <w:rStyle w:val="Hyperlink"/>
            <w:rFonts w:ascii="Cambria" w:hAnsi="Cambria"/>
            <w:color w:val="0081BC"/>
            <w:u w:val="none"/>
          </w:rPr>
          <w:t>Table 15-1</w:t>
        </w:r>
      </w:hyperlink>
      <w:r>
        <w:rPr>
          <w:rFonts w:ascii="Cambria" w:hAnsi="Cambria"/>
          <w:color w:val="575757"/>
        </w:rPr>
        <w:t> lists the components and files stored on the hard drive that are necessary to start Windows. The table can serve as a guide as you study the steps to see what happens from the time power is turned on until Windows is started. In these steps, we assume the OS is loaded from the hard drive.</w:t>
      </w:r>
    </w:p>
    <w:p w14:paraId="280FD868" w14:textId="77777777" w:rsidR="002F63E6" w:rsidRDefault="002F63E6" w:rsidP="002F63E6">
      <w:pPr>
        <w:rPr>
          <w:rFonts w:ascii="Cambria" w:hAnsi="Cambria"/>
          <w:color w:val="575757"/>
        </w:rPr>
      </w:pPr>
      <w:bookmarkStart w:id="2" w:name="PageEnd_827"/>
      <w:bookmarkEnd w:id="2"/>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15-1</w:t>
      </w:r>
    </w:p>
    <w:p w14:paraId="02EDC755" w14:textId="77777777" w:rsidR="002F63E6" w:rsidRDefault="002F63E6" w:rsidP="002F63E6">
      <w:pPr>
        <w:pStyle w:val="Heading3"/>
        <w:spacing w:before="0"/>
        <w:ind w:left="375"/>
        <w:rPr>
          <w:rFonts w:ascii="Tahoma" w:hAnsi="Tahoma" w:cs="Tahoma"/>
          <w:color w:val="3F3F3F"/>
          <w:sz w:val="26"/>
          <w:szCs w:val="26"/>
        </w:rPr>
      </w:pPr>
      <w:r>
        <w:rPr>
          <w:rFonts w:ascii="Tahoma" w:hAnsi="Tahoma" w:cs="Tahoma"/>
          <w:color w:val="3F3F3F"/>
          <w:sz w:val="26"/>
          <w:szCs w:val="26"/>
        </w:rPr>
        <w:t>Software Components and Files Needed to Start Windows</w:t>
      </w:r>
    </w:p>
    <w:tbl>
      <w:tblPr>
        <w:tblW w:w="90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47"/>
        <w:gridCol w:w="3366"/>
        <w:gridCol w:w="4087"/>
      </w:tblGrid>
      <w:tr w:rsidR="002F63E6" w14:paraId="42CA20A3" w14:textId="77777777" w:rsidTr="002F63E6">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704A82C" w14:textId="77777777" w:rsidR="002F63E6" w:rsidRDefault="002F63E6">
            <w:pPr>
              <w:rPr>
                <w:rFonts w:ascii="Tahoma" w:hAnsi="Tahoma" w:cs="Tahoma"/>
                <w:b/>
                <w:bCs/>
                <w:color w:val="696969"/>
                <w:sz w:val="21"/>
                <w:szCs w:val="21"/>
              </w:rPr>
            </w:pPr>
            <w:r>
              <w:rPr>
                <w:rFonts w:ascii="Tahoma" w:hAnsi="Tahoma" w:cs="Tahoma"/>
                <w:b/>
                <w:bCs/>
                <w:color w:val="696969"/>
                <w:sz w:val="21"/>
                <w:szCs w:val="21"/>
              </w:rPr>
              <w:t>Component or File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8B484D8" w14:textId="2046FF99" w:rsidR="002F63E6" w:rsidRDefault="002F63E6">
            <w:pPr>
              <w:rPr>
                <w:rFonts w:ascii="Tahoma" w:hAnsi="Tahoma" w:cs="Tahoma"/>
                <w:b/>
                <w:bCs/>
                <w:color w:val="696969"/>
                <w:sz w:val="21"/>
                <w:szCs w:val="21"/>
              </w:rPr>
            </w:pPr>
            <w:r>
              <w:rPr>
                <w:rFonts w:ascii="Tahoma" w:hAnsi="Tahoma" w:cs="Tahoma"/>
                <w:b/>
                <w:bCs/>
                <w:color w:val="696969"/>
                <w:sz w:val="21"/>
                <w:szCs w:val="21"/>
              </w:rPr>
              <w:t>Partition and Path</w:t>
            </w:r>
            <w:r>
              <w:rPr>
                <w:rFonts w:ascii="Tahoma" w:hAnsi="Tahoma" w:cs="Tahoma"/>
                <w:b/>
                <w:bCs/>
                <w:noProof/>
                <w:color w:val="0081BC"/>
                <w:sz w:val="21"/>
                <w:szCs w:val="21"/>
              </w:rPr>
              <w:drawing>
                <wp:inline distT="0" distB="0" distL="0" distR="0" wp14:anchorId="4A9FB707" wp14:editId="36ACDA7F">
                  <wp:extent cx="123825" cy="123825"/>
                  <wp:effectExtent l="0" t="0" r="9525" b="9525"/>
                  <wp:docPr id="87" name="Picture 87">
                    <a:hlinkClick xmlns:a="http://schemas.openxmlformats.org/drawingml/2006/main" r:id="rId7" tooltip="&quot;Footn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a:hlinkClick r:id="rId7" tooltip="&quot;Footnote&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0590965" w14:textId="77777777" w:rsidR="002F63E6" w:rsidRDefault="002F63E6">
            <w:pPr>
              <w:rPr>
                <w:rFonts w:ascii="Tahoma" w:hAnsi="Tahoma" w:cs="Tahoma"/>
                <w:b/>
                <w:bCs/>
                <w:color w:val="696969"/>
                <w:sz w:val="21"/>
                <w:szCs w:val="21"/>
              </w:rPr>
            </w:pPr>
            <w:r>
              <w:rPr>
                <w:rFonts w:ascii="Tahoma" w:hAnsi="Tahoma" w:cs="Tahoma"/>
                <w:b/>
                <w:bCs/>
                <w:color w:val="696969"/>
                <w:sz w:val="21"/>
                <w:szCs w:val="21"/>
              </w:rPr>
              <w:t>Description</w:t>
            </w:r>
          </w:p>
        </w:tc>
      </w:tr>
      <w:tr w:rsidR="002F63E6" w14:paraId="0ABBD2A8" w14:textId="77777777" w:rsidTr="002F63E6">
        <w:tc>
          <w:tcPr>
            <w:tcW w:w="0" w:type="auto"/>
            <w:gridSpan w:val="3"/>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F52E8DA" w14:textId="77777777" w:rsidR="002F63E6" w:rsidRDefault="002F63E6">
            <w:pPr>
              <w:rPr>
                <w:rFonts w:ascii="Tahoma" w:hAnsi="Tahoma" w:cs="Tahoma"/>
                <w:sz w:val="21"/>
                <w:szCs w:val="21"/>
              </w:rPr>
            </w:pPr>
            <w:r>
              <w:rPr>
                <w:rFonts w:ascii="Tahoma" w:hAnsi="Tahoma" w:cs="Tahoma"/>
                <w:sz w:val="21"/>
                <w:szCs w:val="21"/>
              </w:rPr>
              <w:t>BIOS systems using MBR partitioning</w:t>
            </w:r>
          </w:p>
        </w:tc>
      </w:tr>
      <w:tr w:rsidR="002F63E6" w14:paraId="61E46AB8" w14:textId="77777777" w:rsidTr="002F63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28D3A3D" w14:textId="77777777" w:rsidR="002F63E6" w:rsidRDefault="002F63E6">
            <w:pPr>
              <w:rPr>
                <w:rFonts w:ascii="Tahoma" w:hAnsi="Tahoma" w:cs="Tahoma"/>
                <w:sz w:val="21"/>
                <w:szCs w:val="21"/>
              </w:rPr>
            </w:pPr>
            <w:r>
              <w:rPr>
                <w:rFonts w:ascii="Tahoma" w:hAnsi="Tahoma" w:cs="Tahoma"/>
                <w:sz w:val="21"/>
                <w:szCs w:val="21"/>
              </w:rPr>
              <w:t>MBR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0033BD" w14:textId="77777777" w:rsidR="002F63E6" w:rsidRDefault="002F63E6">
            <w:pPr>
              <w:rPr>
                <w:rFonts w:ascii="Tahoma" w:hAnsi="Tahoma" w:cs="Tahoma"/>
                <w:sz w:val="21"/>
                <w:szCs w:val="21"/>
              </w:rPr>
            </w:pPr>
            <w:r>
              <w:rPr>
                <w:rFonts w:ascii="Tahoma" w:hAnsi="Tahoma" w:cs="Tahoma"/>
                <w:sz w:val="21"/>
                <w:szCs w:val="21"/>
              </w:rPr>
              <w:t>The first sector of the hard drive is called the Master Boot Record (MBR)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CDC3FC" w14:textId="77777777" w:rsidR="002F63E6" w:rsidRDefault="002F63E6">
            <w:pPr>
              <w:rPr>
                <w:rFonts w:ascii="Tahoma" w:hAnsi="Tahoma" w:cs="Tahoma"/>
                <w:sz w:val="21"/>
                <w:szCs w:val="21"/>
              </w:rPr>
            </w:pPr>
            <w:r>
              <w:rPr>
                <w:rFonts w:ascii="Tahoma" w:hAnsi="Tahoma" w:cs="Tahoma"/>
                <w:sz w:val="21"/>
                <w:szCs w:val="21"/>
              </w:rPr>
              <w:t>BIOS looks to the partition table in the MBR to locate the active partition.</w:t>
            </w:r>
          </w:p>
        </w:tc>
      </w:tr>
      <w:tr w:rsidR="002F63E6" w14:paraId="257EA1EC" w14:textId="77777777" w:rsidTr="002F63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2DEFC53" w14:textId="77777777" w:rsidR="002F63E6" w:rsidRDefault="002F63E6">
            <w:pPr>
              <w:rPr>
                <w:rFonts w:ascii="Tahoma" w:hAnsi="Tahoma" w:cs="Tahoma"/>
                <w:sz w:val="21"/>
                <w:szCs w:val="21"/>
              </w:rPr>
            </w:pPr>
            <w:r>
              <w:rPr>
                <w:rFonts w:ascii="Tahoma" w:hAnsi="Tahoma" w:cs="Tahoma"/>
                <w:sz w:val="21"/>
                <w:szCs w:val="21"/>
              </w:rPr>
              <w:t>System partition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F82A9B6" w14:textId="77777777" w:rsidR="002F63E6" w:rsidRDefault="002F63E6">
            <w:pPr>
              <w:rPr>
                <w:rFonts w:ascii="Tahoma" w:hAnsi="Tahoma" w:cs="Tahoma"/>
                <w:sz w:val="21"/>
                <w:szCs w:val="21"/>
              </w:rPr>
            </w:pPr>
            <w:r>
              <w:rPr>
                <w:rFonts w:ascii="Tahoma" w:hAnsi="Tahoma" w:cs="Tahoma"/>
                <w:sz w:val="21"/>
                <w:szCs w:val="21"/>
              </w:rPr>
              <w:t>Also called the active partition or System Reserved partition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B56F61" w14:textId="77777777" w:rsidR="002F63E6" w:rsidRDefault="002F63E6">
            <w:pPr>
              <w:rPr>
                <w:rFonts w:ascii="Tahoma" w:hAnsi="Tahoma" w:cs="Tahoma"/>
                <w:sz w:val="21"/>
                <w:szCs w:val="21"/>
              </w:rPr>
            </w:pPr>
            <w:r>
              <w:rPr>
                <w:rFonts w:ascii="Tahoma" w:hAnsi="Tahoma" w:cs="Tahoma"/>
                <w:sz w:val="21"/>
                <w:szCs w:val="21"/>
              </w:rPr>
              <w:t>The system partition holds the Boot Manager, Boot Configuration Data (BCD) store, and other files and folders needed to begin Windows startup. For Windows, these files are stored in the root and \Boot directory of the hidden system partition.</w:t>
            </w:r>
          </w:p>
        </w:tc>
      </w:tr>
      <w:tr w:rsidR="002F63E6" w14:paraId="6D86B2C3" w14:textId="77777777" w:rsidTr="002F63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616B1BB" w14:textId="77777777" w:rsidR="002F63E6" w:rsidRDefault="002F63E6">
            <w:pPr>
              <w:rPr>
                <w:rFonts w:ascii="Tahoma" w:hAnsi="Tahoma" w:cs="Tahoma"/>
                <w:sz w:val="21"/>
                <w:szCs w:val="21"/>
              </w:rPr>
            </w:pPr>
            <w:r>
              <w:rPr>
                <w:rFonts w:ascii="Tahoma" w:hAnsi="Tahoma" w:cs="Tahoma"/>
                <w:sz w:val="21"/>
                <w:szCs w:val="21"/>
              </w:rPr>
              <w:t>Boot Manager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FAD01FD" w14:textId="77777777" w:rsidR="002F63E6" w:rsidRDefault="002F63E6">
            <w:pPr>
              <w:rPr>
                <w:rFonts w:ascii="Tahoma" w:hAnsi="Tahoma" w:cs="Tahoma"/>
                <w:sz w:val="21"/>
                <w:szCs w:val="21"/>
              </w:rPr>
            </w:pPr>
            <w:r>
              <w:rPr>
                <w:rFonts w:ascii="Tahoma" w:hAnsi="Tahoma" w:cs="Tahoma"/>
                <w:sz w:val="21"/>
                <w:szCs w:val="21"/>
              </w:rPr>
              <w:t xml:space="preserve">In the root of the system </w:t>
            </w:r>
            <w:r>
              <w:rPr>
                <w:rFonts w:ascii="Tahoma" w:hAnsi="Tahoma" w:cs="Tahoma"/>
                <w:sz w:val="21"/>
                <w:szCs w:val="21"/>
              </w:rPr>
              <w:lastRenderedPageBreak/>
              <w:t>partition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B322373" w14:textId="77777777" w:rsidR="002F63E6" w:rsidRDefault="002F63E6">
            <w:pPr>
              <w:rPr>
                <w:rFonts w:ascii="Tahoma" w:hAnsi="Tahoma" w:cs="Tahoma"/>
                <w:sz w:val="21"/>
                <w:szCs w:val="21"/>
              </w:rPr>
            </w:pPr>
            <w:r>
              <w:rPr>
                <w:rFonts w:ascii="Tahoma" w:hAnsi="Tahoma" w:cs="Tahoma"/>
                <w:sz w:val="21"/>
                <w:szCs w:val="21"/>
              </w:rPr>
              <w:lastRenderedPageBreak/>
              <w:t xml:space="preserve">Windows Boot Manager, </w:t>
            </w:r>
            <w:proofErr w:type="spellStart"/>
            <w:r>
              <w:rPr>
                <w:rFonts w:ascii="Tahoma" w:hAnsi="Tahoma" w:cs="Tahoma"/>
                <w:sz w:val="21"/>
                <w:szCs w:val="21"/>
              </w:rPr>
              <w:t>bootmgr</w:t>
            </w:r>
            <w:proofErr w:type="spellEnd"/>
            <w:r>
              <w:rPr>
                <w:rFonts w:ascii="Tahoma" w:hAnsi="Tahoma" w:cs="Tahoma"/>
                <w:sz w:val="21"/>
                <w:szCs w:val="21"/>
              </w:rPr>
              <w:t xml:space="preserve"> (with </w:t>
            </w:r>
            <w:r>
              <w:rPr>
                <w:rFonts w:ascii="Tahoma" w:hAnsi="Tahoma" w:cs="Tahoma"/>
                <w:sz w:val="21"/>
                <w:szCs w:val="21"/>
              </w:rPr>
              <w:lastRenderedPageBreak/>
              <w:t>no file extension), accesses the BCD store and locates the Windows Boot Loader.</w:t>
            </w:r>
          </w:p>
        </w:tc>
      </w:tr>
      <w:tr w:rsidR="002F63E6" w14:paraId="79F91946" w14:textId="77777777" w:rsidTr="002F63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384E7B0" w14:textId="77777777" w:rsidR="002F63E6" w:rsidRDefault="002F63E6">
            <w:pPr>
              <w:rPr>
                <w:rFonts w:ascii="Tahoma" w:hAnsi="Tahoma" w:cs="Tahoma"/>
                <w:sz w:val="21"/>
                <w:szCs w:val="21"/>
              </w:rPr>
            </w:pPr>
            <w:r>
              <w:rPr>
                <w:rFonts w:ascii="Tahoma" w:hAnsi="Tahoma" w:cs="Tahoma"/>
                <w:sz w:val="21"/>
                <w:szCs w:val="21"/>
              </w:rPr>
              <w:lastRenderedPageBreak/>
              <w:t>BCD store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CB926B9" w14:textId="77777777" w:rsidR="002F63E6" w:rsidRDefault="002F63E6">
            <w:pPr>
              <w:rPr>
                <w:rFonts w:ascii="Tahoma" w:hAnsi="Tahoma" w:cs="Tahoma"/>
                <w:sz w:val="21"/>
                <w:szCs w:val="21"/>
              </w:rPr>
            </w:pPr>
            <w:r>
              <w:rPr>
                <w:rFonts w:ascii="Tahoma" w:hAnsi="Tahoma" w:cs="Tahoma"/>
                <w:sz w:val="21"/>
                <w:szCs w:val="21"/>
              </w:rPr>
              <w:t>\Boot directory on the system partition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60F749A" w14:textId="77777777" w:rsidR="002F63E6" w:rsidRDefault="002F63E6">
            <w:pPr>
              <w:rPr>
                <w:rFonts w:ascii="Tahoma" w:hAnsi="Tahoma" w:cs="Tahoma"/>
                <w:sz w:val="21"/>
                <w:szCs w:val="21"/>
              </w:rPr>
            </w:pPr>
            <w:r>
              <w:rPr>
                <w:rFonts w:ascii="Tahoma" w:hAnsi="Tahoma" w:cs="Tahoma"/>
                <w:sz w:val="21"/>
                <w:szCs w:val="21"/>
              </w:rPr>
              <w:t>The </w:t>
            </w:r>
            <w:hyperlink r:id="rId60" w:history="1">
              <w:r>
                <w:rPr>
                  <w:rStyle w:val="primaryterm"/>
                  <w:rFonts w:ascii="Tahoma" w:hAnsi="Tahoma" w:cs="Tahoma"/>
                  <w:b/>
                  <w:bCs/>
                  <w:color w:val="00609A"/>
                  <w:sz w:val="21"/>
                  <w:szCs w:val="21"/>
                </w:rPr>
                <w:t>Boot Configuration Data (BCD) store</w:t>
              </w:r>
            </w:hyperlink>
            <w:r>
              <w:rPr>
                <w:rFonts w:ascii="Tahoma" w:hAnsi="Tahoma" w:cs="Tahoma"/>
                <w:sz w:val="21"/>
                <w:szCs w:val="21"/>
              </w:rPr>
              <w:t xml:space="preserve"> is a database file named BCD (no file extension) and is organized the same as a registry hive. It contains boot settings that control the Boot Manager and can be viewed and edited with the </w:t>
            </w:r>
            <w:proofErr w:type="spellStart"/>
            <w:r>
              <w:rPr>
                <w:rFonts w:ascii="Tahoma" w:hAnsi="Tahoma" w:cs="Tahoma"/>
                <w:sz w:val="21"/>
                <w:szCs w:val="21"/>
              </w:rPr>
              <w:t>bcdedit</w:t>
            </w:r>
            <w:proofErr w:type="spellEnd"/>
            <w:r>
              <w:rPr>
                <w:rFonts w:ascii="Tahoma" w:hAnsi="Tahoma" w:cs="Tahoma"/>
                <w:sz w:val="21"/>
                <w:szCs w:val="21"/>
              </w:rPr>
              <w:t xml:space="preserve"> command.</w:t>
            </w:r>
          </w:p>
        </w:tc>
      </w:tr>
      <w:tr w:rsidR="002F63E6" w14:paraId="41FD45E8" w14:textId="77777777" w:rsidTr="002F63E6">
        <w:tc>
          <w:tcPr>
            <w:tcW w:w="0" w:type="auto"/>
            <w:gridSpan w:val="3"/>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44B90C2" w14:textId="77777777" w:rsidR="002F63E6" w:rsidRDefault="002F63E6">
            <w:pPr>
              <w:rPr>
                <w:rFonts w:ascii="Tahoma" w:hAnsi="Tahoma" w:cs="Tahoma"/>
                <w:sz w:val="21"/>
                <w:szCs w:val="21"/>
              </w:rPr>
            </w:pPr>
            <w:r>
              <w:rPr>
                <w:rFonts w:ascii="Tahoma" w:hAnsi="Tahoma" w:cs="Tahoma"/>
                <w:sz w:val="21"/>
                <w:szCs w:val="21"/>
              </w:rPr>
              <w:t>UEFI systems using GPT partitioning</w:t>
            </w:r>
          </w:p>
        </w:tc>
      </w:tr>
      <w:tr w:rsidR="002F63E6" w14:paraId="7E62D30E" w14:textId="77777777" w:rsidTr="002F63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6FB08C" w14:textId="77777777" w:rsidR="002F63E6" w:rsidRDefault="002F63E6">
            <w:pPr>
              <w:rPr>
                <w:rFonts w:ascii="Tahoma" w:hAnsi="Tahoma" w:cs="Tahoma"/>
                <w:sz w:val="21"/>
                <w:szCs w:val="21"/>
              </w:rPr>
            </w:pPr>
            <w:r>
              <w:rPr>
                <w:rFonts w:ascii="Tahoma" w:hAnsi="Tahoma" w:cs="Tahoma"/>
                <w:sz w:val="21"/>
                <w:szCs w:val="21"/>
              </w:rPr>
              <w:t>GPT partition table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D4A77A" w14:textId="77777777" w:rsidR="002F63E6" w:rsidRDefault="002F63E6">
            <w:pPr>
              <w:rPr>
                <w:rFonts w:ascii="Tahoma" w:hAnsi="Tahoma" w:cs="Tahoma"/>
                <w:sz w:val="21"/>
                <w:szCs w:val="21"/>
              </w:rPr>
            </w:pPr>
            <w:r>
              <w:rPr>
                <w:rFonts w:ascii="Tahoma" w:hAnsi="Tahoma" w:cs="Tahoma"/>
                <w:sz w:val="21"/>
                <w:szCs w:val="21"/>
              </w:rPr>
              <w:t>At the beginning of the hard drive and a backup copy at the end of the drive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029CB23" w14:textId="77777777" w:rsidR="002F63E6" w:rsidRDefault="002F63E6">
            <w:pPr>
              <w:rPr>
                <w:rFonts w:ascii="Tahoma" w:hAnsi="Tahoma" w:cs="Tahoma"/>
                <w:sz w:val="21"/>
                <w:szCs w:val="21"/>
              </w:rPr>
            </w:pPr>
            <w:r>
              <w:rPr>
                <w:rFonts w:ascii="Tahoma" w:hAnsi="Tahoma" w:cs="Tahoma"/>
                <w:sz w:val="21"/>
                <w:szCs w:val="21"/>
              </w:rPr>
              <w:t>UEFI looks to the GPT partition table to locate the EFI System Partition.</w:t>
            </w:r>
          </w:p>
        </w:tc>
      </w:tr>
      <w:tr w:rsidR="002F63E6" w14:paraId="6B5AC544" w14:textId="77777777" w:rsidTr="002F63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47BC05" w14:textId="77777777" w:rsidR="002F63E6" w:rsidRDefault="002F63E6">
            <w:pPr>
              <w:rPr>
                <w:rFonts w:ascii="Tahoma" w:hAnsi="Tahoma" w:cs="Tahoma"/>
                <w:sz w:val="21"/>
                <w:szCs w:val="21"/>
              </w:rPr>
            </w:pPr>
            <w:r>
              <w:rPr>
                <w:rFonts w:ascii="Tahoma" w:hAnsi="Tahoma" w:cs="Tahoma"/>
                <w:sz w:val="21"/>
                <w:szCs w:val="21"/>
              </w:rPr>
              <w:t>System partition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04D013" w14:textId="77777777" w:rsidR="002F63E6" w:rsidRDefault="002F63E6">
            <w:pPr>
              <w:rPr>
                <w:rFonts w:ascii="Tahoma" w:hAnsi="Tahoma" w:cs="Tahoma"/>
                <w:sz w:val="21"/>
                <w:szCs w:val="21"/>
              </w:rPr>
            </w:pPr>
            <w:r>
              <w:rPr>
                <w:rFonts w:ascii="Tahoma" w:hAnsi="Tahoma" w:cs="Tahoma"/>
                <w:sz w:val="21"/>
                <w:szCs w:val="21"/>
              </w:rPr>
              <w:t>The EFI System Partition (ESP) is normally 100 MB to 200 MB in size.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2AF54F4" w14:textId="77777777" w:rsidR="002F63E6" w:rsidRDefault="002F63E6">
            <w:pPr>
              <w:rPr>
                <w:rFonts w:ascii="Tahoma" w:hAnsi="Tahoma" w:cs="Tahoma"/>
                <w:sz w:val="21"/>
                <w:szCs w:val="21"/>
              </w:rPr>
            </w:pPr>
            <w:r>
              <w:rPr>
                <w:rFonts w:ascii="Tahoma" w:hAnsi="Tahoma" w:cs="Tahoma"/>
                <w:sz w:val="21"/>
                <w:szCs w:val="21"/>
              </w:rPr>
              <w:t xml:space="preserve">The system partition holds the Windows Boot Manager, BCD, and other supporting files. For Windows, the Boot Manager is </w:t>
            </w:r>
            <w:proofErr w:type="spellStart"/>
            <w:r>
              <w:rPr>
                <w:rFonts w:ascii="Tahoma" w:hAnsi="Tahoma" w:cs="Tahoma"/>
                <w:sz w:val="21"/>
                <w:szCs w:val="21"/>
              </w:rPr>
              <w:t>bootmgfw.efi</w:t>
            </w:r>
            <w:proofErr w:type="spellEnd"/>
            <w:r>
              <w:rPr>
                <w:rFonts w:ascii="Tahoma" w:hAnsi="Tahoma" w:cs="Tahoma"/>
                <w:sz w:val="21"/>
                <w:szCs w:val="21"/>
              </w:rPr>
              <w:t xml:space="preserve"> and is stored in \EFI\Microsoft\Boot. A backup copy of </w:t>
            </w:r>
            <w:proofErr w:type="spellStart"/>
            <w:r>
              <w:rPr>
                <w:rFonts w:ascii="Tahoma" w:hAnsi="Tahoma" w:cs="Tahoma"/>
                <w:sz w:val="21"/>
                <w:szCs w:val="21"/>
              </w:rPr>
              <w:t>bootmgfw.efi</w:t>
            </w:r>
            <w:proofErr w:type="spellEnd"/>
            <w:r>
              <w:rPr>
                <w:rFonts w:ascii="Tahoma" w:hAnsi="Tahoma" w:cs="Tahoma"/>
                <w:sz w:val="21"/>
                <w:szCs w:val="21"/>
              </w:rPr>
              <w:t xml:space="preserve"> is at \EFI\Boot\bootx64.efi.</w:t>
            </w:r>
          </w:p>
        </w:tc>
      </w:tr>
      <w:tr w:rsidR="002F63E6" w14:paraId="32D5C92B" w14:textId="77777777" w:rsidTr="002F63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44EBD7D" w14:textId="77777777" w:rsidR="002F63E6" w:rsidRDefault="002F63E6">
            <w:pPr>
              <w:rPr>
                <w:rFonts w:ascii="Tahoma" w:hAnsi="Tahoma" w:cs="Tahoma"/>
                <w:sz w:val="21"/>
                <w:szCs w:val="21"/>
              </w:rPr>
            </w:pPr>
            <w:r>
              <w:rPr>
                <w:rFonts w:ascii="Tahoma" w:hAnsi="Tahoma" w:cs="Tahoma"/>
                <w:sz w:val="21"/>
                <w:szCs w:val="21"/>
              </w:rPr>
              <w:t>Boot Manager</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C81A96" w14:textId="77777777" w:rsidR="002F63E6" w:rsidRDefault="002F63E6">
            <w:pPr>
              <w:rPr>
                <w:rFonts w:ascii="Tahoma" w:hAnsi="Tahoma" w:cs="Tahoma"/>
                <w:sz w:val="21"/>
                <w:szCs w:val="21"/>
              </w:rPr>
            </w:pPr>
            <w:r>
              <w:rPr>
                <w:rFonts w:ascii="Tahoma" w:hAnsi="Tahoma" w:cs="Tahoma"/>
                <w:sz w:val="21"/>
                <w:szCs w:val="21"/>
              </w:rPr>
              <w:t>For Windows, \EFI\Microsoft\Boot on the ESP</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6B0AC7B" w14:textId="77777777" w:rsidR="002F63E6" w:rsidRDefault="002F63E6">
            <w:pPr>
              <w:rPr>
                <w:rFonts w:ascii="Tahoma" w:hAnsi="Tahoma" w:cs="Tahoma"/>
                <w:sz w:val="21"/>
                <w:szCs w:val="21"/>
              </w:rPr>
            </w:pPr>
            <w:proofErr w:type="spellStart"/>
            <w:r>
              <w:rPr>
                <w:rFonts w:ascii="Tahoma" w:hAnsi="Tahoma" w:cs="Tahoma"/>
                <w:sz w:val="21"/>
                <w:szCs w:val="21"/>
              </w:rPr>
              <w:t>Bootmgfw.efi</w:t>
            </w:r>
            <w:proofErr w:type="spellEnd"/>
            <w:r>
              <w:rPr>
                <w:rFonts w:ascii="Tahoma" w:hAnsi="Tahoma" w:cs="Tahoma"/>
                <w:sz w:val="21"/>
                <w:szCs w:val="21"/>
              </w:rPr>
              <w:t xml:space="preserve"> loads EFI applications based on variables stored in onboard RAM and reads the BCD store to find out other boot parameters (such as a dual boot).</w:t>
            </w:r>
          </w:p>
        </w:tc>
      </w:tr>
      <w:tr w:rsidR="002F63E6" w14:paraId="219FD2FA" w14:textId="77777777" w:rsidTr="002F63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E935255" w14:textId="77777777" w:rsidR="002F63E6" w:rsidRDefault="002F63E6">
            <w:pPr>
              <w:rPr>
                <w:rFonts w:ascii="Tahoma" w:hAnsi="Tahoma" w:cs="Tahoma"/>
                <w:sz w:val="21"/>
                <w:szCs w:val="21"/>
              </w:rPr>
            </w:pPr>
            <w:r>
              <w:rPr>
                <w:rFonts w:ascii="Tahoma" w:hAnsi="Tahoma" w:cs="Tahoma"/>
                <w:sz w:val="21"/>
                <w:szCs w:val="21"/>
              </w:rPr>
              <w:t>BCD store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4CA6D4F" w14:textId="77777777" w:rsidR="002F63E6" w:rsidRDefault="002F63E6">
            <w:pPr>
              <w:rPr>
                <w:rFonts w:ascii="Tahoma" w:hAnsi="Tahoma" w:cs="Tahoma"/>
                <w:sz w:val="21"/>
                <w:szCs w:val="21"/>
              </w:rPr>
            </w:pPr>
            <w:r>
              <w:rPr>
                <w:rFonts w:ascii="Tahoma" w:hAnsi="Tahoma" w:cs="Tahoma"/>
                <w:sz w:val="21"/>
                <w:szCs w:val="21"/>
              </w:rPr>
              <w:t>\EFI\Microsoft\Boot on the ESP</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4D02EC9" w14:textId="77777777" w:rsidR="002F63E6" w:rsidRDefault="002F63E6">
            <w:pPr>
              <w:rPr>
                <w:rFonts w:ascii="Tahoma" w:hAnsi="Tahoma" w:cs="Tahoma"/>
                <w:sz w:val="21"/>
                <w:szCs w:val="21"/>
              </w:rPr>
            </w:pPr>
            <w:r>
              <w:rPr>
                <w:rFonts w:ascii="Tahoma" w:hAnsi="Tahoma" w:cs="Tahoma"/>
                <w:sz w:val="21"/>
                <w:szCs w:val="21"/>
              </w:rPr>
              <w:t>Entries in the BCD store point the Windows Boot Manager to the location of the Windows Boot Loader program.</w:t>
            </w:r>
          </w:p>
        </w:tc>
      </w:tr>
      <w:tr w:rsidR="002F63E6" w14:paraId="0304A2E9" w14:textId="77777777" w:rsidTr="002F63E6">
        <w:tc>
          <w:tcPr>
            <w:tcW w:w="0" w:type="auto"/>
            <w:gridSpan w:val="3"/>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6D8143" w14:textId="77777777" w:rsidR="002F63E6" w:rsidRDefault="002F63E6">
            <w:pPr>
              <w:rPr>
                <w:rFonts w:ascii="Tahoma" w:hAnsi="Tahoma" w:cs="Tahoma"/>
                <w:sz w:val="21"/>
                <w:szCs w:val="21"/>
              </w:rPr>
            </w:pPr>
            <w:r>
              <w:rPr>
                <w:rFonts w:ascii="Tahoma" w:hAnsi="Tahoma" w:cs="Tahoma"/>
                <w:sz w:val="21"/>
                <w:szCs w:val="21"/>
              </w:rPr>
              <w:t>All Windows BIOS and UEFI systems</w:t>
            </w:r>
          </w:p>
        </w:tc>
      </w:tr>
      <w:tr w:rsidR="002F63E6" w14:paraId="10EA3597" w14:textId="77777777" w:rsidTr="002F63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3EA87A1" w14:textId="77777777" w:rsidR="002F63E6" w:rsidRDefault="002F63E6">
            <w:pPr>
              <w:rPr>
                <w:rFonts w:ascii="Tahoma" w:hAnsi="Tahoma" w:cs="Tahoma"/>
                <w:sz w:val="21"/>
                <w:szCs w:val="21"/>
              </w:rPr>
            </w:pPr>
            <w:r>
              <w:rPr>
                <w:rFonts w:ascii="Tahoma" w:hAnsi="Tahoma" w:cs="Tahoma"/>
                <w:sz w:val="21"/>
                <w:szCs w:val="21"/>
              </w:rPr>
              <w:t>Windows Boot Loader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62142B" w14:textId="03200B80" w:rsidR="002F63E6" w:rsidRDefault="002F63E6">
            <w:pPr>
              <w:rPr>
                <w:rFonts w:ascii="Tahoma" w:hAnsi="Tahoma" w:cs="Tahoma"/>
                <w:sz w:val="21"/>
                <w:szCs w:val="21"/>
              </w:rPr>
            </w:pPr>
            <w:r>
              <w:rPr>
                <w:rFonts w:ascii="Tahoma" w:hAnsi="Tahoma" w:cs="Tahoma"/>
                <w:sz w:val="21"/>
                <w:szCs w:val="21"/>
              </w:rPr>
              <w:t>C:\Windows\System32</w:t>
            </w:r>
            <w:r>
              <w:rPr>
                <w:rFonts w:ascii="Tahoma" w:hAnsi="Tahoma" w:cs="Tahoma"/>
                <w:noProof/>
                <w:color w:val="0081BC"/>
                <w:sz w:val="21"/>
                <w:szCs w:val="21"/>
              </w:rPr>
              <w:drawing>
                <wp:inline distT="0" distB="0" distL="0" distR="0" wp14:anchorId="6C3D51B8" wp14:editId="582AF5AE">
                  <wp:extent cx="123825" cy="123825"/>
                  <wp:effectExtent l="0" t="0" r="9525" b="9525"/>
                  <wp:docPr id="86" name="Picture 86">
                    <a:hlinkClick xmlns:a="http://schemas.openxmlformats.org/drawingml/2006/main" r:id="rId16" tooltip="&quot;Footn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a:hlinkClick r:id="rId16" tooltip="&quot;Footnote&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AC7695" w14:textId="77777777" w:rsidR="002F63E6" w:rsidRDefault="002F63E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Windows Boot Manager turns control over to the </w:t>
            </w:r>
            <w:hyperlink r:id="rId61" w:history="1">
              <w:r>
                <w:rPr>
                  <w:rStyle w:val="primaryterm"/>
                  <w:rFonts w:ascii="Tahoma" w:hAnsi="Tahoma" w:cs="Tahoma"/>
                  <w:b/>
                  <w:bCs/>
                  <w:color w:val="00609A"/>
                  <w:sz w:val="18"/>
                  <w:szCs w:val="18"/>
                </w:rPr>
                <w:t>Windows Boot Loader</w:t>
              </w:r>
            </w:hyperlink>
            <w:r>
              <w:rPr>
                <w:rFonts w:ascii="Tahoma" w:hAnsi="Tahoma" w:cs="Tahoma"/>
                <w:color w:val="575757"/>
                <w:sz w:val="18"/>
                <w:szCs w:val="18"/>
              </w:rPr>
              <w:t xml:space="preserve">, which loads and starts essential Windows processes. Two </w:t>
            </w:r>
            <w:r>
              <w:rPr>
                <w:rFonts w:ascii="Tahoma" w:hAnsi="Tahoma" w:cs="Tahoma"/>
                <w:color w:val="575757"/>
                <w:sz w:val="18"/>
                <w:szCs w:val="18"/>
              </w:rPr>
              <w:lastRenderedPageBreak/>
              <w:t>versions of the program file are:</w:t>
            </w:r>
          </w:p>
          <w:p w14:paraId="1B4E1E7A" w14:textId="77777777" w:rsidR="002F63E6" w:rsidRDefault="002F63E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winload.exe (BIOS)</w:t>
            </w:r>
          </w:p>
          <w:p w14:paraId="1EF3FAD3" w14:textId="77777777" w:rsidR="002F63E6" w:rsidRDefault="002F63E6">
            <w:pPr>
              <w:pStyle w:val="NormalWeb"/>
              <w:spacing w:before="0" w:beforeAutospacing="0" w:after="225" w:afterAutospacing="0"/>
              <w:rPr>
                <w:rFonts w:ascii="Tahoma" w:hAnsi="Tahoma" w:cs="Tahoma"/>
                <w:color w:val="575757"/>
                <w:sz w:val="18"/>
                <w:szCs w:val="18"/>
              </w:rPr>
            </w:pPr>
            <w:proofErr w:type="spellStart"/>
            <w:r>
              <w:rPr>
                <w:rFonts w:ascii="Tahoma" w:hAnsi="Tahoma" w:cs="Tahoma"/>
                <w:color w:val="575757"/>
                <w:sz w:val="18"/>
                <w:szCs w:val="18"/>
              </w:rPr>
              <w:t>winload.efi</w:t>
            </w:r>
            <w:proofErr w:type="spellEnd"/>
            <w:r>
              <w:rPr>
                <w:rFonts w:ascii="Tahoma" w:hAnsi="Tahoma" w:cs="Tahoma"/>
                <w:color w:val="575757"/>
                <w:sz w:val="18"/>
                <w:szCs w:val="18"/>
              </w:rPr>
              <w:t xml:space="preserve"> (UEFI)</w:t>
            </w:r>
          </w:p>
        </w:tc>
      </w:tr>
      <w:tr w:rsidR="002F63E6" w14:paraId="1559AD5A" w14:textId="77777777" w:rsidTr="002F63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4169988" w14:textId="77777777" w:rsidR="002F63E6" w:rsidRDefault="002F63E6">
            <w:pPr>
              <w:rPr>
                <w:rFonts w:ascii="Tahoma" w:hAnsi="Tahoma" w:cs="Tahoma"/>
                <w:sz w:val="21"/>
                <w:szCs w:val="21"/>
              </w:rPr>
            </w:pPr>
            <w:r>
              <w:rPr>
                <w:rFonts w:ascii="Tahoma" w:hAnsi="Tahoma" w:cs="Tahoma"/>
                <w:sz w:val="21"/>
                <w:szCs w:val="21"/>
              </w:rPr>
              <w:lastRenderedPageBreak/>
              <w:t>Resume from hibernation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0CA84E" w14:textId="77777777" w:rsidR="002F63E6" w:rsidRDefault="002F63E6">
            <w:pPr>
              <w:rPr>
                <w:rFonts w:ascii="Tahoma" w:hAnsi="Tahoma" w:cs="Tahoma"/>
                <w:sz w:val="21"/>
                <w:szCs w:val="21"/>
              </w:rPr>
            </w:pPr>
            <w:r>
              <w:rPr>
                <w:rFonts w:ascii="Tahoma" w:hAnsi="Tahoma" w:cs="Tahoma"/>
                <w:sz w:val="21"/>
                <w:szCs w:val="21"/>
              </w:rPr>
              <w:t>C:\Windows\System32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AA1B77D" w14:textId="77777777" w:rsidR="002F63E6" w:rsidRDefault="002F63E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This Windows Boot Loader is used when Windows resumes from hibernation:</w:t>
            </w:r>
          </w:p>
          <w:p w14:paraId="590919B0" w14:textId="77777777" w:rsidR="002F63E6" w:rsidRDefault="002F63E6">
            <w:pPr>
              <w:pStyle w:val="NormalWeb"/>
              <w:spacing w:before="0" w:beforeAutospacing="0" w:after="225" w:afterAutospacing="0"/>
              <w:rPr>
                <w:rFonts w:ascii="Tahoma" w:hAnsi="Tahoma" w:cs="Tahoma"/>
                <w:color w:val="575757"/>
                <w:sz w:val="18"/>
                <w:szCs w:val="18"/>
              </w:rPr>
            </w:pPr>
            <w:r>
              <w:rPr>
                <w:rFonts w:ascii="Tahoma" w:hAnsi="Tahoma" w:cs="Tahoma"/>
                <w:color w:val="575757"/>
                <w:sz w:val="18"/>
                <w:szCs w:val="18"/>
              </w:rPr>
              <w:t>winresume.exe (BIOS)</w:t>
            </w:r>
          </w:p>
          <w:p w14:paraId="4D2B68A0" w14:textId="77777777" w:rsidR="002F63E6" w:rsidRDefault="002F63E6">
            <w:pPr>
              <w:pStyle w:val="NormalWeb"/>
              <w:spacing w:before="0" w:beforeAutospacing="0" w:after="225" w:afterAutospacing="0"/>
              <w:rPr>
                <w:rFonts w:ascii="Tahoma" w:hAnsi="Tahoma" w:cs="Tahoma"/>
                <w:color w:val="575757"/>
                <w:sz w:val="18"/>
                <w:szCs w:val="18"/>
              </w:rPr>
            </w:pPr>
            <w:proofErr w:type="spellStart"/>
            <w:r>
              <w:rPr>
                <w:rFonts w:ascii="Tahoma" w:hAnsi="Tahoma" w:cs="Tahoma"/>
                <w:color w:val="575757"/>
                <w:sz w:val="18"/>
                <w:szCs w:val="18"/>
              </w:rPr>
              <w:t>winresume.efi</w:t>
            </w:r>
            <w:proofErr w:type="spellEnd"/>
            <w:r>
              <w:rPr>
                <w:rFonts w:ascii="Tahoma" w:hAnsi="Tahoma" w:cs="Tahoma"/>
                <w:color w:val="575757"/>
                <w:sz w:val="18"/>
                <w:szCs w:val="18"/>
              </w:rPr>
              <w:t xml:space="preserve"> (UEFI)</w:t>
            </w:r>
          </w:p>
        </w:tc>
      </w:tr>
      <w:tr w:rsidR="002F63E6" w14:paraId="406031F5" w14:textId="77777777" w:rsidTr="002F63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C5C0666" w14:textId="77777777" w:rsidR="002F63E6" w:rsidRDefault="002F63E6">
            <w:pPr>
              <w:rPr>
                <w:rFonts w:ascii="Tahoma" w:hAnsi="Tahoma" w:cs="Tahoma"/>
                <w:sz w:val="21"/>
                <w:szCs w:val="21"/>
              </w:rPr>
            </w:pPr>
            <w:r>
              <w:rPr>
                <w:rFonts w:ascii="Tahoma" w:hAnsi="Tahoma" w:cs="Tahoma"/>
                <w:sz w:val="21"/>
                <w:szCs w:val="21"/>
              </w:rPr>
              <w:t>Ntoskrnl.exe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6E5371" w14:textId="77777777" w:rsidR="002F63E6" w:rsidRDefault="002F63E6">
            <w:pPr>
              <w:rPr>
                <w:rFonts w:ascii="Tahoma" w:hAnsi="Tahoma" w:cs="Tahoma"/>
                <w:sz w:val="21"/>
                <w:szCs w:val="21"/>
              </w:rPr>
            </w:pPr>
            <w:r>
              <w:rPr>
                <w:rFonts w:ascii="Tahoma" w:hAnsi="Tahoma" w:cs="Tahoma"/>
                <w:sz w:val="21"/>
                <w:szCs w:val="21"/>
              </w:rPr>
              <w:t>C:\Windows\System32</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083EE77" w14:textId="77777777" w:rsidR="002F63E6" w:rsidRDefault="002F63E6">
            <w:pPr>
              <w:rPr>
                <w:rFonts w:ascii="Tahoma" w:hAnsi="Tahoma" w:cs="Tahoma"/>
                <w:sz w:val="21"/>
                <w:szCs w:val="21"/>
              </w:rPr>
            </w:pPr>
            <w:r>
              <w:rPr>
                <w:rFonts w:ascii="Tahoma" w:hAnsi="Tahoma" w:cs="Tahoma"/>
                <w:sz w:val="21"/>
                <w:szCs w:val="21"/>
              </w:rPr>
              <w:t>Windows kernel</w:t>
            </w:r>
          </w:p>
        </w:tc>
      </w:tr>
      <w:tr w:rsidR="002F63E6" w14:paraId="2D0D83DD" w14:textId="77777777" w:rsidTr="002F63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695EF8" w14:textId="77777777" w:rsidR="002F63E6" w:rsidRDefault="002F63E6">
            <w:pPr>
              <w:rPr>
                <w:rFonts w:ascii="Tahoma" w:hAnsi="Tahoma" w:cs="Tahoma"/>
                <w:sz w:val="21"/>
                <w:szCs w:val="21"/>
              </w:rPr>
            </w:pPr>
            <w:r>
              <w:rPr>
                <w:rFonts w:ascii="Tahoma" w:hAnsi="Tahoma" w:cs="Tahoma"/>
                <w:sz w:val="21"/>
                <w:szCs w:val="21"/>
              </w:rPr>
              <w:t>Hal.dll</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66D1733" w14:textId="77777777" w:rsidR="002F63E6" w:rsidRDefault="002F63E6">
            <w:pPr>
              <w:rPr>
                <w:rFonts w:ascii="Tahoma" w:hAnsi="Tahoma" w:cs="Tahoma"/>
                <w:sz w:val="21"/>
                <w:szCs w:val="21"/>
              </w:rPr>
            </w:pPr>
            <w:r>
              <w:rPr>
                <w:rFonts w:ascii="Tahoma" w:hAnsi="Tahoma" w:cs="Tahoma"/>
                <w:sz w:val="21"/>
                <w:szCs w:val="21"/>
              </w:rPr>
              <w:t>C:\Windows\System32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1FE7D4" w14:textId="77777777" w:rsidR="002F63E6" w:rsidRDefault="002F63E6">
            <w:pPr>
              <w:rPr>
                <w:rFonts w:ascii="Tahoma" w:hAnsi="Tahoma" w:cs="Tahoma"/>
                <w:sz w:val="21"/>
                <w:szCs w:val="21"/>
              </w:rPr>
            </w:pPr>
            <w:r>
              <w:rPr>
                <w:rFonts w:ascii="Tahoma" w:hAnsi="Tahoma" w:cs="Tahoma"/>
                <w:sz w:val="21"/>
                <w:szCs w:val="21"/>
              </w:rPr>
              <w:t>Dynamic Link Library handles low-level hardware details</w:t>
            </w:r>
          </w:p>
        </w:tc>
      </w:tr>
      <w:tr w:rsidR="002F63E6" w14:paraId="797889D7" w14:textId="77777777" w:rsidTr="002F63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A887293" w14:textId="77777777" w:rsidR="002F63E6" w:rsidRDefault="002F63E6">
            <w:pPr>
              <w:rPr>
                <w:rFonts w:ascii="Tahoma" w:hAnsi="Tahoma" w:cs="Tahoma"/>
                <w:sz w:val="21"/>
                <w:szCs w:val="21"/>
              </w:rPr>
            </w:pPr>
            <w:r>
              <w:rPr>
                <w:rFonts w:ascii="Tahoma" w:hAnsi="Tahoma" w:cs="Tahoma"/>
                <w:sz w:val="21"/>
                <w:szCs w:val="21"/>
              </w:rPr>
              <w:t>Smss.exe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A06192" w14:textId="77777777" w:rsidR="002F63E6" w:rsidRDefault="002F63E6">
            <w:pPr>
              <w:rPr>
                <w:rFonts w:ascii="Tahoma" w:hAnsi="Tahoma" w:cs="Tahoma"/>
                <w:sz w:val="21"/>
                <w:szCs w:val="21"/>
              </w:rPr>
            </w:pPr>
            <w:r>
              <w:rPr>
                <w:rFonts w:ascii="Tahoma" w:hAnsi="Tahoma" w:cs="Tahoma"/>
                <w:sz w:val="21"/>
                <w:szCs w:val="21"/>
              </w:rPr>
              <w:t>C:\Windows\System32</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6CBF4BC" w14:textId="77777777" w:rsidR="002F63E6" w:rsidRDefault="002F63E6">
            <w:pPr>
              <w:rPr>
                <w:rFonts w:ascii="Tahoma" w:hAnsi="Tahoma" w:cs="Tahoma"/>
                <w:sz w:val="21"/>
                <w:szCs w:val="21"/>
              </w:rPr>
            </w:pPr>
            <w:r>
              <w:rPr>
                <w:rFonts w:ascii="Tahoma" w:hAnsi="Tahoma" w:cs="Tahoma"/>
                <w:sz w:val="21"/>
                <w:szCs w:val="21"/>
              </w:rPr>
              <w:t>Sessions Manager program responsible for starting user sessions</w:t>
            </w:r>
          </w:p>
        </w:tc>
      </w:tr>
      <w:tr w:rsidR="002F63E6" w14:paraId="3BA71C20" w14:textId="77777777" w:rsidTr="002F63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04CEA21" w14:textId="77777777" w:rsidR="002F63E6" w:rsidRDefault="002F63E6">
            <w:pPr>
              <w:rPr>
                <w:rFonts w:ascii="Tahoma" w:hAnsi="Tahoma" w:cs="Tahoma"/>
                <w:sz w:val="21"/>
                <w:szCs w:val="21"/>
              </w:rPr>
            </w:pPr>
            <w:r>
              <w:rPr>
                <w:rFonts w:ascii="Tahoma" w:hAnsi="Tahoma" w:cs="Tahoma"/>
                <w:sz w:val="21"/>
                <w:szCs w:val="21"/>
              </w:rPr>
              <w:t>Csrss.exe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1BEB28E" w14:textId="77777777" w:rsidR="002F63E6" w:rsidRDefault="002F63E6">
            <w:pPr>
              <w:rPr>
                <w:rFonts w:ascii="Tahoma" w:hAnsi="Tahoma" w:cs="Tahoma"/>
                <w:sz w:val="21"/>
                <w:szCs w:val="21"/>
              </w:rPr>
            </w:pPr>
            <w:r>
              <w:rPr>
                <w:rFonts w:ascii="Tahoma" w:hAnsi="Tahoma" w:cs="Tahoma"/>
                <w:sz w:val="21"/>
                <w:szCs w:val="21"/>
              </w:rPr>
              <w:t>C:\Windows\System32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BD4BEC3" w14:textId="77777777" w:rsidR="002F63E6" w:rsidRDefault="002F63E6">
            <w:pPr>
              <w:rPr>
                <w:rFonts w:ascii="Tahoma" w:hAnsi="Tahoma" w:cs="Tahoma"/>
                <w:sz w:val="21"/>
                <w:szCs w:val="21"/>
              </w:rPr>
            </w:pPr>
            <w:r>
              <w:rPr>
                <w:rFonts w:ascii="Tahoma" w:hAnsi="Tahoma" w:cs="Tahoma"/>
                <w:sz w:val="21"/>
                <w:szCs w:val="21"/>
              </w:rPr>
              <w:t>Win32 subsystem manages graphical components and threads</w:t>
            </w:r>
          </w:p>
        </w:tc>
      </w:tr>
      <w:tr w:rsidR="002F63E6" w14:paraId="7C5429B9" w14:textId="77777777" w:rsidTr="002F63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EED6F0" w14:textId="77777777" w:rsidR="002F63E6" w:rsidRDefault="002F63E6">
            <w:pPr>
              <w:rPr>
                <w:rFonts w:ascii="Tahoma" w:hAnsi="Tahoma" w:cs="Tahoma"/>
                <w:sz w:val="21"/>
                <w:szCs w:val="21"/>
              </w:rPr>
            </w:pPr>
            <w:r>
              <w:rPr>
                <w:rFonts w:ascii="Tahoma" w:hAnsi="Tahoma" w:cs="Tahoma"/>
                <w:sz w:val="21"/>
                <w:szCs w:val="21"/>
              </w:rPr>
              <w:t>Winlogon.exe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B86A77" w14:textId="77777777" w:rsidR="002F63E6" w:rsidRDefault="002F63E6">
            <w:pPr>
              <w:rPr>
                <w:rFonts w:ascii="Tahoma" w:hAnsi="Tahoma" w:cs="Tahoma"/>
                <w:sz w:val="21"/>
                <w:szCs w:val="21"/>
              </w:rPr>
            </w:pPr>
            <w:r>
              <w:rPr>
                <w:rFonts w:ascii="Tahoma" w:hAnsi="Tahoma" w:cs="Tahoma"/>
                <w:sz w:val="21"/>
                <w:szCs w:val="21"/>
              </w:rPr>
              <w:t>C:\Windows\System32</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D91054" w14:textId="77777777" w:rsidR="002F63E6" w:rsidRDefault="002F63E6">
            <w:pPr>
              <w:rPr>
                <w:rFonts w:ascii="Tahoma" w:hAnsi="Tahoma" w:cs="Tahoma"/>
                <w:sz w:val="21"/>
                <w:szCs w:val="21"/>
              </w:rPr>
            </w:pPr>
            <w:r>
              <w:rPr>
                <w:rFonts w:ascii="Tahoma" w:hAnsi="Tahoma" w:cs="Tahoma"/>
                <w:sz w:val="21"/>
                <w:szCs w:val="21"/>
              </w:rPr>
              <w:t>Logon process</w:t>
            </w:r>
          </w:p>
        </w:tc>
      </w:tr>
      <w:tr w:rsidR="002F63E6" w14:paraId="7623648D" w14:textId="77777777" w:rsidTr="002F63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3D19BC9" w14:textId="77777777" w:rsidR="002F63E6" w:rsidRDefault="002F63E6">
            <w:pPr>
              <w:rPr>
                <w:rFonts w:ascii="Tahoma" w:hAnsi="Tahoma" w:cs="Tahoma"/>
                <w:sz w:val="21"/>
                <w:szCs w:val="21"/>
              </w:rPr>
            </w:pPr>
            <w:r>
              <w:rPr>
                <w:rFonts w:ascii="Tahoma" w:hAnsi="Tahoma" w:cs="Tahoma"/>
                <w:sz w:val="21"/>
                <w:szCs w:val="21"/>
              </w:rPr>
              <w:t>Services.exe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B525857" w14:textId="77777777" w:rsidR="002F63E6" w:rsidRDefault="002F63E6">
            <w:pPr>
              <w:rPr>
                <w:rFonts w:ascii="Tahoma" w:hAnsi="Tahoma" w:cs="Tahoma"/>
                <w:sz w:val="21"/>
                <w:szCs w:val="21"/>
              </w:rPr>
            </w:pPr>
            <w:r>
              <w:rPr>
                <w:rFonts w:ascii="Tahoma" w:hAnsi="Tahoma" w:cs="Tahoma"/>
                <w:sz w:val="21"/>
                <w:szCs w:val="21"/>
              </w:rPr>
              <w:t>C:\Windows\System32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13F825" w14:textId="77777777" w:rsidR="002F63E6" w:rsidRDefault="002F63E6">
            <w:pPr>
              <w:rPr>
                <w:rFonts w:ascii="Tahoma" w:hAnsi="Tahoma" w:cs="Tahoma"/>
                <w:sz w:val="21"/>
                <w:szCs w:val="21"/>
              </w:rPr>
            </w:pPr>
            <w:r>
              <w:rPr>
                <w:rFonts w:ascii="Tahoma" w:hAnsi="Tahoma" w:cs="Tahoma"/>
                <w:sz w:val="21"/>
                <w:szCs w:val="21"/>
              </w:rPr>
              <w:t>Service Control Manager starts and stops services</w:t>
            </w:r>
          </w:p>
        </w:tc>
      </w:tr>
      <w:tr w:rsidR="002F63E6" w14:paraId="32BBA1E0" w14:textId="77777777" w:rsidTr="002F63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6D56F82" w14:textId="77777777" w:rsidR="002F63E6" w:rsidRDefault="002F63E6">
            <w:pPr>
              <w:rPr>
                <w:rFonts w:ascii="Tahoma" w:hAnsi="Tahoma" w:cs="Tahoma"/>
                <w:sz w:val="21"/>
                <w:szCs w:val="21"/>
              </w:rPr>
            </w:pPr>
            <w:r>
              <w:rPr>
                <w:rFonts w:ascii="Tahoma" w:hAnsi="Tahoma" w:cs="Tahoma"/>
                <w:sz w:val="21"/>
                <w:szCs w:val="21"/>
              </w:rPr>
              <w:t>Lsass.exe</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5239E07" w14:textId="77777777" w:rsidR="002F63E6" w:rsidRDefault="002F63E6">
            <w:pPr>
              <w:rPr>
                <w:rFonts w:ascii="Tahoma" w:hAnsi="Tahoma" w:cs="Tahoma"/>
                <w:sz w:val="21"/>
                <w:szCs w:val="21"/>
              </w:rPr>
            </w:pPr>
            <w:r>
              <w:rPr>
                <w:rFonts w:ascii="Tahoma" w:hAnsi="Tahoma" w:cs="Tahoma"/>
                <w:sz w:val="21"/>
                <w:szCs w:val="21"/>
              </w:rPr>
              <w:t>C:\Windows\System32</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272372D" w14:textId="77777777" w:rsidR="002F63E6" w:rsidRDefault="002F63E6">
            <w:pPr>
              <w:rPr>
                <w:rFonts w:ascii="Tahoma" w:hAnsi="Tahoma" w:cs="Tahoma"/>
                <w:sz w:val="21"/>
                <w:szCs w:val="21"/>
              </w:rPr>
            </w:pPr>
            <w:r>
              <w:rPr>
                <w:rFonts w:ascii="Tahoma" w:hAnsi="Tahoma" w:cs="Tahoma"/>
                <w:sz w:val="21"/>
                <w:szCs w:val="21"/>
              </w:rPr>
              <w:t>Authenticates users</w:t>
            </w:r>
          </w:p>
        </w:tc>
      </w:tr>
      <w:tr w:rsidR="002F63E6" w14:paraId="14D4AD36" w14:textId="77777777" w:rsidTr="002F63E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33DD0C2" w14:textId="77777777" w:rsidR="002F63E6" w:rsidRDefault="002F63E6">
            <w:pPr>
              <w:rPr>
                <w:rFonts w:ascii="Tahoma" w:hAnsi="Tahoma" w:cs="Tahoma"/>
                <w:sz w:val="21"/>
                <w:szCs w:val="21"/>
              </w:rPr>
            </w:pPr>
            <w:r>
              <w:rPr>
                <w:rFonts w:ascii="Tahoma" w:hAnsi="Tahoma" w:cs="Tahoma"/>
                <w:sz w:val="21"/>
                <w:szCs w:val="21"/>
              </w:rPr>
              <w:t>System registry hive</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7EA021" w14:textId="77777777" w:rsidR="002F63E6" w:rsidRDefault="002F63E6">
            <w:pPr>
              <w:rPr>
                <w:rFonts w:ascii="Tahoma" w:hAnsi="Tahoma" w:cs="Tahoma"/>
                <w:sz w:val="21"/>
                <w:szCs w:val="21"/>
              </w:rPr>
            </w:pPr>
            <w:r>
              <w:rPr>
                <w:rFonts w:ascii="Tahoma" w:hAnsi="Tahoma" w:cs="Tahoma"/>
                <w:sz w:val="21"/>
                <w:szCs w:val="21"/>
              </w:rPr>
              <w:t>C:\Windows\System32\Config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5D20347" w14:textId="77777777" w:rsidR="002F63E6" w:rsidRDefault="002F63E6">
            <w:pPr>
              <w:rPr>
                <w:rFonts w:ascii="Tahoma" w:hAnsi="Tahoma" w:cs="Tahoma"/>
                <w:sz w:val="21"/>
                <w:szCs w:val="21"/>
              </w:rPr>
            </w:pPr>
            <w:r>
              <w:rPr>
                <w:rFonts w:ascii="Tahoma" w:hAnsi="Tahoma" w:cs="Tahoma"/>
                <w:sz w:val="21"/>
                <w:szCs w:val="21"/>
              </w:rPr>
              <w:t>Holds data for the HKEY_LOCAL_MACHINE key of the registry</w:t>
            </w:r>
          </w:p>
        </w:tc>
      </w:tr>
      <w:tr w:rsidR="002F63E6" w14:paraId="404F1644" w14:textId="77777777" w:rsidTr="002F63E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E05B22E" w14:textId="77777777" w:rsidR="002F63E6" w:rsidRDefault="002F63E6">
            <w:pPr>
              <w:rPr>
                <w:rFonts w:ascii="Tahoma" w:hAnsi="Tahoma" w:cs="Tahoma"/>
                <w:sz w:val="21"/>
                <w:szCs w:val="21"/>
              </w:rPr>
            </w:pPr>
            <w:r>
              <w:rPr>
                <w:rFonts w:ascii="Tahoma" w:hAnsi="Tahoma" w:cs="Tahoma"/>
                <w:sz w:val="21"/>
                <w:szCs w:val="21"/>
              </w:rPr>
              <w:t>Device drivers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B916613" w14:textId="77777777" w:rsidR="002F63E6" w:rsidRDefault="002F63E6">
            <w:pPr>
              <w:rPr>
                <w:rFonts w:ascii="Tahoma" w:hAnsi="Tahoma" w:cs="Tahoma"/>
                <w:sz w:val="21"/>
                <w:szCs w:val="21"/>
              </w:rPr>
            </w:pPr>
            <w:r>
              <w:rPr>
                <w:rFonts w:ascii="Tahoma" w:hAnsi="Tahoma" w:cs="Tahoma"/>
                <w:sz w:val="21"/>
                <w:szCs w:val="21"/>
              </w:rPr>
              <w:t>C:\Windows\System32\Drivers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05DF2A" w14:textId="77777777" w:rsidR="002F63E6" w:rsidRDefault="002F63E6">
            <w:pPr>
              <w:rPr>
                <w:rFonts w:ascii="Tahoma" w:hAnsi="Tahoma" w:cs="Tahoma"/>
                <w:sz w:val="21"/>
                <w:szCs w:val="21"/>
              </w:rPr>
            </w:pPr>
            <w:r>
              <w:rPr>
                <w:rFonts w:ascii="Tahoma" w:hAnsi="Tahoma" w:cs="Tahoma"/>
                <w:sz w:val="21"/>
                <w:szCs w:val="21"/>
              </w:rPr>
              <w:t>Drivers for required hardware</w:t>
            </w:r>
          </w:p>
        </w:tc>
      </w:tr>
    </w:tbl>
    <w:p w14:paraId="3515F789" w14:textId="05011FB4" w:rsidR="002F63E6" w:rsidRDefault="002F63E6" w:rsidP="002F63E6">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0774F94E" wp14:editId="41FC3EC7">
            <wp:extent cx="200025" cy="200025"/>
            <wp:effectExtent l="0" t="0" r="9525" b="9525"/>
            <wp:docPr id="85" name="Picture 85"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nlarge Tab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6C60B87" w14:textId="77777777" w:rsidR="002F63E6" w:rsidRDefault="002F63E6" w:rsidP="002F63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successful boot depends on essential hardware devices, BIOS/UEFI, and the operating system all performing without errors. Let’s look at the steps to start a Windows computer. Several of these steps are </w:t>
      </w:r>
      <w:r>
        <w:rPr>
          <w:rFonts w:ascii="Cambria" w:hAnsi="Cambria"/>
          <w:color w:val="575757"/>
        </w:rPr>
        <w:lastRenderedPageBreak/>
        <w:t>diagrammed in </w:t>
      </w:r>
      <w:hyperlink r:id="rId62" w:history="1">
        <w:r>
          <w:rPr>
            <w:rStyle w:val="Hyperlink"/>
            <w:rFonts w:ascii="Cambria" w:hAnsi="Cambria"/>
            <w:color w:val="0081BC"/>
            <w:u w:val="none"/>
          </w:rPr>
          <w:t>Figures 15-2</w:t>
        </w:r>
      </w:hyperlink>
      <w:r>
        <w:rPr>
          <w:rFonts w:ascii="Cambria" w:hAnsi="Cambria"/>
          <w:color w:val="575757"/>
        </w:rPr>
        <w:t> and </w:t>
      </w:r>
      <w:hyperlink r:id="rId63" w:history="1">
        <w:r>
          <w:rPr>
            <w:rStyle w:val="Hyperlink"/>
            <w:rFonts w:ascii="Cambria" w:hAnsi="Cambria"/>
            <w:color w:val="0081BC"/>
            <w:u w:val="none"/>
          </w:rPr>
          <w:t>15-3</w:t>
        </w:r>
      </w:hyperlink>
      <w:r>
        <w:rPr>
          <w:rFonts w:ascii="Cambria" w:hAnsi="Cambria"/>
          <w:color w:val="575757"/>
        </w:rPr>
        <w:t> to help you visually understand how the steps work.</w:t>
      </w:r>
    </w:p>
    <w:p w14:paraId="16B4FBD5" w14:textId="77777777" w:rsidR="002F63E6" w:rsidRDefault="002F63E6" w:rsidP="002F63E6">
      <w:pPr>
        <w:rPr>
          <w:rFonts w:ascii="Tahoma" w:hAnsi="Tahoma" w:cs="Tahoma"/>
          <w:b/>
          <w:bCs/>
          <w:color w:val="C15827"/>
          <w:sz w:val="25"/>
          <w:szCs w:val="25"/>
        </w:rPr>
      </w:pPr>
      <w:bookmarkStart w:id="3" w:name="PageEnd_828"/>
      <w:bookmarkEnd w:id="3"/>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15-2</w:t>
      </w:r>
    </w:p>
    <w:p w14:paraId="382DE04A" w14:textId="77777777" w:rsidR="002F63E6" w:rsidRDefault="002F63E6" w:rsidP="002F63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Steps to booting the computer and loading Windows</w:t>
      </w:r>
    </w:p>
    <w:p w14:paraId="53023C6A" w14:textId="6AE3FF20" w:rsidR="002F63E6" w:rsidRDefault="002F63E6" w:rsidP="002F63E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8CE9BF" wp14:editId="194E4619">
            <wp:extent cx="5076825" cy="5238750"/>
            <wp:effectExtent l="0" t="0" r="9525" b="0"/>
            <wp:docPr id="84" name="Picture 84" descr="The image shows a flowchart diagram for booting the computer and loading Windows. The process starts with the B I O S/ U E F I checks essential hardware (P O S T), Step 2, Did error occur, if No then, it can be done in two ways. The ways are U E F I and B I O S. In U E F I, Step-1, Loads U E F I Boot Manager, Step-2, Loads E F I device drivers and enforces Secure Boot, Step-3, Follows boot file path, Step-4, Loads bootmfw.efi, Step-5, Reads B C D store. In B I O S, Step-1, Checks B I O S R A M to find O S, Step-2, Consults M B R, Step-3, Searches for active partition, Step-4, Loads bootmgr, Step-4, Reads B C D store. After U E F I and B I O S, four steps are done. The steps are Normal startup, Dual-boot system or Windows 7 user presses Spacebar, User presses F8 and Windows previously stopped abruptly. In the Normal startup, Step-2, Windows Boot Loader, after Windows Boot Loader six steps are done. The steps are Loads OS kernel (ntoskml.exe), Loads H A L, Loads System registry hive, Reads registry and for B I O S systems, loads device drivers, Starts memory paging process and Turns over startup to O S kernel (ntoskrnl.exe). After Dual-boot system or Windows 7 user presses Spacebar the Windows Boot Manager screen is done. After User presses F8 Advanced Boot Options screen. After Windows previously stopped abruptly Error Recovery screen is done. After Did error occur? If yes, Step-1, Is video active? If yes, Step-1, Displays error message on screen, if no, Step-1, Sends error message as beeps or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he image shows a flowchart diagram for booting the computer and loading Windows. The process starts with the B I O S/ U E F I checks essential hardware (P O S T), Step 2, Did error occur, if No then, it can be done in two ways. The ways are U E F I and B I O S. In U E F I, Step-1, Loads U E F I Boot Manager, Step-2, Loads E F I device drivers and enforces Secure Boot, Step-3, Follows boot file path, Step-4, Loads bootmfw.efi, Step-5, Reads B C D store. In B I O S, Step-1, Checks B I O S R A M to find O S, Step-2, Consults M B R, Step-3, Searches for active partition, Step-4, Loads bootmgr, Step-4, Reads B C D store. After U E F I and B I O S, four steps are done. The steps are Normal startup, Dual-boot system or Windows 7 user presses Spacebar, User presses F8 and Windows previously stopped abruptly. In the Normal startup, Step-2, Windows Boot Loader, after Windows Boot Loader six steps are done. The steps are Loads OS kernel (ntoskml.exe), Loads H A L, Loads System registry hive, Reads registry and for B I O S systems, loads device drivers, Starts memory paging process and Turns over startup to O S kernel (ntoskrnl.exe). After Dual-boot system or Windows 7 user presses Spacebar the Windows Boot Manager screen is done. After User presses F8 Advanced Boot Options screen. After Windows previously stopped abruptly Error Recovery screen is done. After Did error occur? If yes, Step-1, Is video active? If yes, Step-1, Displays error message on screen, if no, Step-1, Sends error message as beeps or speec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6825" cy="5238750"/>
                    </a:xfrm>
                    <a:prstGeom prst="rect">
                      <a:avLst/>
                    </a:prstGeom>
                    <a:noFill/>
                    <a:ln>
                      <a:noFill/>
                    </a:ln>
                  </pic:spPr>
                </pic:pic>
              </a:graphicData>
            </a:graphic>
          </wp:inline>
        </w:drawing>
      </w:r>
    </w:p>
    <w:p w14:paraId="17D49DEE" w14:textId="5FFAA6DE" w:rsidR="002F63E6" w:rsidRDefault="002F63E6" w:rsidP="002F63E6">
      <w:pPr>
        <w:shd w:val="clear" w:color="auto" w:fill="FFFFFF"/>
        <w:jc w:val="center"/>
        <w:rPr>
          <w:rFonts w:ascii="Cambria" w:hAnsi="Cambria"/>
          <w:color w:val="575757"/>
        </w:rPr>
      </w:pPr>
      <w:r>
        <w:rPr>
          <w:rFonts w:ascii="Cambria" w:hAnsi="Cambria"/>
          <w:noProof/>
          <w:color w:val="575757"/>
        </w:rPr>
        <w:drawing>
          <wp:inline distT="0" distB="0" distL="0" distR="0" wp14:anchorId="11F01803" wp14:editId="71DDAB1F">
            <wp:extent cx="200025" cy="200025"/>
            <wp:effectExtent l="0" t="0" r="9525" b="9525"/>
            <wp:docPr id="83" name="Picture 8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2BB6AC2" w14:textId="77777777" w:rsidR="002F63E6" w:rsidRDefault="002F63E6" w:rsidP="002F63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15-3</w:t>
      </w:r>
    </w:p>
    <w:p w14:paraId="7AFB7043" w14:textId="77777777" w:rsidR="002F63E6" w:rsidRDefault="002F63E6" w:rsidP="002F63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Steps to complete loading Windows</w:t>
      </w:r>
    </w:p>
    <w:p w14:paraId="1B0EA7BD" w14:textId="6F3BE0A0" w:rsidR="002F63E6" w:rsidRDefault="002F63E6" w:rsidP="002F63E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2D5D37A" wp14:editId="7DB04B0B">
            <wp:extent cx="4219575" cy="5238750"/>
            <wp:effectExtent l="0" t="0" r="9525" b="0"/>
            <wp:docPr id="82" name="Picture 82" descr="The image shows a flowchart diagram for the steps to complete the loading Windows. The process starts with O S kernel, Step-1, Activates H A L, Step-2, Reads more of registry, Step-3, Builds into memory the registry key H K L M \ Hardware, Step-4, Starts critical services and drivers, Step-5, Starts Session Manager (Smss dot exe) in user mode. After Starts Session Manager (Smss dot exe) in user mode, Step-1, Starts subsystem to display graphics and Windows flag, Step-2, Starts Csrss dot exe (subsystem that interacts with applications), Step-3, Starts Logon Manager (Winlogon dot exe), Step-4, Reads and executes other commands stored in registry. After doing Starts Logon Manager (Winlogon dot exe), Steop-1, Starts Service Control manager (Services dot exe), Step-2, Starts services set with type= Automatic, Step-3, Starts local Security Authority process (Lsass dot exe), Step-4, Logon screen is displayed and user account and password are passed to Lsass for authenticating, Step-5, For Windows 7, Last Known Good Configuration is updated, Step-6, launches Userinit dot exe. After Userinit dot exe is launched, Step-1, Applies Group Policy setting and loads any program stored in registry keys and folders (if not prevented by Group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he image shows a flowchart diagram for the steps to complete the loading Windows. The process starts with O S kernel, Step-1, Activates H A L, Step-2, Reads more of registry, Step-3, Builds into memory the registry key H K L M \ Hardware, Step-4, Starts critical services and drivers, Step-5, Starts Session Manager (Smss dot exe) in user mode. After Starts Session Manager (Smss dot exe) in user mode, Step-1, Starts subsystem to display graphics and Windows flag, Step-2, Starts Csrss dot exe (subsystem that interacts with applications), Step-3, Starts Logon Manager (Winlogon dot exe), Step-4, Reads and executes other commands stored in registry. After doing Starts Logon Manager (Winlogon dot exe), Steop-1, Starts Service Control manager (Services dot exe), Step-2, Starts services set with type= Automatic, Step-3, Starts local Security Authority process (Lsass dot exe), Step-4, Logon screen is displayed and user account and password are passed to Lsass for authenticating, Step-5, For Windows 7, Last Known Good Configuration is updated, Step-6, launches Userinit dot exe. After Userinit dot exe is launched, Step-1, Applies Group Policy setting and loads any program stored in registry keys and folders (if not prevented by Group Polic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19575" cy="5238750"/>
                    </a:xfrm>
                    <a:prstGeom prst="rect">
                      <a:avLst/>
                    </a:prstGeom>
                    <a:noFill/>
                    <a:ln>
                      <a:noFill/>
                    </a:ln>
                  </pic:spPr>
                </pic:pic>
              </a:graphicData>
            </a:graphic>
          </wp:inline>
        </w:drawing>
      </w:r>
    </w:p>
    <w:p w14:paraId="1C45B8A2" w14:textId="7B5DCEFF" w:rsidR="002F63E6" w:rsidRDefault="002F63E6" w:rsidP="002F63E6">
      <w:pPr>
        <w:shd w:val="clear" w:color="auto" w:fill="FFFFFF"/>
        <w:jc w:val="center"/>
        <w:rPr>
          <w:rFonts w:ascii="Cambria" w:hAnsi="Cambria"/>
          <w:color w:val="575757"/>
        </w:rPr>
      </w:pPr>
      <w:r>
        <w:rPr>
          <w:rFonts w:ascii="Cambria" w:hAnsi="Cambria"/>
          <w:noProof/>
          <w:color w:val="575757"/>
        </w:rPr>
        <w:drawing>
          <wp:inline distT="0" distB="0" distL="0" distR="0" wp14:anchorId="201EC57D" wp14:editId="0289CBD8">
            <wp:extent cx="200025" cy="200025"/>
            <wp:effectExtent l="0" t="0" r="9525" b="9525"/>
            <wp:docPr id="81" name="Picture 8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9C8D074" w14:textId="77777777" w:rsidR="002F63E6" w:rsidRDefault="002F63E6" w:rsidP="002F63E6">
      <w:pPr>
        <w:pStyle w:val="NormalWeb"/>
        <w:shd w:val="clear" w:color="auto" w:fill="FFFFFF"/>
        <w:spacing w:before="0" w:beforeAutospacing="0" w:after="225" w:afterAutospacing="0"/>
        <w:ind w:left="975" w:right="975"/>
        <w:rPr>
          <w:rFonts w:ascii="Cambria" w:hAnsi="Cambria"/>
          <w:color w:val="575757"/>
        </w:rPr>
      </w:pPr>
      <w:bookmarkStart w:id="4" w:name="PageEnd_829"/>
      <w:bookmarkEnd w:id="4"/>
      <w:r>
        <w:rPr>
          <w:rFonts w:ascii="Cambria" w:hAnsi="Cambria"/>
          <w:color w:val="575757"/>
        </w:rPr>
        <w:t>Study these steps carefully because the better you understand startup, the more likely you’ll be able to solve startup problems:</w:t>
      </w:r>
    </w:p>
    <w:p w14:paraId="67F1D56B" w14:textId="77777777" w:rsidR="002F63E6" w:rsidRDefault="002F63E6" w:rsidP="002F63E6">
      <w:pPr>
        <w:pStyle w:val="NormalWeb"/>
        <w:numPr>
          <w:ilvl w:val="0"/>
          <w:numId w:val="71"/>
        </w:numPr>
        <w:shd w:val="clear" w:color="auto" w:fill="FFFFFF"/>
        <w:spacing w:before="0" w:beforeAutospacing="0" w:after="225" w:afterAutospacing="0"/>
        <w:ind w:left="1695" w:right="975"/>
        <w:rPr>
          <w:rFonts w:ascii="Cambria" w:hAnsi="Cambria"/>
          <w:color w:val="575757"/>
        </w:rPr>
      </w:pPr>
      <w:r>
        <w:rPr>
          <w:rFonts w:ascii="Cambria" w:hAnsi="Cambria"/>
          <w:color w:val="575757"/>
        </w:rPr>
        <w:t>Startup BIOS/UEFI is responsible for the early steps in the boot process. Onboard RAM accessible to BIOS/UEFI holds an inventory of hardware devices, hardware settings, security passwords, date and time, and startup settings. Startup BIOS/UEFI reads this information and then surveys the hardware devices it finds present, comparing it with the list kept in its RAM.</w:t>
      </w:r>
    </w:p>
    <w:p w14:paraId="43955D8F" w14:textId="77777777" w:rsidR="002F63E6" w:rsidRDefault="002F63E6" w:rsidP="002F63E6">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5433222C" w14:textId="77777777" w:rsidR="002F63E6" w:rsidRDefault="002F63E6" w:rsidP="002F63E6">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Onboard RAM, also called onboard memory, nonvolatile RAM, or NVRAM, is used by BIOS/UEFI to hold configuration data and keeps its data even when power is turned off. Onboard RAM is different from system memory or RAM, which holds programs and data only while the system is turned on.</w:t>
      </w:r>
    </w:p>
    <w:p w14:paraId="48B2C90D" w14:textId="77777777" w:rsidR="002F63E6" w:rsidRDefault="002F63E6" w:rsidP="002F63E6">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Startup BIOS/UEFI runs </w:t>
      </w:r>
      <w:r>
        <w:rPr>
          <w:rStyle w:val="primaryterm"/>
          <w:rFonts w:ascii="Cambria" w:hAnsi="Cambria"/>
          <w:b/>
          <w:bCs/>
          <w:color w:val="00609A"/>
        </w:rPr>
        <w:t xml:space="preserve">POST (power-on </w:t>
      </w:r>
      <w:proofErr w:type="spellStart"/>
      <w:r>
        <w:rPr>
          <w:rStyle w:val="primaryterm"/>
          <w:rFonts w:ascii="Cambria" w:hAnsi="Cambria"/>
          <w:b/>
          <w:bCs/>
          <w:color w:val="00609A"/>
        </w:rPr>
        <w:t>self test</w:t>
      </w:r>
      <w:proofErr w:type="spellEnd"/>
      <w:r>
        <w:rPr>
          <w:rStyle w:val="primaryterm"/>
          <w:rFonts w:ascii="Cambria" w:hAnsi="Cambria"/>
          <w:b/>
          <w:bCs/>
          <w:color w:val="00609A"/>
        </w:rPr>
        <w:t>)</w:t>
      </w:r>
      <w:r>
        <w:rPr>
          <w:rFonts w:ascii="Cambria" w:hAnsi="Cambria"/>
          <w:color w:val="575757"/>
        </w:rPr>
        <w:t>, which is a series of tests to find out if the firmware can communicate correctly with essential hardware components required for a successful boot. Any errors are indicated as a series of beeps, recorded speech, or error messages on the screen (after video is checked). If the key is pressed to request BIOS/UEFI setup, the BIOS/UEFI setup program runs.</w:t>
      </w:r>
    </w:p>
    <w:p w14:paraId="0DD7D41D" w14:textId="77777777" w:rsidR="002F63E6" w:rsidRDefault="002F63E6" w:rsidP="002F63E6">
      <w:pPr>
        <w:pStyle w:val="NormalWeb"/>
        <w:numPr>
          <w:ilvl w:val="0"/>
          <w:numId w:val="71"/>
        </w:numPr>
        <w:shd w:val="clear" w:color="auto" w:fill="FFFFFF"/>
        <w:spacing w:before="0" w:beforeAutospacing="0" w:after="225" w:afterAutospacing="0"/>
        <w:ind w:left="1695" w:right="975"/>
        <w:rPr>
          <w:rFonts w:ascii="Cambria" w:hAnsi="Cambria"/>
          <w:color w:val="575757"/>
        </w:rPr>
      </w:pPr>
      <w:bookmarkStart w:id="5" w:name="PageEnd_830"/>
      <w:bookmarkEnd w:id="5"/>
      <w:r>
        <w:rPr>
          <w:rFonts w:ascii="Cambria" w:hAnsi="Cambria"/>
          <w:color w:val="575757"/>
        </w:rPr>
        <w:t>Based on information kept in onboard RAM, startup UEFI loads the UEFI boot manager and device drivers. BIOS/UEFI then turns to the hard drive or other boot device to locate and launch the Windows Boot Manager. If BIOS/UEFI cannot find a Windows Boot Manager or cannot turn over operation to it, one of these error messages appears:</w:t>
      </w:r>
    </w:p>
    <w:p w14:paraId="2BF10E97" w14:textId="3811DF9B" w:rsidR="002F63E6" w:rsidRDefault="002F63E6" w:rsidP="002F63E6">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78B21E7" wp14:editId="4E4B4138">
            <wp:extent cx="2857500" cy="847725"/>
            <wp:effectExtent l="0" t="0" r="0" b="9525"/>
            <wp:docPr id="80" name="Picture 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847725"/>
                    </a:xfrm>
                    <a:prstGeom prst="rect">
                      <a:avLst/>
                    </a:prstGeom>
                    <a:noFill/>
                    <a:ln>
                      <a:noFill/>
                    </a:ln>
                  </pic:spPr>
                </pic:pic>
              </a:graphicData>
            </a:graphic>
          </wp:inline>
        </w:drawing>
      </w:r>
    </w:p>
    <w:p w14:paraId="59C97738" w14:textId="77777777" w:rsidR="002F63E6" w:rsidRDefault="002F63E6" w:rsidP="002F63E6">
      <w:pPr>
        <w:pStyle w:val="NormalWeb"/>
        <w:numPr>
          <w:ilvl w:val="0"/>
          <w:numId w:val="71"/>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Windows Boot Manager does the following:</w:t>
      </w:r>
    </w:p>
    <w:p w14:paraId="20EF7A4F" w14:textId="77777777" w:rsidR="002F63E6" w:rsidRDefault="002F63E6" w:rsidP="002F63E6">
      <w:pPr>
        <w:pStyle w:val="NormalWeb"/>
        <w:numPr>
          <w:ilvl w:val="1"/>
          <w:numId w:val="71"/>
        </w:numPr>
        <w:shd w:val="clear" w:color="auto" w:fill="FFFFFF"/>
        <w:spacing w:before="0" w:beforeAutospacing="0" w:after="0" w:afterAutospacing="0"/>
        <w:ind w:left="2415" w:right="975"/>
        <w:rPr>
          <w:rFonts w:ascii="Cambria" w:hAnsi="Cambria"/>
          <w:color w:val="575757"/>
        </w:rPr>
      </w:pPr>
      <w:r>
        <w:rPr>
          <w:rFonts w:ascii="Cambria" w:hAnsi="Cambria"/>
          <w:color w:val="575757"/>
        </w:rPr>
        <w:t>It reads the settings in the BCD.</w:t>
      </w:r>
    </w:p>
    <w:p w14:paraId="1E33EFCF" w14:textId="77777777" w:rsidR="002F63E6" w:rsidRDefault="002F63E6" w:rsidP="002F63E6">
      <w:pPr>
        <w:pStyle w:val="NormalWeb"/>
        <w:numPr>
          <w:ilvl w:val="1"/>
          <w:numId w:val="71"/>
        </w:numPr>
        <w:shd w:val="clear" w:color="auto" w:fill="FFFFFF"/>
        <w:spacing w:before="0" w:beforeAutospacing="0" w:after="225" w:afterAutospacing="0"/>
        <w:ind w:left="2415" w:right="975"/>
        <w:rPr>
          <w:rFonts w:ascii="Cambria" w:hAnsi="Cambria"/>
          <w:color w:val="575757"/>
        </w:rPr>
      </w:pPr>
      <w:r>
        <w:rPr>
          <w:rFonts w:ascii="Cambria" w:hAnsi="Cambria"/>
          <w:color w:val="575757"/>
        </w:rPr>
        <w:t>The next step depends on entries in the BCD and these other factors:</w:t>
      </w:r>
    </w:p>
    <w:p w14:paraId="49839A23" w14:textId="77777777" w:rsidR="002F63E6" w:rsidRDefault="002F63E6" w:rsidP="002F63E6">
      <w:pPr>
        <w:pStyle w:val="NormalWeb"/>
        <w:numPr>
          <w:ilvl w:val="2"/>
          <w:numId w:val="71"/>
        </w:numPr>
        <w:shd w:val="clear" w:color="auto" w:fill="FFFFFF"/>
        <w:spacing w:before="0" w:beforeAutospacing="0" w:after="0" w:afterAutospacing="0"/>
        <w:ind w:left="3135" w:right="975"/>
        <w:rPr>
          <w:rFonts w:ascii="Cambria" w:hAnsi="Cambria"/>
          <w:color w:val="575757"/>
        </w:rPr>
      </w:pPr>
      <w:r>
        <w:rPr>
          <w:rStyle w:val="Emphasis"/>
          <w:rFonts w:ascii="Cambria" w:eastAsiaTheme="majorEastAsia" w:hAnsi="Cambria"/>
          <w:b/>
          <w:bCs/>
          <w:color w:val="575757"/>
        </w:rPr>
        <w:t>Option 1.</w:t>
      </w:r>
      <w:r>
        <w:rPr>
          <w:rFonts w:ascii="Cambria" w:hAnsi="Cambria"/>
          <w:color w:val="575757"/>
        </w:rPr>
        <w:t xml:space="preserve"> For normal startups that are not dual booting, no menu </w:t>
      </w:r>
      <w:proofErr w:type="gramStart"/>
      <w:r>
        <w:rPr>
          <w:rFonts w:ascii="Cambria" w:hAnsi="Cambria"/>
          <w:color w:val="575757"/>
        </w:rPr>
        <w:t>appears</w:t>
      </w:r>
      <w:proofErr w:type="gramEnd"/>
      <w:r>
        <w:rPr>
          <w:rFonts w:ascii="Cambria" w:hAnsi="Cambria"/>
          <w:color w:val="575757"/>
        </w:rPr>
        <w:t xml:space="preserve"> and Boot Manager finds and launches the Windows Boot Loader program.</w:t>
      </w:r>
    </w:p>
    <w:p w14:paraId="58BD048F" w14:textId="77777777" w:rsidR="002F63E6" w:rsidRDefault="002F63E6" w:rsidP="002F63E6">
      <w:pPr>
        <w:pStyle w:val="NormalWeb"/>
        <w:numPr>
          <w:ilvl w:val="2"/>
          <w:numId w:val="71"/>
        </w:numPr>
        <w:shd w:val="clear" w:color="auto" w:fill="FFFFFF"/>
        <w:spacing w:before="0" w:beforeAutospacing="0" w:after="0" w:afterAutospacing="0"/>
        <w:ind w:left="3135" w:right="975"/>
        <w:rPr>
          <w:rFonts w:ascii="Cambria" w:hAnsi="Cambria"/>
          <w:color w:val="575757"/>
        </w:rPr>
      </w:pPr>
      <w:r>
        <w:rPr>
          <w:rStyle w:val="Emphasis"/>
          <w:rFonts w:ascii="Cambria" w:eastAsiaTheme="majorEastAsia" w:hAnsi="Cambria"/>
          <w:b/>
          <w:bCs/>
          <w:color w:val="575757"/>
        </w:rPr>
        <w:t>Option 2.</w:t>
      </w:r>
      <w:r>
        <w:rPr>
          <w:rFonts w:ascii="Cambria" w:hAnsi="Cambria"/>
          <w:color w:val="575757"/>
        </w:rPr>
        <w:t> If the computer is set up for a dual-boot environment, Boot Manager displays the </w:t>
      </w:r>
      <w:r>
        <w:rPr>
          <w:rStyle w:val="Emphasis"/>
          <w:rFonts w:ascii="Cambria" w:eastAsiaTheme="majorEastAsia" w:hAnsi="Cambria"/>
          <w:color w:val="575757"/>
        </w:rPr>
        <w:t>Choose an operating system</w:t>
      </w:r>
      <w:r>
        <w:rPr>
          <w:rFonts w:ascii="Cambria" w:hAnsi="Cambria"/>
          <w:color w:val="575757"/>
        </w:rPr>
        <w:t> screen, as shown in </w:t>
      </w:r>
      <w:hyperlink r:id="rId67" w:history="1">
        <w:r>
          <w:rPr>
            <w:rStyle w:val="Hyperlink"/>
            <w:rFonts w:ascii="Cambria" w:hAnsi="Cambria"/>
            <w:color w:val="0081BC"/>
            <w:u w:val="none"/>
          </w:rPr>
          <w:t>Figure 15-4</w:t>
        </w:r>
      </w:hyperlink>
      <w:r>
        <w:rPr>
          <w:rFonts w:ascii="Cambria" w:hAnsi="Cambria"/>
          <w:color w:val="575757"/>
        </w:rPr>
        <w:t>.</w:t>
      </w:r>
    </w:p>
    <w:p w14:paraId="6664C59A" w14:textId="77777777" w:rsidR="002F63E6" w:rsidRDefault="002F63E6" w:rsidP="002F63E6">
      <w:pPr>
        <w:pStyle w:val="NormalWeb"/>
        <w:numPr>
          <w:ilvl w:val="2"/>
          <w:numId w:val="71"/>
        </w:numPr>
        <w:shd w:val="clear" w:color="auto" w:fill="FFFFFF"/>
        <w:spacing w:before="0" w:beforeAutospacing="0" w:after="0" w:afterAutospacing="0"/>
        <w:ind w:left="3135" w:right="975"/>
        <w:rPr>
          <w:rFonts w:ascii="Cambria" w:hAnsi="Cambria"/>
          <w:color w:val="575757"/>
        </w:rPr>
      </w:pPr>
      <w:r>
        <w:rPr>
          <w:rStyle w:val="Emphasis"/>
          <w:rFonts w:ascii="Cambria" w:eastAsiaTheme="majorEastAsia" w:hAnsi="Cambria"/>
          <w:b/>
          <w:bCs/>
          <w:color w:val="575757"/>
        </w:rPr>
        <w:t>Option 3.</w:t>
      </w:r>
      <w:r>
        <w:rPr>
          <w:rFonts w:ascii="Cambria" w:hAnsi="Cambria"/>
          <w:color w:val="575757"/>
        </w:rPr>
        <w:t> If Windows was previously stopped abruptly or another error occurs, the Windows Startup Menu appears (see </w:t>
      </w:r>
      <w:hyperlink r:id="rId68" w:history="1">
        <w:r>
          <w:rPr>
            <w:rStyle w:val="Hyperlink"/>
            <w:rFonts w:ascii="Cambria" w:hAnsi="Cambria"/>
            <w:color w:val="0081BC"/>
            <w:u w:val="none"/>
          </w:rPr>
          <w:t>Figure 15-5</w:t>
        </w:r>
      </w:hyperlink>
      <w:r>
        <w:rPr>
          <w:rFonts w:ascii="Cambria" w:hAnsi="Cambria"/>
          <w:color w:val="575757"/>
        </w:rPr>
        <w:t>) to give you the option to troubleshoot the problem.</w:t>
      </w:r>
    </w:p>
    <w:p w14:paraId="42FD951D" w14:textId="77777777" w:rsidR="002F63E6" w:rsidRDefault="002F63E6" w:rsidP="002F63E6">
      <w:pPr>
        <w:ind w:left="1695" w:right="975"/>
        <w:rPr>
          <w:rFonts w:ascii="Tahoma" w:hAnsi="Tahoma" w:cs="Tahoma"/>
          <w:b/>
          <w:bCs/>
          <w:color w:val="C15827"/>
          <w:sz w:val="25"/>
          <w:szCs w:val="25"/>
        </w:rPr>
      </w:pPr>
      <w:bookmarkStart w:id="6" w:name="PageEnd_831"/>
      <w:bookmarkEnd w:id="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15-4</w:t>
      </w:r>
    </w:p>
    <w:p w14:paraId="154E5028" w14:textId="77777777" w:rsidR="002F63E6" w:rsidRDefault="002F63E6" w:rsidP="002F63E6">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In a dual-boot setup, Windows Boot Manager provides a choice of operating systems</w:t>
      </w:r>
    </w:p>
    <w:p w14:paraId="7865C11B" w14:textId="3EB6AFA4" w:rsidR="002F63E6" w:rsidRDefault="002F63E6" w:rsidP="002F63E6">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FA07E6D" wp14:editId="03430F82">
            <wp:extent cx="5429250" cy="5048250"/>
            <wp:effectExtent l="0" t="0" r="0" b="0"/>
            <wp:docPr id="79" name="Picture 79" descr="Boot manager window. In a dual- boot set up, Windows Boot Manager provides the Windows 10, Windows 7 choice of operating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oot manager window. In a dual- boot set up, Windows Boot Manager provides the Windows 10, Windows 7 choice of operating system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9250" cy="5048250"/>
                    </a:xfrm>
                    <a:prstGeom prst="rect">
                      <a:avLst/>
                    </a:prstGeom>
                    <a:noFill/>
                    <a:ln>
                      <a:noFill/>
                    </a:ln>
                  </pic:spPr>
                </pic:pic>
              </a:graphicData>
            </a:graphic>
          </wp:inline>
        </w:drawing>
      </w:r>
    </w:p>
    <w:p w14:paraId="72AE19F3" w14:textId="77777777" w:rsidR="002F63E6" w:rsidRDefault="002F63E6" w:rsidP="002F63E6">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15-5</w:t>
      </w:r>
    </w:p>
    <w:p w14:paraId="1C2663E9" w14:textId="77777777" w:rsidR="002F63E6" w:rsidRDefault="002F63E6" w:rsidP="002F63E6">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Windows Startup Menu offers the opportunity to troubleshoot a problem with startup</w:t>
      </w:r>
    </w:p>
    <w:p w14:paraId="07D39307" w14:textId="4959FCC3" w:rsidR="002F63E6" w:rsidRDefault="002F63E6" w:rsidP="002F63E6">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B1ED778" wp14:editId="05E1FAAA">
            <wp:extent cx="4714875" cy="3105150"/>
            <wp:effectExtent l="0" t="0" r="9525" b="0"/>
            <wp:docPr id="78" name="Picture 78" descr="Troubleshooting options in the Windows Start Menu. The options provided are Continue, Use a device, Troubleshoot and turn off your PC opportunities which can be used to troubleshoot a problem with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roubleshooting options in the Windows Start Menu. The options provided are Continue, Use a device, Troubleshoot and turn off your PC opportunities which can be used to troubleshoot a problem with startu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14875" cy="3105150"/>
                    </a:xfrm>
                    <a:prstGeom prst="rect">
                      <a:avLst/>
                    </a:prstGeom>
                    <a:noFill/>
                    <a:ln>
                      <a:noFill/>
                    </a:ln>
                  </pic:spPr>
                </pic:pic>
              </a:graphicData>
            </a:graphic>
          </wp:inline>
        </w:drawing>
      </w:r>
    </w:p>
    <w:p w14:paraId="5ABC1B8E" w14:textId="77777777" w:rsidR="002F63E6" w:rsidRDefault="002F63E6" w:rsidP="002F63E6">
      <w:pPr>
        <w:pStyle w:val="NormalWeb"/>
        <w:numPr>
          <w:ilvl w:val="0"/>
          <w:numId w:val="71"/>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Windows Boot Loader (winload.exe or </w:t>
      </w:r>
      <w:proofErr w:type="spellStart"/>
      <w:r>
        <w:rPr>
          <w:rFonts w:ascii="Cambria" w:hAnsi="Cambria"/>
          <w:color w:val="575757"/>
        </w:rPr>
        <w:t>winload.efi</w:t>
      </w:r>
      <w:proofErr w:type="spellEnd"/>
      <w:r>
        <w:rPr>
          <w:rFonts w:ascii="Cambria" w:hAnsi="Cambria"/>
          <w:color w:val="575757"/>
        </w:rPr>
        <w:t>) is responsible for loading Windows components. It does the following:</w:t>
      </w:r>
    </w:p>
    <w:p w14:paraId="7D79F046" w14:textId="77777777" w:rsidR="002F63E6" w:rsidRDefault="002F63E6" w:rsidP="002F63E6">
      <w:pPr>
        <w:pStyle w:val="NormalWeb"/>
        <w:numPr>
          <w:ilvl w:val="1"/>
          <w:numId w:val="71"/>
        </w:numPr>
        <w:shd w:val="clear" w:color="auto" w:fill="FFFFFF"/>
        <w:spacing w:before="0" w:beforeAutospacing="0" w:after="0" w:afterAutospacing="0"/>
        <w:ind w:left="2415" w:right="975"/>
        <w:rPr>
          <w:rFonts w:ascii="Cambria" w:hAnsi="Cambria"/>
          <w:color w:val="575757"/>
        </w:rPr>
      </w:pPr>
      <w:r>
        <w:rPr>
          <w:rFonts w:ascii="Cambria" w:hAnsi="Cambria"/>
          <w:color w:val="575757"/>
        </w:rPr>
        <w:t>For normal startups, Boot Loader loads into system memory the OS kernel, Ntoskrnl.exe, but does not yet start it. Boot Loader also loads into memory the hardware abstraction layer (Hal.dll), which will later be used by the kernel.</w:t>
      </w:r>
    </w:p>
    <w:p w14:paraId="4A039787" w14:textId="77777777" w:rsidR="002F63E6" w:rsidRDefault="002F63E6" w:rsidP="002F63E6">
      <w:pPr>
        <w:pStyle w:val="NormalWeb"/>
        <w:numPr>
          <w:ilvl w:val="1"/>
          <w:numId w:val="71"/>
        </w:numPr>
        <w:shd w:val="clear" w:color="auto" w:fill="FFFFFF"/>
        <w:spacing w:before="0" w:beforeAutospacing="0" w:after="0" w:afterAutospacing="0"/>
        <w:ind w:left="2415" w:right="975"/>
        <w:rPr>
          <w:rFonts w:ascii="Cambria" w:hAnsi="Cambria"/>
          <w:color w:val="575757"/>
        </w:rPr>
      </w:pPr>
      <w:r>
        <w:rPr>
          <w:rFonts w:ascii="Cambria" w:hAnsi="Cambria"/>
          <w:color w:val="575757"/>
        </w:rPr>
        <w:t>Boot Loader loads into memory the system registry hive (C:\Windows\System32\Config\System).</w:t>
      </w:r>
    </w:p>
    <w:p w14:paraId="06D8F7AE" w14:textId="77777777" w:rsidR="002F63E6" w:rsidRDefault="002F63E6" w:rsidP="002F63E6">
      <w:pPr>
        <w:pStyle w:val="NormalWeb"/>
        <w:numPr>
          <w:ilvl w:val="1"/>
          <w:numId w:val="71"/>
        </w:numPr>
        <w:shd w:val="clear" w:color="auto" w:fill="FFFFFF"/>
        <w:spacing w:before="0" w:beforeAutospacing="0" w:after="0" w:afterAutospacing="0"/>
        <w:ind w:left="2415" w:right="975"/>
        <w:rPr>
          <w:rFonts w:ascii="Cambria" w:hAnsi="Cambria"/>
          <w:color w:val="575757"/>
        </w:rPr>
      </w:pPr>
      <w:r>
        <w:rPr>
          <w:rFonts w:ascii="Cambria" w:hAnsi="Cambria"/>
          <w:color w:val="575757"/>
        </w:rPr>
        <w:t>Boot Loader then reads the registry key just created, HKEY_LOCAL_ MACHINE\SYSTEM\Services, looking for and loading into memory the device drivers that must be launched at startup. The drivers are not yet started.</w:t>
      </w:r>
    </w:p>
    <w:p w14:paraId="4CA27553" w14:textId="77777777" w:rsidR="002F63E6" w:rsidRDefault="002F63E6" w:rsidP="002F63E6">
      <w:pPr>
        <w:pStyle w:val="NormalWeb"/>
        <w:numPr>
          <w:ilvl w:val="1"/>
          <w:numId w:val="71"/>
        </w:numPr>
        <w:shd w:val="clear" w:color="auto" w:fill="FFFFFF"/>
        <w:spacing w:before="0" w:beforeAutospacing="0" w:after="0" w:afterAutospacing="0"/>
        <w:ind w:left="2415" w:right="975"/>
        <w:rPr>
          <w:rFonts w:ascii="Cambria" w:hAnsi="Cambria"/>
          <w:color w:val="575757"/>
        </w:rPr>
      </w:pPr>
      <w:r>
        <w:rPr>
          <w:rFonts w:ascii="Cambria" w:hAnsi="Cambria"/>
          <w:color w:val="575757"/>
        </w:rPr>
        <w:t>Boot Loader starts up the memory paging process and then turns over startup to the OS kernel (Ntoskrnl.exe).</w:t>
      </w:r>
    </w:p>
    <w:p w14:paraId="0F7BC3F4" w14:textId="77777777" w:rsidR="002F63E6" w:rsidRDefault="002F63E6" w:rsidP="002F63E6">
      <w:pPr>
        <w:pStyle w:val="NormalWeb"/>
        <w:numPr>
          <w:ilvl w:val="0"/>
          <w:numId w:val="71"/>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kernel (Ntoskrnl.exe) does the following:</w:t>
      </w:r>
    </w:p>
    <w:p w14:paraId="1A19101B" w14:textId="77777777" w:rsidR="002F63E6" w:rsidRDefault="002F63E6" w:rsidP="002F63E6">
      <w:pPr>
        <w:pStyle w:val="NormalWeb"/>
        <w:numPr>
          <w:ilvl w:val="1"/>
          <w:numId w:val="71"/>
        </w:numPr>
        <w:shd w:val="clear" w:color="auto" w:fill="FFFFFF"/>
        <w:spacing w:before="0" w:beforeAutospacing="0" w:after="0" w:afterAutospacing="0"/>
        <w:ind w:left="2415" w:right="975"/>
        <w:rPr>
          <w:rFonts w:ascii="Cambria" w:hAnsi="Cambria"/>
          <w:color w:val="575757"/>
        </w:rPr>
      </w:pPr>
      <w:r>
        <w:rPr>
          <w:rFonts w:ascii="Cambria" w:hAnsi="Cambria"/>
          <w:color w:val="575757"/>
        </w:rPr>
        <w:t>It activates the HAL, reads more information from the registry, and builds into memory the registry key HKEY_LOCAL_ MACHINE\HARDWARE, using information that has been collected about the hardware.</w:t>
      </w:r>
    </w:p>
    <w:p w14:paraId="4E8B9295" w14:textId="77777777" w:rsidR="002F63E6" w:rsidRDefault="002F63E6" w:rsidP="002F63E6">
      <w:pPr>
        <w:pStyle w:val="NormalWeb"/>
        <w:numPr>
          <w:ilvl w:val="1"/>
          <w:numId w:val="71"/>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The kernel then starts critical services and drivers that are configured to be started by the kernel during the boot. Recall that drivers interact directly with hardware and </w:t>
      </w:r>
      <w:proofErr w:type="gramStart"/>
      <w:r>
        <w:rPr>
          <w:rFonts w:ascii="Cambria" w:hAnsi="Cambria"/>
          <w:color w:val="575757"/>
        </w:rPr>
        <w:t>run in</w:t>
      </w:r>
      <w:proofErr w:type="gramEnd"/>
      <w:r>
        <w:rPr>
          <w:rFonts w:ascii="Cambria" w:hAnsi="Cambria"/>
          <w:color w:val="575757"/>
        </w:rPr>
        <w:t xml:space="preserve"> kernel mode, while services interact with drivers. Most services and drivers are stored in C:\Windows\System32 or </w:t>
      </w:r>
      <w:r>
        <w:rPr>
          <w:rFonts w:ascii="Cambria" w:hAnsi="Cambria"/>
          <w:color w:val="575757"/>
        </w:rPr>
        <w:lastRenderedPageBreak/>
        <w:t>C:\Windows\System32\Drivers and have an .exe, .</w:t>
      </w:r>
      <w:proofErr w:type="spellStart"/>
      <w:r>
        <w:rPr>
          <w:rFonts w:ascii="Cambria" w:hAnsi="Cambria"/>
          <w:color w:val="575757"/>
        </w:rPr>
        <w:t>dll</w:t>
      </w:r>
      <w:proofErr w:type="spellEnd"/>
      <w:r>
        <w:rPr>
          <w:rFonts w:ascii="Cambria" w:hAnsi="Cambria"/>
          <w:color w:val="575757"/>
        </w:rPr>
        <w:t>, or .sys file extension.</w:t>
      </w:r>
    </w:p>
    <w:p w14:paraId="5B832F80" w14:textId="77777777" w:rsidR="002F63E6" w:rsidRDefault="002F63E6" w:rsidP="002F63E6">
      <w:pPr>
        <w:pStyle w:val="NormalWeb"/>
        <w:numPr>
          <w:ilvl w:val="1"/>
          <w:numId w:val="71"/>
        </w:numPr>
        <w:shd w:val="clear" w:color="auto" w:fill="FFFFFF"/>
        <w:spacing w:before="0" w:beforeAutospacing="0" w:after="0" w:afterAutospacing="0"/>
        <w:ind w:left="2415" w:right="975"/>
        <w:rPr>
          <w:rFonts w:ascii="Cambria" w:hAnsi="Cambria"/>
          <w:color w:val="575757"/>
        </w:rPr>
      </w:pPr>
      <w:r>
        <w:rPr>
          <w:rFonts w:ascii="Cambria" w:hAnsi="Cambria"/>
          <w:color w:val="575757"/>
        </w:rPr>
        <w:t>After the kernel starts all services and drivers configured to load during the boot, it starts the Session Manager (Smss.exe), which runs in user mode.</w:t>
      </w:r>
    </w:p>
    <w:p w14:paraId="52C22561" w14:textId="77777777" w:rsidR="002F63E6" w:rsidRDefault="002F63E6" w:rsidP="002F63E6">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The Session Manager (Smss.exe) loads the graphical interface and starts the client/server run-time subsystem (csrss.exe), which also runs in user mode. Csrss.exe is the Win32 subsystem component that interacts with applications.</w:t>
      </w:r>
    </w:p>
    <w:p w14:paraId="7D20D8F2" w14:textId="77777777" w:rsidR="002F63E6" w:rsidRDefault="002F63E6" w:rsidP="002F63E6">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Smss.exe starts the Logon Manager (winlogon.exe) and reads and executes other commands stored in the registry, such as a command to replace system files placed there by Windows Update.</w:t>
      </w:r>
    </w:p>
    <w:p w14:paraId="702FAC87" w14:textId="77777777" w:rsidR="002F63E6" w:rsidRDefault="002F63E6" w:rsidP="002F63E6">
      <w:pPr>
        <w:pStyle w:val="NormalWeb"/>
        <w:numPr>
          <w:ilvl w:val="0"/>
          <w:numId w:val="71"/>
        </w:numPr>
        <w:shd w:val="clear" w:color="auto" w:fill="FFFFFF"/>
        <w:spacing w:before="0" w:beforeAutospacing="0" w:after="225" w:afterAutospacing="0"/>
        <w:ind w:left="1695" w:right="975"/>
        <w:rPr>
          <w:rFonts w:ascii="Cambria" w:hAnsi="Cambria"/>
          <w:color w:val="575757"/>
        </w:rPr>
      </w:pPr>
      <w:bookmarkStart w:id="7" w:name="PageEnd_832"/>
      <w:bookmarkEnd w:id="7"/>
      <w:r>
        <w:rPr>
          <w:rFonts w:ascii="Cambria" w:hAnsi="Cambria"/>
          <w:color w:val="575757"/>
        </w:rPr>
        <w:t>Winlogon.exe does the following:</w:t>
      </w:r>
    </w:p>
    <w:p w14:paraId="6FFAB78B" w14:textId="77777777" w:rsidR="002F63E6" w:rsidRDefault="002F63E6" w:rsidP="002F63E6">
      <w:pPr>
        <w:pStyle w:val="NormalWeb"/>
        <w:numPr>
          <w:ilvl w:val="1"/>
          <w:numId w:val="71"/>
        </w:numPr>
        <w:shd w:val="clear" w:color="auto" w:fill="FFFFFF"/>
        <w:spacing w:before="0" w:beforeAutospacing="0" w:after="0" w:afterAutospacing="0"/>
        <w:ind w:left="2415" w:right="975"/>
        <w:rPr>
          <w:rFonts w:ascii="Cambria" w:hAnsi="Cambria"/>
          <w:color w:val="575757"/>
        </w:rPr>
      </w:pPr>
      <w:r>
        <w:rPr>
          <w:rFonts w:ascii="Cambria" w:hAnsi="Cambria"/>
          <w:color w:val="575757"/>
        </w:rPr>
        <w:t>It starts the Service Control Manager (services.exe). Services.exe starts all services listed with the startup type of Automatic in the Services console.</w:t>
      </w:r>
    </w:p>
    <w:p w14:paraId="00603D1F" w14:textId="77777777" w:rsidR="002F63E6" w:rsidRDefault="002F63E6" w:rsidP="002F63E6">
      <w:pPr>
        <w:pStyle w:val="NormalWeb"/>
        <w:numPr>
          <w:ilvl w:val="1"/>
          <w:numId w:val="71"/>
        </w:numPr>
        <w:shd w:val="clear" w:color="auto" w:fill="FFFFFF"/>
        <w:spacing w:before="0" w:beforeAutospacing="0" w:after="0" w:afterAutospacing="0"/>
        <w:ind w:left="2415" w:right="975"/>
        <w:rPr>
          <w:rFonts w:ascii="Cambria" w:hAnsi="Cambria"/>
          <w:color w:val="575757"/>
        </w:rPr>
      </w:pPr>
      <w:r>
        <w:rPr>
          <w:rFonts w:ascii="Cambria" w:hAnsi="Cambria"/>
          <w:color w:val="575757"/>
        </w:rPr>
        <w:t>Winlogon.exe starts the Local Security Authority process (lsass.exe). The sign-in screen appears (see </w:t>
      </w:r>
      <w:hyperlink r:id="rId71" w:history="1">
        <w:r>
          <w:rPr>
            <w:rStyle w:val="Hyperlink"/>
            <w:rFonts w:ascii="Cambria" w:hAnsi="Cambria"/>
            <w:color w:val="0081BC"/>
            <w:u w:val="none"/>
          </w:rPr>
          <w:t>Figure 15-6</w:t>
        </w:r>
      </w:hyperlink>
      <w:r>
        <w:rPr>
          <w:rFonts w:ascii="Cambria" w:hAnsi="Cambria"/>
          <w:color w:val="575757"/>
        </w:rPr>
        <w:t>), and the user account and password are passed to the lsass.exe process for authenticating.</w:t>
      </w:r>
    </w:p>
    <w:p w14:paraId="071577DA" w14:textId="77777777" w:rsidR="002F63E6" w:rsidRDefault="002F63E6" w:rsidP="002F63E6">
      <w:pPr>
        <w:pStyle w:val="NormalWeb"/>
        <w:numPr>
          <w:ilvl w:val="1"/>
          <w:numId w:val="71"/>
        </w:numPr>
        <w:shd w:val="clear" w:color="auto" w:fill="FFFFFF"/>
        <w:spacing w:before="0" w:beforeAutospacing="0" w:after="0" w:afterAutospacing="0"/>
        <w:ind w:left="2415" w:right="975"/>
        <w:rPr>
          <w:rFonts w:ascii="Cambria" w:hAnsi="Cambria"/>
          <w:color w:val="575757"/>
        </w:rPr>
      </w:pPr>
      <w:r>
        <w:rPr>
          <w:rFonts w:ascii="Cambria" w:hAnsi="Cambria"/>
          <w:color w:val="575757"/>
        </w:rPr>
        <w:t>Winlogon.exe launches userinit.exe. For Windows 10/7, the desktop is launched. For Windows 8, the Start screen is launched.</w:t>
      </w:r>
    </w:p>
    <w:p w14:paraId="5DA39267" w14:textId="77777777" w:rsidR="002F63E6" w:rsidRDefault="002F63E6" w:rsidP="002F63E6">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15-6</w:t>
      </w:r>
    </w:p>
    <w:p w14:paraId="67346813" w14:textId="77777777" w:rsidR="002F63E6" w:rsidRDefault="002F63E6" w:rsidP="002F63E6">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Windows sign-in screen</w:t>
      </w:r>
    </w:p>
    <w:p w14:paraId="60899CAF" w14:textId="2BC79B4E" w:rsidR="002F63E6" w:rsidRDefault="002F63E6" w:rsidP="002F63E6">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93CCF18" wp14:editId="279F77E7">
            <wp:extent cx="5667375" cy="3190875"/>
            <wp:effectExtent l="0" t="0" r="9525" b="9525"/>
            <wp:docPr id="77" name="Picture 77" descr="Windows 10 sign-in screen for the users User6, User1 and User5. The password for User 6 is being prom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Windows 10 sign-in screen for the users User6, User1 and User5. The password for User 6 is being promp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7375" cy="3190875"/>
                    </a:xfrm>
                    <a:prstGeom prst="rect">
                      <a:avLst/>
                    </a:prstGeom>
                    <a:noFill/>
                    <a:ln>
                      <a:noFill/>
                    </a:ln>
                  </pic:spPr>
                </pic:pic>
              </a:graphicData>
            </a:graphic>
          </wp:inline>
        </w:drawing>
      </w:r>
    </w:p>
    <w:p w14:paraId="1A4CC21D" w14:textId="1CC782A8" w:rsidR="002F63E6" w:rsidRDefault="002F63E6" w:rsidP="002F63E6">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7CE17D8B" wp14:editId="59188587">
            <wp:extent cx="200025" cy="200025"/>
            <wp:effectExtent l="0" t="0" r="9525" b="9525"/>
            <wp:docPr id="76" name="Picture 7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DBF9287" w14:textId="77777777" w:rsidR="002F63E6" w:rsidRDefault="002F63E6" w:rsidP="002F63E6">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Userinit.exe applies Group Policy settings and any programs not trumped by Group Policy that are stored in startup folders and startup registry keys. See Appendix B for a list of these folders and registry keys.</w:t>
      </w:r>
    </w:p>
    <w:p w14:paraId="0964FD2B" w14:textId="77777777" w:rsidR="002F63E6" w:rsidRDefault="002F63E6" w:rsidP="002F63E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Windows startup is officially completed when the Windows desktop or Start screen appears and the pinwheel wait icon disappears.</w:t>
      </w:r>
    </w:p>
    <w:p w14:paraId="02510FF9" w14:textId="77777777" w:rsidR="002F63E6" w:rsidRDefault="002F63E6" w:rsidP="002F63E6">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7ADE8384" w14:textId="77777777" w:rsidR="002F63E6" w:rsidRDefault="002F63E6" w:rsidP="002F63E6">
      <w:pPr>
        <w:pStyle w:val="NormalWeb"/>
        <w:shd w:val="clear" w:color="auto" w:fill="FFFFFF"/>
        <w:spacing w:before="0" w:beforeAutospacing="0" w:after="225" w:afterAutospacing="0"/>
        <w:rPr>
          <w:rFonts w:ascii="Cambria" w:hAnsi="Cambria"/>
          <w:color w:val="575757"/>
        </w:rPr>
      </w:pPr>
      <w:r>
        <w:rPr>
          <w:rFonts w:ascii="Cambria" w:hAnsi="Cambria"/>
          <w:color w:val="575757"/>
        </w:rPr>
        <w:t>For Windows 7, if the OS encounters an error during startup, the Windows 7 Error Recovery screen appears (see </w:t>
      </w:r>
      <w:hyperlink r:id="rId73" w:history="1">
        <w:r>
          <w:rPr>
            <w:rStyle w:val="Hyperlink"/>
            <w:rFonts w:ascii="Cambria" w:hAnsi="Cambria"/>
            <w:color w:val="0081BC"/>
            <w:u w:val="none"/>
          </w:rPr>
          <w:t>Figure 15-7</w:t>
        </w:r>
      </w:hyperlink>
      <w:r>
        <w:rPr>
          <w:rFonts w:ascii="Cambria" w:hAnsi="Cambria"/>
          <w:color w:val="575757"/>
        </w:rPr>
        <w:t>). Also, Windows 7 can be controlled by keystrokes entered during startup: If the user presses the Spacebar near the beginning of startup, the Windows 7 Boot Manager screen appears, which allows the user to run Windows Memory Diagnostics. If the user presses F8 at startup, the Windows 7 Advanced Boot Options screen appears (see </w:t>
      </w:r>
      <w:hyperlink r:id="rId74" w:history="1">
        <w:r>
          <w:rPr>
            <w:rStyle w:val="Hyperlink"/>
            <w:rFonts w:ascii="Cambria" w:hAnsi="Cambria"/>
            <w:color w:val="0081BC"/>
            <w:u w:val="none"/>
          </w:rPr>
          <w:t>Figure 15-8</w:t>
        </w:r>
      </w:hyperlink>
      <w:r>
        <w:rPr>
          <w:rFonts w:ascii="Cambria" w:hAnsi="Cambria"/>
          <w:color w:val="575757"/>
        </w:rPr>
        <w:t>).</w:t>
      </w:r>
    </w:p>
    <w:p w14:paraId="45686AC6" w14:textId="77777777" w:rsidR="002F63E6" w:rsidRDefault="002F63E6" w:rsidP="002F63E6">
      <w:pPr>
        <w:rPr>
          <w:rFonts w:ascii="Tahoma" w:hAnsi="Tahoma" w:cs="Tahoma"/>
          <w:b/>
          <w:bCs/>
          <w:color w:val="C15827"/>
          <w:sz w:val="25"/>
          <w:szCs w:val="25"/>
        </w:rPr>
      </w:pPr>
      <w:bookmarkStart w:id="8" w:name="PageEnd_833"/>
      <w:bookmarkEnd w:id="8"/>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15-7</w:t>
      </w:r>
    </w:p>
    <w:p w14:paraId="51D4F63C" w14:textId="77777777" w:rsidR="002F63E6" w:rsidRDefault="002F63E6" w:rsidP="002F63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Windows Error Recovery screen appears if Windows 7 has been abruptly stopped</w:t>
      </w:r>
    </w:p>
    <w:p w14:paraId="71F7407F" w14:textId="288340A7" w:rsidR="002F63E6" w:rsidRDefault="002F63E6" w:rsidP="002F63E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19A35AE" wp14:editId="582542DF">
            <wp:extent cx="5667375" cy="4343400"/>
            <wp:effectExtent l="0" t="0" r="9525" b="0"/>
            <wp:docPr id="75" name="Picture 75" descr="Windows Error Recovery screen. Options are provided to rectify an unsuccessful shutdown. They include booting in Safe Mode, Safe Mode with Networking, Safe Mode with Command Prompt and Start Windows Norm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Windows Error Recovery screen. Options are provided to rectify an unsuccessful shutdown. They include booting in Safe Mode, Safe Mode with Networking, Safe Mode with Command Prompt and Start Windows Normall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4343400"/>
                    </a:xfrm>
                    <a:prstGeom prst="rect">
                      <a:avLst/>
                    </a:prstGeom>
                    <a:noFill/>
                    <a:ln>
                      <a:noFill/>
                    </a:ln>
                  </pic:spPr>
                </pic:pic>
              </a:graphicData>
            </a:graphic>
          </wp:inline>
        </w:drawing>
      </w:r>
    </w:p>
    <w:p w14:paraId="35724D23" w14:textId="10AD7FC0" w:rsidR="002F63E6" w:rsidRDefault="002F63E6" w:rsidP="002F63E6">
      <w:pPr>
        <w:shd w:val="clear" w:color="auto" w:fill="FFFFFF"/>
        <w:jc w:val="center"/>
        <w:rPr>
          <w:rFonts w:ascii="Cambria" w:hAnsi="Cambria"/>
          <w:color w:val="575757"/>
        </w:rPr>
      </w:pPr>
      <w:r>
        <w:rPr>
          <w:rFonts w:ascii="Cambria" w:hAnsi="Cambria"/>
          <w:noProof/>
          <w:color w:val="575757"/>
        </w:rPr>
        <w:drawing>
          <wp:inline distT="0" distB="0" distL="0" distR="0" wp14:anchorId="440A3B8A" wp14:editId="21ECB376">
            <wp:extent cx="200025" cy="200025"/>
            <wp:effectExtent l="0" t="0" r="9525" b="9525"/>
            <wp:docPr id="74" name="Picture 7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D05FB12" w14:textId="77777777" w:rsidR="002F63E6" w:rsidRDefault="002F63E6" w:rsidP="002F63E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15-8</w:t>
      </w:r>
    </w:p>
    <w:p w14:paraId="697DED0E" w14:textId="77777777" w:rsidR="002F63E6" w:rsidRDefault="002F63E6" w:rsidP="002F63E6">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Press F8 during the boot to launch the Windows 7 Advanced Boot Options menu</w:t>
      </w:r>
    </w:p>
    <w:p w14:paraId="1EFC1452" w14:textId="7A419B2E" w:rsidR="002F63E6" w:rsidRDefault="002F63E6" w:rsidP="002F63E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79AE331" wp14:editId="573DD5D8">
            <wp:extent cx="5667375" cy="4257675"/>
            <wp:effectExtent l="0" t="0" r="9525" b="9525"/>
            <wp:docPr id="73" name="Picture 73" descr="Advanced Boot Options screen in Windows 7. A list of system recovery tools for reparing startup problems, running diagnostics, and restoring the system are shown. The following options are listed. Safe Mode, Safe Mode with Networking, Safe Mode with Command Prompt, Enable Boot Logging, Enable low- resolution video (640 times 480), Last Known Good Configuration (advanced), Directory services Restore Mode, Debugging Mode, Disable automatic restart on system failure, Disable Driver Signature Enforcement and Start Windows Normally. The Enter button can be used to choose one of the options or the Escape button can be used to exit thi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dvanced Boot Options screen in Windows 7. A list of system recovery tools for reparing startup problems, running diagnostics, and restoring the system are shown. The following options are listed. Safe Mode, Safe Mode with Networking, Safe Mode with Command Prompt, Enable Boot Logging, Enable low- resolution video (640 times 480), Last Known Good Configuration (advanced), Directory services Restore Mode, Debugging Mode, Disable automatic restart on system failure, Disable Driver Signature Enforcement and Start Windows Normally. The Enter button can be used to choose one of the options or the Escape button can be used to exit this menu."/>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7375" cy="4257675"/>
                    </a:xfrm>
                    <a:prstGeom prst="rect">
                      <a:avLst/>
                    </a:prstGeom>
                    <a:noFill/>
                    <a:ln>
                      <a:noFill/>
                    </a:ln>
                  </pic:spPr>
                </pic:pic>
              </a:graphicData>
            </a:graphic>
          </wp:inline>
        </w:drawing>
      </w:r>
    </w:p>
    <w:p w14:paraId="47A44649" w14:textId="224EEF62" w:rsidR="002F63E6" w:rsidRDefault="002F63E6" w:rsidP="002F63E6">
      <w:pPr>
        <w:shd w:val="clear" w:color="auto" w:fill="FFFFFF"/>
        <w:jc w:val="center"/>
        <w:rPr>
          <w:rFonts w:ascii="Cambria" w:hAnsi="Cambria"/>
          <w:color w:val="575757"/>
        </w:rPr>
      </w:pPr>
      <w:r>
        <w:rPr>
          <w:rFonts w:ascii="Cambria" w:hAnsi="Cambria"/>
          <w:noProof/>
          <w:color w:val="575757"/>
        </w:rPr>
        <w:drawing>
          <wp:inline distT="0" distB="0" distL="0" distR="0" wp14:anchorId="6C0AA245" wp14:editId="5D33ABB4">
            <wp:extent cx="200025" cy="200025"/>
            <wp:effectExtent l="0" t="0" r="9525" b="9525"/>
            <wp:docPr id="72" name="Picture 7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42936B7" w14:textId="77777777" w:rsidR="002F63E6" w:rsidRDefault="002F63E6" w:rsidP="002F63E6">
      <w:pPr>
        <w:pStyle w:val="NormalWeb"/>
        <w:shd w:val="clear" w:color="auto" w:fill="FFFFFF"/>
        <w:spacing w:before="0" w:beforeAutospacing="0" w:after="225" w:afterAutospacing="0"/>
        <w:ind w:left="975" w:right="975"/>
        <w:rPr>
          <w:rFonts w:ascii="Cambria" w:hAnsi="Cambria"/>
          <w:color w:val="575757"/>
        </w:rPr>
      </w:pPr>
      <w:bookmarkStart w:id="9" w:name="PageEnd_834"/>
      <w:bookmarkEnd w:id="9"/>
      <w:r>
        <w:rPr>
          <w:rFonts w:ascii="Cambria" w:hAnsi="Cambria"/>
          <w:color w:val="575757"/>
        </w:rPr>
        <w:t>With this basic knowledge of the boot in hand, let’s turn our attention to what you can do to prepare for problems when Windows refuses to load.</w:t>
      </w:r>
    </w:p>
    <w:p w14:paraId="3C24B5F0" w14:textId="1319F4E7" w:rsidR="002F63E6" w:rsidRDefault="002F63E6" w:rsidP="002F63E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F00183D">
          <v:shape id="_x0000_i1221" type="#_x0000_t75" style="width:42pt;height:18pt" o:ole="">
            <v:imagedata r:id="rId37" o:title=""/>
          </v:shape>
          <w:control r:id="rId77" w:name="DefaultOcxName27" w:shapeid="_x0000_i1221"/>
        </w:object>
      </w:r>
    </w:p>
    <w:p w14:paraId="67649F83" w14:textId="77777777" w:rsidR="002F63E6" w:rsidRDefault="002F63E6" w:rsidP="002F63E6">
      <w:pPr>
        <w:shd w:val="clear" w:color="auto" w:fill="FFFFFF"/>
        <w:rPr>
          <w:rFonts w:ascii="Cambria" w:hAnsi="Cambria"/>
          <w:color w:val="575757"/>
        </w:rPr>
      </w:pPr>
      <w:hyperlink r:id="rId78" w:tooltip="Help" w:history="1">
        <w:r>
          <w:rPr>
            <w:rStyle w:val="novisual"/>
            <w:rFonts w:ascii="Helvetica" w:hAnsi="Helvetica" w:cs="Helvetica"/>
            <w:b/>
            <w:bCs/>
            <w:color w:val="7A7A7A"/>
            <w:sz w:val="23"/>
            <w:szCs w:val="23"/>
            <w:bdr w:val="none" w:sz="0" w:space="0" w:color="auto" w:frame="1"/>
          </w:rPr>
          <w:t>help</w:t>
        </w:r>
      </w:hyperlink>
    </w:p>
    <w:p w14:paraId="4ACCF2F3" w14:textId="33913CA7" w:rsidR="002F63E6" w:rsidRDefault="002F63E6" w:rsidP="00DE57CC">
      <w:pPr>
        <w:shd w:val="clear" w:color="auto" w:fill="FFFFFF"/>
        <w:rPr>
          <w:rStyle w:val="novisual"/>
          <w:rFonts w:ascii="Helvetica" w:hAnsi="Helvetica" w:cs="Helvetica"/>
          <w:b/>
          <w:bCs/>
          <w:color w:val="7A7A7A"/>
          <w:sz w:val="23"/>
          <w:szCs w:val="23"/>
          <w:bdr w:val="none" w:sz="0" w:space="0" w:color="auto" w:frame="1"/>
        </w:rPr>
      </w:pPr>
    </w:p>
    <w:p w14:paraId="65D0AD7B" w14:textId="77777777" w:rsidR="002F63E6" w:rsidRDefault="002F63E6" w:rsidP="00DE57CC">
      <w:pPr>
        <w:shd w:val="clear" w:color="auto" w:fill="FFFFFF"/>
        <w:rPr>
          <w:rFonts w:ascii="Cambria" w:hAnsi="Cambria"/>
          <w:color w:val="575757"/>
        </w:rPr>
      </w:pPr>
    </w:p>
    <w:p w14:paraId="101B91B5" w14:textId="77777777" w:rsidR="00DE57CC" w:rsidRPr="00DE57CC" w:rsidRDefault="00DE57CC" w:rsidP="00DE57CC">
      <w:pPr>
        <w:spacing w:after="0" w:line="240" w:lineRule="auto"/>
        <w:ind w:hanging="28816"/>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Application Opened</w:t>
      </w:r>
    </w:p>
    <w:p w14:paraId="0CB194EA" w14:textId="77777777" w:rsidR="00DE57CC" w:rsidRPr="00DE57CC" w:rsidRDefault="002F63E6" w:rsidP="00DE57CC">
      <w:pPr>
        <w:shd w:val="clear" w:color="auto" w:fill="FFFFFF"/>
        <w:spacing w:after="0" w:line="240" w:lineRule="auto"/>
        <w:rPr>
          <w:rFonts w:ascii="Cambria" w:eastAsia="Times New Roman" w:hAnsi="Cambria" w:cs="Times New Roman"/>
          <w:color w:val="575757"/>
          <w:sz w:val="24"/>
          <w:szCs w:val="24"/>
        </w:rPr>
      </w:pPr>
      <w:hyperlink r:id="rId79" w:anchor="header" w:history="1">
        <w:r w:rsidR="00DE57CC" w:rsidRPr="00DE57CC">
          <w:rPr>
            <w:rFonts w:ascii="Cambria" w:eastAsia="Times New Roman" w:hAnsi="Cambria" w:cs="Times New Roman"/>
            <w:color w:val="0081BC"/>
            <w:sz w:val="24"/>
            <w:szCs w:val="24"/>
          </w:rPr>
          <w:t>Main content</w:t>
        </w:r>
      </w:hyperlink>
    </w:p>
    <w:p w14:paraId="13AA856A" w14:textId="77777777" w:rsidR="00DE57CC" w:rsidRPr="00DE57CC" w:rsidRDefault="00DE57CC" w:rsidP="00DE57CC">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E57CC">
        <w:rPr>
          <w:rFonts w:ascii="Open Sans" w:eastAsia="Times New Roman" w:hAnsi="Open Sans" w:cs="Open Sans"/>
          <w:b/>
          <w:bCs/>
          <w:color w:val="7A7A7A"/>
          <w:kern w:val="36"/>
          <w:sz w:val="32"/>
          <w:szCs w:val="32"/>
        </w:rPr>
        <w:t>15-2</w:t>
      </w:r>
      <w:r w:rsidRPr="00DE57CC">
        <w:rPr>
          <w:rFonts w:ascii="Open Sans" w:eastAsia="Times New Roman" w:hAnsi="Open Sans" w:cs="Open Sans"/>
          <w:color w:val="007DB8"/>
          <w:kern w:val="36"/>
          <w:sz w:val="42"/>
          <w:szCs w:val="42"/>
        </w:rPr>
        <w:t>What to Do Before a Problem Occurs</w:t>
      </w:r>
    </w:p>
    <w:p w14:paraId="0FCCF406" w14:textId="77777777" w:rsidR="00DE57CC" w:rsidRPr="00DE57CC" w:rsidRDefault="00DE57CC" w:rsidP="00DE57CC">
      <w:pPr>
        <w:spacing w:line="240" w:lineRule="auto"/>
        <w:rPr>
          <w:rFonts w:ascii="Cambria" w:eastAsia="Times New Roman" w:hAnsi="Cambria" w:cs="Times New Roman"/>
          <w:color w:val="575757"/>
          <w:sz w:val="24"/>
          <w:szCs w:val="24"/>
        </w:rPr>
      </w:pPr>
      <w:r w:rsidRPr="00DE57CC">
        <w:rPr>
          <w:rFonts w:ascii="Tahoma" w:eastAsia="Times New Roman" w:hAnsi="Tahoma" w:cs="Tahoma"/>
          <w:b/>
          <w:bCs/>
          <w:color w:val="FFFFFF"/>
          <w:spacing w:val="7"/>
          <w:sz w:val="27"/>
          <w:szCs w:val="27"/>
          <w:shd w:val="clear" w:color="auto" w:fill="A44F81"/>
        </w:rPr>
        <w:lastRenderedPageBreak/>
        <w:t>A+ Core 2</w:t>
      </w:r>
    </w:p>
    <w:p w14:paraId="44BA4CB7" w14:textId="77777777" w:rsidR="00DE57CC" w:rsidRPr="00DE57CC" w:rsidRDefault="00DE57CC" w:rsidP="00DE57CC">
      <w:pPr>
        <w:numPr>
          <w:ilvl w:val="0"/>
          <w:numId w:val="7"/>
        </w:numPr>
        <w:spacing w:after="150" w:line="240" w:lineRule="auto"/>
        <w:ind w:left="1020"/>
        <w:rPr>
          <w:rFonts w:ascii="Cambria" w:eastAsia="Times New Roman" w:hAnsi="Cambria" w:cs="Times New Roman"/>
          <w:color w:val="696969"/>
          <w:sz w:val="24"/>
          <w:szCs w:val="24"/>
        </w:rPr>
      </w:pPr>
      <w:r w:rsidRPr="00DE57CC">
        <w:rPr>
          <w:rFonts w:ascii="Cambria" w:eastAsia="Times New Roman" w:hAnsi="Cambria" w:cs="Times New Roman"/>
          <w:color w:val="696969"/>
          <w:sz w:val="24"/>
          <w:szCs w:val="24"/>
        </w:rPr>
        <w:t>3.1</w:t>
      </w:r>
    </w:p>
    <w:p w14:paraId="3A1DEDB6" w14:textId="77777777" w:rsidR="00DE57CC" w:rsidRPr="00DE57CC" w:rsidRDefault="00DE57CC" w:rsidP="00DE57CC">
      <w:pPr>
        <w:spacing w:after="180" w:line="240" w:lineRule="auto"/>
        <w:ind w:left="1020"/>
        <w:rPr>
          <w:rFonts w:ascii="Cambria" w:eastAsia="Times New Roman" w:hAnsi="Cambria" w:cs="Times New Roman"/>
          <w:color w:val="696969"/>
          <w:sz w:val="24"/>
          <w:szCs w:val="24"/>
        </w:rPr>
      </w:pPr>
      <w:r w:rsidRPr="00DE57CC">
        <w:rPr>
          <w:rFonts w:ascii="Cambria" w:eastAsia="Times New Roman" w:hAnsi="Cambria" w:cs="Times New Roman"/>
          <w:color w:val="696969"/>
          <w:sz w:val="24"/>
          <w:szCs w:val="24"/>
        </w:rPr>
        <w:t>Given a scenario, troubleshoot Microsoft Windows OS problems.</w:t>
      </w:r>
    </w:p>
    <w:p w14:paraId="293521CE" w14:textId="77777777" w:rsidR="00DE57CC" w:rsidRPr="00DE57CC" w:rsidRDefault="00DE57CC" w:rsidP="00DE57CC">
      <w:pPr>
        <w:shd w:val="clear" w:color="auto" w:fill="FFFFFF"/>
        <w:spacing w:after="225" w:line="240" w:lineRule="auto"/>
        <w:ind w:left="975" w:right="975"/>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When troubleshooting startup, it helps to have a road map, which is the purpose of the diagram in </w:t>
      </w:r>
      <w:hyperlink r:id="rId80" w:history="1">
        <w:r w:rsidRPr="00DE57CC">
          <w:rPr>
            <w:rFonts w:ascii="Cambria" w:eastAsia="Times New Roman" w:hAnsi="Cambria" w:cs="Times New Roman"/>
            <w:color w:val="0081BC"/>
            <w:sz w:val="24"/>
            <w:szCs w:val="24"/>
          </w:rPr>
          <w:t>Figure 15-9</w:t>
        </w:r>
      </w:hyperlink>
      <w:r w:rsidRPr="00DE57CC">
        <w:rPr>
          <w:rFonts w:ascii="Cambria" w:eastAsia="Times New Roman" w:hAnsi="Cambria" w:cs="Times New Roman"/>
          <w:color w:val="575757"/>
          <w:sz w:val="24"/>
          <w:szCs w:val="24"/>
        </w:rPr>
        <w:t>. It can help you organize in your mind the various ways to boot the system and the menus and procedures available to you depending on how the boot happens.</w:t>
      </w:r>
    </w:p>
    <w:p w14:paraId="765EA8A2" w14:textId="77777777" w:rsidR="00DE57CC" w:rsidRPr="00DE57CC" w:rsidRDefault="00DE57CC" w:rsidP="00DE57CC">
      <w:pPr>
        <w:spacing w:after="150" w:line="240" w:lineRule="auto"/>
        <w:rPr>
          <w:rFonts w:ascii="Tahoma" w:eastAsia="Times New Roman" w:hAnsi="Tahoma" w:cs="Tahoma"/>
          <w:b/>
          <w:bCs/>
          <w:color w:val="C15827"/>
          <w:sz w:val="25"/>
          <w:szCs w:val="25"/>
        </w:rPr>
      </w:pPr>
      <w:r w:rsidRPr="00DE57CC">
        <w:rPr>
          <w:rFonts w:ascii="Tahoma" w:eastAsia="Times New Roman" w:hAnsi="Tahoma" w:cs="Tahoma"/>
          <w:b/>
          <w:bCs/>
          <w:color w:val="535957"/>
          <w:sz w:val="28"/>
          <w:szCs w:val="28"/>
          <w:shd w:val="clear" w:color="auto" w:fill="DAD9E1"/>
        </w:rPr>
        <w:t>Figure 15-9</w:t>
      </w:r>
    </w:p>
    <w:p w14:paraId="28785606" w14:textId="77777777" w:rsidR="00DE57CC" w:rsidRPr="00DE57CC" w:rsidRDefault="00DE57CC" w:rsidP="00DE57CC">
      <w:pPr>
        <w:shd w:val="clear" w:color="auto" w:fill="FFFFFF"/>
        <w:spacing w:after="300" w:line="360" w:lineRule="atLeast"/>
        <w:rPr>
          <w:rFonts w:ascii="Tahoma" w:eastAsia="Times New Roman" w:hAnsi="Tahoma" w:cs="Tahoma"/>
          <w:color w:val="575757"/>
          <w:sz w:val="25"/>
          <w:szCs w:val="25"/>
        </w:rPr>
      </w:pPr>
      <w:r w:rsidRPr="00DE57CC">
        <w:rPr>
          <w:rFonts w:ascii="Tahoma" w:eastAsia="Times New Roman" w:hAnsi="Tahoma" w:cs="Tahoma"/>
          <w:color w:val="575757"/>
          <w:sz w:val="25"/>
          <w:szCs w:val="25"/>
        </w:rPr>
        <w:t>Methods to boot the system, menus that appear, and tools available on menus used to troubleshoot startup problems</w:t>
      </w:r>
    </w:p>
    <w:p w14:paraId="2B88F1BB" w14:textId="26A1F088" w:rsidR="00DE57CC" w:rsidRPr="00DE57CC" w:rsidRDefault="00DE57CC" w:rsidP="00DE57CC">
      <w:pPr>
        <w:shd w:val="clear" w:color="auto" w:fill="FFFFFF"/>
        <w:spacing w:after="0" w:line="240" w:lineRule="auto"/>
        <w:jc w:val="center"/>
        <w:rPr>
          <w:rFonts w:ascii="Cambria" w:eastAsia="Times New Roman" w:hAnsi="Cambria" w:cs="Times New Roman"/>
          <w:color w:val="575757"/>
          <w:sz w:val="24"/>
          <w:szCs w:val="24"/>
        </w:rPr>
      </w:pPr>
      <w:r w:rsidRPr="00DE57CC">
        <w:rPr>
          <w:rFonts w:ascii="Cambria" w:eastAsia="Times New Roman" w:hAnsi="Cambria" w:cs="Times New Roman"/>
          <w:noProof/>
          <w:color w:val="575757"/>
          <w:sz w:val="24"/>
          <w:szCs w:val="24"/>
        </w:rPr>
        <w:drawing>
          <wp:inline distT="0" distB="0" distL="0" distR="0" wp14:anchorId="5FB46A73" wp14:editId="1EBF2959">
            <wp:extent cx="5664835" cy="5486400"/>
            <wp:effectExtent l="0" t="0" r="0" b="0"/>
            <wp:docPr id="8" name="Picture 8" descr="The image shows a flowchart diagram of Methods to boot the system. The process starts with the steps Normal Windows startup, Boot from a Windows 10/ 8 recovery drive, Windows detects startup problems, Boot from Windows setup media or system repair disc, Press F8 at startup (must be enabled). In the Normal Windows startup process, the operation can be done with three different ways. The ways are as follows, way: 1, Windows 10: Previous version (if available), Windows 10: Repair Upgrade, Windows 10: Fresh Start, Way 2: Windows 10: Reset the PC, Windows 8: Refresh the PC, Windows 8: Reset the PC, Way 3 having the following steps, step: 1, Windows Startup Menu, Step 2: Troubleshoot menu, step 3: either Windows 10: Reset the PC, Windows 8: Refresh the PC, Windows 8: Reset the PC Advanced options menu. The Advanced options menu step follows six different ways, the ways are as follows Apply system image, Startup repair, System Restore, Command prompt, UEFI firmware, Startup settings (if available). In the Command prompt, step: 1, Commands to fix system files, volumes, and partitions. The Startup settings (if available) step can be done in three different ways. The ways are as follows Disable driver signatures, antimalware early launch, automatic restarts, Enable boot logging, VGA mode and Safe Mode options. The Boot from a Windows 10/ 8 recovery drive step can be done in either Windows 10: Reset the PC, Windows 8: Refresh the PC, Windows 8: Reset the PC or the following steps, step: 1, Windows Startup Menu, Step 2: Troubleshoot menu, step 3: either Windows 10: Reset the PC, Windows 8: Refresh the PC, Windows 8: Reset the PC Advanced options menu. The Advanced options menu step follows six different ways, the ways are as follows Apply system image, Startup repair, System Restore, Command prompt, UEFI firmware, Startup settings (if available). In the Command prompt, step: 1, Commands to fix system files, volumes, and partitions. The Startup settings (if available) step can be done in three different ways. The ways are as follows Disable driver signatures, antimalware early launch, automatic restarts, Enable boot logging, VGA mode and Safe Mode options. The Windows detects startup problems follows the following steps, Step: 1, Automatic diagnostics and repair, step: 2, Windows Startup Menu, Step 3: Troubleshoot menu, step 4: either Windows 10: Reset the PC, Windows 8: Refresh the PC, Windows 8: Reset the PC Advanced options menu. The Advanced options menu step follows six different ways, the ways are as follows Apply system image, Startup repair, System Restore, Command prompt, UEFI firmware, Startup settings (if available). In the Command prompt, step: 1, Commands to fix system files, volumes, and partitions. The Startup settings (if available) step can be done in three different ways. The ways are as follows Disable driver signatures, antimalware early launch, automatic restarts, Enable boot logging, VGA mode and Safe Mode options. The Boot from Windows setup media or system repair disc follows the following steps, step: 1, Windows Startup Menu, Step 2: Troubleshoot menu, step 3: either Windows 10: Reset the PC, Windows 8: Refresh the PC, Windows 8: Reset the PC Advanced options menu. The Advanced options menu step follows six different ways, the ways are as follows Apply system image, Startup repair, System Restore, Command prompt, UEFI firmware, Startup settings (if available). In the Command prompt, step: 1, Commands to fix system files, volumes, and partitions. The Startup settings (if available) step can be done in three different ways. The ways are as follows Disable driver signatures, antimalware early launch, automatic restarts, Enable boot logging, VGA mode and Safe Mode options. The Press F8 at startup (must be enabled) step can be in the following steps, Step: 1, Advanced Boot Options menu. The Advanced Boot Options menu follows the following steps, step 1: Disable driver signatures, antimalware early launch, automatic restarts, Step: 2, Enable boot logging, VGA mode, Step 3: Safe Mod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image shows a flowchart diagram of Methods to boot the system. The process starts with the steps Normal Windows startup, Boot from a Windows 10/ 8 recovery drive, Windows detects startup problems, Boot from Windows setup media or system repair disc, Press F8 at startup (must be enabled). In the Normal Windows startup process, the operation can be done with three different ways. The ways are as follows, way: 1, Windows 10: Previous version (if available), Windows 10: Repair Upgrade, Windows 10: Fresh Start, Way 2: Windows 10: Reset the PC, Windows 8: Refresh the PC, Windows 8: Reset the PC, Way 3 having the following steps, step: 1, Windows Startup Menu, Step 2: Troubleshoot menu, step 3: either Windows 10: Reset the PC, Windows 8: Refresh the PC, Windows 8: Reset the PC Advanced options menu. The Advanced options menu step follows six different ways, the ways are as follows Apply system image, Startup repair, System Restore, Command prompt, UEFI firmware, Startup settings (if available). In the Command prompt, step: 1, Commands to fix system files, volumes, and partitions. The Startup settings (if available) step can be done in three different ways. The ways are as follows Disable driver signatures, antimalware early launch, automatic restarts, Enable boot logging, VGA mode and Safe Mode options. The Boot from a Windows 10/ 8 recovery drive step can be done in either Windows 10: Reset the PC, Windows 8: Refresh the PC, Windows 8: Reset the PC or the following steps, step: 1, Windows Startup Menu, Step 2: Troubleshoot menu, step 3: either Windows 10: Reset the PC, Windows 8: Refresh the PC, Windows 8: Reset the PC Advanced options menu. The Advanced options menu step follows six different ways, the ways are as follows Apply system image, Startup repair, System Restore, Command prompt, UEFI firmware, Startup settings (if available). In the Command prompt, step: 1, Commands to fix system files, volumes, and partitions. The Startup settings (if available) step can be done in three different ways. The ways are as follows Disable driver signatures, antimalware early launch, automatic restarts, Enable boot logging, VGA mode and Safe Mode options. The Windows detects startup problems follows the following steps, Step: 1, Automatic diagnostics and repair, step: 2, Windows Startup Menu, Step 3: Troubleshoot menu, step 4: either Windows 10: Reset the PC, Windows 8: Refresh the PC, Windows 8: Reset the PC Advanced options menu. The Advanced options menu step follows six different ways, the ways are as follows Apply system image, Startup repair, System Restore, Command prompt, UEFI firmware, Startup settings (if available). In the Command prompt, step: 1, Commands to fix system files, volumes, and partitions. The Startup settings (if available) step can be done in three different ways. The ways are as follows Disable driver signatures, antimalware early launch, automatic restarts, Enable boot logging, VGA mode and Safe Mode options. The Boot from Windows setup media or system repair disc follows the following steps, step: 1, Windows Startup Menu, Step 2: Troubleshoot menu, step 3: either Windows 10: Reset the PC, Windows 8: Refresh the PC, Windows 8: Reset the PC Advanced options menu. The Advanced options menu step follows six different ways, the ways are as follows Apply system image, Startup repair, System Restore, Command prompt, UEFI firmware, Startup settings (if available). In the Command prompt, step: 1, Commands to fix system files, volumes, and partitions. The Startup settings (if available) step can be done in three different ways. The ways are as follows Disable driver signatures, antimalware early launch, automatic restarts, Enable boot logging, VGA mode and Safe Mode options. The Press F8 at startup (must be enabled) step can be in the following steps, Step: 1, Advanced Boot Options menu. The Advanced Boot Options menu follows the following steps, step 1: Disable driver signatures, antimalware early launch, automatic restarts, Step: 2, Enable boot logging, VGA mode, Step 3: Safe Mode optio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4835" cy="5486400"/>
                    </a:xfrm>
                    <a:prstGeom prst="rect">
                      <a:avLst/>
                    </a:prstGeom>
                    <a:noFill/>
                    <a:ln>
                      <a:noFill/>
                    </a:ln>
                  </pic:spPr>
                </pic:pic>
              </a:graphicData>
            </a:graphic>
          </wp:inline>
        </w:drawing>
      </w:r>
    </w:p>
    <w:p w14:paraId="3FAE6CB3" w14:textId="5EFA6790" w:rsidR="00DE57CC" w:rsidRPr="00DE57CC" w:rsidRDefault="00DE57CC" w:rsidP="00DE57CC">
      <w:pPr>
        <w:shd w:val="clear" w:color="auto" w:fill="FFFFFF"/>
        <w:spacing w:line="240" w:lineRule="auto"/>
        <w:jc w:val="center"/>
        <w:rPr>
          <w:rFonts w:ascii="Cambria" w:eastAsia="Times New Roman" w:hAnsi="Cambria" w:cs="Times New Roman"/>
          <w:color w:val="575757"/>
          <w:sz w:val="24"/>
          <w:szCs w:val="24"/>
        </w:rPr>
      </w:pPr>
      <w:r w:rsidRPr="00DE57CC">
        <w:rPr>
          <w:rFonts w:ascii="Cambria" w:eastAsia="Times New Roman" w:hAnsi="Cambria" w:cs="Times New Roman"/>
          <w:noProof/>
          <w:color w:val="575757"/>
          <w:sz w:val="24"/>
          <w:szCs w:val="24"/>
        </w:rPr>
        <w:lastRenderedPageBreak/>
        <w:drawing>
          <wp:inline distT="0" distB="0" distL="0" distR="0" wp14:anchorId="2764A4BB" wp14:editId="5C4F0833">
            <wp:extent cx="201930" cy="201930"/>
            <wp:effectExtent l="0" t="0" r="7620" b="7620"/>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18CD9BC" w14:textId="77777777" w:rsidR="00DE57CC" w:rsidRPr="00DE57CC" w:rsidRDefault="00DE57CC" w:rsidP="00DE57CC">
      <w:pPr>
        <w:shd w:val="clear" w:color="auto" w:fill="FFFFFF"/>
        <w:spacing w:after="225" w:line="240" w:lineRule="auto"/>
        <w:ind w:left="975" w:right="975"/>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As you learn to use each tool, keep in mind that you want to use the tool that makes as few changes to the system as possible to fix the problem. Good preparation will make troubleshooting startup problems much simpler and more successful. When you are responsible for a computer and while the computer is still healthy, be sure to complete the following tasks:</w:t>
      </w:r>
    </w:p>
    <w:p w14:paraId="3389B872" w14:textId="77777777" w:rsidR="00DE57CC" w:rsidRPr="00DE57CC" w:rsidRDefault="00DE57CC" w:rsidP="00DE57CC">
      <w:pPr>
        <w:numPr>
          <w:ilvl w:val="0"/>
          <w:numId w:val="8"/>
        </w:numPr>
        <w:shd w:val="clear" w:color="auto" w:fill="FFFFFF"/>
        <w:spacing w:after="0"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Keep good backups</w:t>
      </w:r>
      <w:r w:rsidRPr="00DE57CC">
        <w:rPr>
          <w:rFonts w:ascii="Cambria" w:eastAsia="Times New Roman" w:hAnsi="Cambria" w:cs="Times New Roman"/>
          <w:color w:val="575757"/>
          <w:sz w:val="24"/>
          <w:szCs w:val="24"/>
        </w:rPr>
        <w:t>. </w:t>
      </w:r>
      <w:hyperlink r:id="rId82" w:history="1">
        <w:r w:rsidRPr="00DE57CC">
          <w:rPr>
            <w:rFonts w:ascii="Cambria" w:eastAsia="Times New Roman" w:hAnsi="Cambria" w:cs="Times New Roman"/>
            <w:color w:val="0081BC"/>
            <w:sz w:val="24"/>
            <w:szCs w:val="24"/>
          </w:rPr>
          <w:t>Chapter 13</w:t>
        </w:r>
      </w:hyperlink>
      <w:r w:rsidRPr="00DE57CC">
        <w:rPr>
          <w:rFonts w:ascii="Cambria" w:eastAsia="Times New Roman" w:hAnsi="Cambria" w:cs="Times New Roman"/>
          <w:color w:val="575757"/>
          <w:sz w:val="24"/>
          <w:szCs w:val="24"/>
        </w:rPr>
        <w:t> covers methods to back up data, applications, and user settings.</w:t>
      </w:r>
    </w:p>
    <w:p w14:paraId="4575BB44" w14:textId="77777777" w:rsidR="00DE57CC" w:rsidRPr="00DE57CC" w:rsidRDefault="00DE57CC" w:rsidP="00DE57CC">
      <w:pPr>
        <w:numPr>
          <w:ilvl w:val="0"/>
          <w:numId w:val="8"/>
        </w:numPr>
        <w:shd w:val="clear" w:color="auto" w:fill="FFFFFF"/>
        <w:spacing w:after="0"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Create a system image</w:t>
      </w:r>
      <w:r w:rsidRPr="00DE57CC">
        <w:rPr>
          <w:rFonts w:ascii="Cambria" w:eastAsia="Times New Roman" w:hAnsi="Cambria" w:cs="Times New Roman"/>
          <w:color w:val="575757"/>
          <w:sz w:val="24"/>
          <w:szCs w:val="24"/>
        </w:rPr>
        <w:t>. Recall that a Windows 10/7 system image or a Windows 8 custom refresh image should be created right after you’ve installed Windows, hardware, applications, and user accounts, and </w:t>
      </w:r>
      <w:bookmarkStart w:id="10" w:name="PageEnd_835"/>
      <w:bookmarkEnd w:id="10"/>
      <w:r w:rsidRPr="00DE57CC">
        <w:rPr>
          <w:rFonts w:ascii="Cambria" w:eastAsia="Times New Roman" w:hAnsi="Cambria" w:cs="Times New Roman"/>
          <w:color w:val="575757"/>
          <w:sz w:val="24"/>
          <w:szCs w:val="24"/>
        </w:rPr>
        <w:t>customized Windows settings. The image can be updated periodically. You learned to create a Windows 10/7 system image and Windows 8 custom refresh image in </w:t>
      </w:r>
      <w:hyperlink r:id="rId83" w:history="1">
        <w:r w:rsidRPr="00DE57CC">
          <w:rPr>
            <w:rFonts w:ascii="Cambria" w:eastAsia="Times New Roman" w:hAnsi="Cambria" w:cs="Times New Roman"/>
            <w:color w:val="0081BC"/>
            <w:sz w:val="24"/>
            <w:szCs w:val="24"/>
          </w:rPr>
          <w:t>Chapter 13</w:t>
        </w:r>
      </w:hyperlink>
      <w:r w:rsidRPr="00DE57CC">
        <w:rPr>
          <w:rFonts w:ascii="Cambria" w:eastAsia="Times New Roman" w:hAnsi="Cambria" w:cs="Times New Roman"/>
          <w:color w:val="575757"/>
          <w:sz w:val="24"/>
          <w:szCs w:val="24"/>
        </w:rPr>
        <w:t>.</w:t>
      </w:r>
    </w:p>
    <w:p w14:paraId="509DEEFA" w14:textId="77777777" w:rsidR="00DE57CC" w:rsidRPr="00DE57CC" w:rsidRDefault="00DE57CC" w:rsidP="00DE57CC">
      <w:pPr>
        <w:numPr>
          <w:ilvl w:val="0"/>
          <w:numId w:val="8"/>
        </w:numPr>
        <w:shd w:val="clear" w:color="auto" w:fill="FFFFFF"/>
        <w:spacing w:after="225"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Configure Windows 10/8 to use the F8 key at startup</w:t>
      </w:r>
      <w:r w:rsidRPr="00DE57CC">
        <w:rPr>
          <w:rFonts w:ascii="Cambria" w:eastAsia="Times New Roman" w:hAnsi="Cambria" w:cs="Times New Roman"/>
          <w:color w:val="575757"/>
          <w:sz w:val="24"/>
          <w:szCs w:val="24"/>
        </w:rPr>
        <w:t>. The F8 key gives you access to the Advanced Boot Options menu in Windows, which you’ll learn about later in this chapter. Windows 10/8 has the feature disabled by default, and Windows 7 has it enabled. To enable the F8 key at startup, open an elevated command prompt window and enter this command:</w:t>
      </w:r>
    </w:p>
    <w:p w14:paraId="55E5CD67" w14:textId="0131B5C0" w:rsidR="00DE57CC" w:rsidRPr="00DE57CC" w:rsidRDefault="00DE57CC" w:rsidP="00DE57CC">
      <w:pPr>
        <w:shd w:val="clear" w:color="auto" w:fill="FFFFFF"/>
        <w:spacing w:line="240" w:lineRule="auto"/>
        <w:ind w:left="495" w:right="-150"/>
        <w:jc w:val="center"/>
        <w:rPr>
          <w:rFonts w:ascii="Cambria" w:eastAsia="Times New Roman" w:hAnsi="Cambria" w:cs="Times New Roman"/>
          <w:color w:val="575757"/>
          <w:sz w:val="24"/>
          <w:szCs w:val="24"/>
        </w:rPr>
      </w:pPr>
      <w:r w:rsidRPr="00DE57CC">
        <w:rPr>
          <w:rFonts w:ascii="Cambria" w:eastAsia="Times New Roman" w:hAnsi="Cambria" w:cs="Times New Roman"/>
          <w:noProof/>
          <w:color w:val="575757"/>
          <w:sz w:val="24"/>
          <w:szCs w:val="24"/>
        </w:rPr>
        <w:drawing>
          <wp:inline distT="0" distB="0" distL="0" distR="0" wp14:anchorId="5B106370" wp14:editId="78877F75">
            <wp:extent cx="4227830" cy="166370"/>
            <wp:effectExtent l="0" t="0" r="1270" b="508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27830" cy="166370"/>
                    </a:xfrm>
                    <a:prstGeom prst="rect">
                      <a:avLst/>
                    </a:prstGeom>
                    <a:noFill/>
                    <a:ln>
                      <a:noFill/>
                    </a:ln>
                  </pic:spPr>
                </pic:pic>
              </a:graphicData>
            </a:graphic>
          </wp:inline>
        </w:drawing>
      </w:r>
    </w:p>
    <w:p w14:paraId="6C05C76D" w14:textId="77777777" w:rsidR="00DE57CC" w:rsidRPr="00DE57CC" w:rsidRDefault="002F63E6" w:rsidP="00DE57CC">
      <w:pPr>
        <w:shd w:val="clear" w:color="auto" w:fill="FFFFFF"/>
        <w:spacing w:after="225" w:line="240" w:lineRule="auto"/>
        <w:ind w:left="1695" w:right="975"/>
        <w:rPr>
          <w:rFonts w:ascii="Cambria" w:eastAsia="Times New Roman" w:hAnsi="Cambria" w:cs="Times New Roman"/>
          <w:color w:val="575757"/>
          <w:sz w:val="24"/>
          <w:szCs w:val="24"/>
        </w:rPr>
      </w:pPr>
      <w:hyperlink r:id="rId85" w:history="1">
        <w:r w:rsidR="00DE57CC" w:rsidRPr="00DE57CC">
          <w:rPr>
            <w:rFonts w:ascii="Cambria" w:eastAsia="Times New Roman" w:hAnsi="Cambria" w:cs="Times New Roman"/>
            <w:color w:val="0081BC"/>
            <w:sz w:val="24"/>
            <w:szCs w:val="24"/>
          </w:rPr>
          <w:t>Figure 15-10</w:t>
        </w:r>
      </w:hyperlink>
      <w:r w:rsidR="00DE57CC" w:rsidRPr="00DE57CC">
        <w:rPr>
          <w:rFonts w:ascii="Cambria" w:eastAsia="Times New Roman" w:hAnsi="Cambria" w:cs="Times New Roman"/>
          <w:color w:val="575757"/>
          <w:sz w:val="24"/>
          <w:szCs w:val="24"/>
        </w:rPr>
        <w:t> shows the Advanced Boot Options screen that appears when you press F8 during Windows 10 startup.</w:t>
      </w:r>
    </w:p>
    <w:p w14:paraId="34C086BA" w14:textId="77777777" w:rsidR="00DE57CC" w:rsidRPr="00DE57CC" w:rsidRDefault="00DE57CC" w:rsidP="00DE57CC">
      <w:pPr>
        <w:spacing w:after="150" w:line="240" w:lineRule="auto"/>
        <w:ind w:left="120" w:right="-150"/>
        <w:rPr>
          <w:rFonts w:ascii="Tahoma" w:eastAsia="Times New Roman" w:hAnsi="Tahoma" w:cs="Tahoma"/>
          <w:b/>
          <w:bCs/>
          <w:color w:val="C15827"/>
          <w:sz w:val="25"/>
          <w:szCs w:val="25"/>
        </w:rPr>
      </w:pPr>
      <w:r w:rsidRPr="00DE57CC">
        <w:rPr>
          <w:rFonts w:ascii="Tahoma" w:eastAsia="Times New Roman" w:hAnsi="Tahoma" w:cs="Tahoma"/>
          <w:b/>
          <w:bCs/>
          <w:color w:val="535957"/>
          <w:sz w:val="28"/>
          <w:szCs w:val="28"/>
          <w:shd w:val="clear" w:color="auto" w:fill="DAD9E1"/>
        </w:rPr>
        <w:t>Figure 15-10</w:t>
      </w:r>
    </w:p>
    <w:p w14:paraId="58FD5739" w14:textId="77777777" w:rsidR="00DE57CC" w:rsidRPr="00DE57CC" w:rsidRDefault="00DE57CC" w:rsidP="00DE57CC">
      <w:pPr>
        <w:shd w:val="clear" w:color="auto" w:fill="FFFFFF"/>
        <w:spacing w:line="360" w:lineRule="atLeast"/>
        <w:ind w:left="495" w:right="-150"/>
        <w:rPr>
          <w:rFonts w:ascii="Tahoma" w:eastAsia="Times New Roman" w:hAnsi="Tahoma" w:cs="Tahoma"/>
          <w:color w:val="575757"/>
          <w:sz w:val="25"/>
          <w:szCs w:val="25"/>
        </w:rPr>
      </w:pPr>
      <w:r w:rsidRPr="00DE57CC">
        <w:rPr>
          <w:rFonts w:ascii="Tahoma" w:eastAsia="Times New Roman" w:hAnsi="Tahoma" w:cs="Tahoma"/>
          <w:color w:val="575757"/>
          <w:sz w:val="25"/>
          <w:szCs w:val="25"/>
        </w:rPr>
        <w:t>Use the Advanced Boot Options menu to troubleshoot difficult startup problems</w:t>
      </w:r>
    </w:p>
    <w:p w14:paraId="0A0814C1" w14:textId="1DA49969" w:rsidR="00DE57CC" w:rsidRPr="00DE57CC" w:rsidRDefault="00DE57CC" w:rsidP="00DE57CC">
      <w:pPr>
        <w:shd w:val="clear" w:color="auto" w:fill="FFFFFF"/>
        <w:spacing w:after="0" w:line="240" w:lineRule="auto"/>
        <w:ind w:left="495" w:right="-150"/>
        <w:jc w:val="center"/>
        <w:rPr>
          <w:rFonts w:ascii="Cambria" w:eastAsia="Times New Roman" w:hAnsi="Cambria" w:cs="Times New Roman"/>
          <w:color w:val="575757"/>
          <w:sz w:val="24"/>
          <w:szCs w:val="24"/>
        </w:rPr>
      </w:pPr>
      <w:r w:rsidRPr="00DE57CC">
        <w:rPr>
          <w:rFonts w:ascii="Cambria" w:eastAsia="Times New Roman" w:hAnsi="Cambria" w:cs="Times New Roman"/>
          <w:noProof/>
          <w:color w:val="575757"/>
          <w:sz w:val="24"/>
          <w:szCs w:val="24"/>
        </w:rPr>
        <w:lastRenderedPageBreak/>
        <w:drawing>
          <wp:inline distT="0" distB="0" distL="0" distR="0" wp14:anchorId="1EC3A0CC" wp14:editId="40627EBB">
            <wp:extent cx="5664835" cy="4251325"/>
            <wp:effectExtent l="0" t="0" r="0" b="0"/>
            <wp:docPr id="5" name="Picture 5" descr="Advanced Boot Options for Windows 10. A list of system recovery tools for reparing startup problems, running diagnostics, and restoring the system are shown. the options listed are Safe Mode, Safe Mode with Networking, Safe Mode with Command Prompt, Enable Boot Logging, Enable low- resolution video, Debugging Mode, Disable automatic restart on system failure, Disable Driver Signature Enforcement and Start Windows Normally. The Enter button can be used to choose one of the options or the Escape button can be used to exit thi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vanced Boot Options for Windows 10. A list of system recovery tools for reparing startup problems, running diagnostics, and restoring the system are shown. the options listed are Safe Mode, Safe Mode with Networking, Safe Mode with Command Prompt, Enable Boot Logging, Enable low- resolution video, Debugging Mode, Disable automatic restart on system failure, Disable Driver Signature Enforcement and Start Windows Normally. The Enter button can be used to choose one of the options or the Escape button can be used to exit this men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64835" cy="4251325"/>
                    </a:xfrm>
                    <a:prstGeom prst="rect">
                      <a:avLst/>
                    </a:prstGeom>
                    <a:noFill/>
                    <a:ln>
                      <a:noFill/>
                    </a:ln>
                  </pic:spPr>
                </pic:pic>
              </a:graphicData>
            </a:graphic>
          </wp:inline>
        </w:drawing>
      </w:r>
    </w:p>
    <w:p w14:paraId="7310EAEE" w14:textId="341DB9D2" w:rsidR="00DE57CC" w:rsidRPr="00DE57CC" w:rsidRDefault="00DE57CC" w:rsidP="00DE57CC">
      <w:pPr>
        <w:shd w:val="clear" w:color="auto" w:fill="FFFFFF"/>
        <w:spacing w:line="240" w:lineRule="auto"/>
        <w:ind w:left="645" w:right="-150"/>
        <w:jc w:val="center"/>
        <w:rPr>
          <w:rFonts w:ascii="Cambria" w:eastAsia="Times New Roman" w:hAnsi="Cambria" w:cs="Times New Roman"/>
          <w:color w:val="575757"/>
          <w:sz w:val="24"/>
          <w:szCs w:val="24"/>
        </w:rPr>
      </w:pPr>
      <w:r w:rsidRPr="00DE57CC">
        <w:rPr>
          <w:rFonts w:ascii="Cambria" w:eastAsia="Times New Roman" w:hAnsi="Cambria" w:cs="Times New Roman"/>
          <w:noProof/>
          <w:color w:val="575757"/>
          <w:sz w:val="24"/>
          <w:szCs w:val="24"/>
        </w:rPr>
        <w:drawing>
          <wp:inline distT="0" distB="0" distL="0" distR="0" wp14:anchorId="51FC752B" wp14:editId="7427C0D6">
            <wp:extent cx="201930" cy="201930"/>
            <wp:effectExtent l="0" t="0" r="7620" b="7620"/>
            <wp:docPr id="4" name="Picture 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B119CDA" w14:textId="77777777" w:rsidR="00DE57CC" w:rsidRPr="00DE57CC" w:rsidRDefault="00DE57CC" w:rsidP="00DE57CC">
      <w:pPr>
        <w:shd w:val="clear" w:color="auto" w:fill="FFFFFF"/>
        <w:spacing w:after="225"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Later, if you want to disable the use of F8 at startup, open an elevated command prompt window and enter this command:</w:t>
      </w:r>
    </w:p>
    <w:p w14:paraId="1DBB42B8" w14:textId="5C3CD9AA" w:rsidR="00DE57CC" w:rsidRPr="00DE57CC" w:rsidRDefault="00DE57CC" w:rsidP="00DE57CC">
      <w:pPr>
        <w:shd w:val="clear" w:color="auto" w:fill="FFFFFF"/>
        <w:spacing w:line="240" w:lineRule="auto"/>
        <w:ind w:left="495" w:right="-150"/>
        <w:jc w:val="center"/>
        <w:rPr>
          <w:rFonts w:ascii="Cambria" w:eastAsia="Times New Roman" w:hAnsi="Cambria" w:cs="Times New Roman"/>
          <w:color w:val="575757"/>
          <w:sz w:val="24"/>
          <w:szCs w:val="24"/>
        </w:rPr>
      </w:pPr>
      <w:r w:rsidRPr="00DE57CC">
        <w:rPr>
          <w:rFonts w:ascii="Cambria" w:eastAsia="Times New Roman" w:hAnsi="Cambria" w:cs="Times New Roman"/>
          <w:noProof/>
          <w:color w:val="575757"/>
          <w:sz w:val="24"/>
          <w:szCs w:val="24"/>
        </w:rPr>
        <w:drawing>
          <wp:inline distT="0" distB="0" distL="0" distR="0" wp14:anchorId="5D27E243" wp14:editId="69D645B3">
            <wp:extent cx="4417695" cy="166370"/>
            <wp:effectExtent l="0" t="0" r="1905" b="508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17695" cy="166370"/>
                    </a:xfrm>
                    <a:prstGeom prst="rect">
                      <a:avLst/>
                    </a:prstGeom>
                    <a:noFill/>
                    <a:ln>
                      <a:noFill/>
                    </a:ln>
                  </pic:spPr>
                </pic:pic>
              </a:graphicData>
            </a:graphic>
          </wp:inline>
        </w:drawing>
      </w:r>
    </w:p>
    <w:p w14:paraId="33FB597F" w14:textId="77777777" w:rsidR="00DE57CC" w:rsidRPr="00DE57CC" w:rsidRDefault="00DE57CC" w:rsidP="00DE57CC">
      <w:pPr>
        <w:spacing w:line="240" w:lineRule="auto"/>
        <w:ind w:left="120" w:right="-150"/>
        <w:rPr>
          <w:rFonts w:ascii="Cambria" w:eastAsia="Times New Roman" w:hAnsi="Cambria" w:cs="Times New Roman"/>
          <w:color w:val="575757"/>
          <w:sz w:val="24"/>
          <w:szCs w:val="24"/>
        </w:rPr>
      </w:pPr>
      <w:r w:rsidRPr="00DE57CC">
        <w:rPr>
          <w:rFonts w:ascii="Tahoma" w:eastAsia="Times New Roman" w:hAnsi="Tahoma" w:cs="Tahoma"/>
          <w:b/>
          <w:bCs/>
          <w:color w:val="FFFFFF"/>
          <w:spacing w:val="7"/>
          <w:sz w:val="27"/>
          <w:szCs w:val="27"/>
          <w:shd w:val="clear" w:color="auto" w:fill="FF9733"/>
        </w:rPr>
        <w:t>Caution</w:t>
      </w:r>
    </w:p>
    <w:p w14:paraId="4CA53002" w14:textId="77777777" w:rsidR="00DE57CC" w:rsidRPr="00DE57CC" w:rsidRDefault="00DE57CC" w:rsidP="00DE57CC">
      <w:pPr>
        <w:shd w:val="clear" w:color="auto" w:fill="FFFFFF"/>
        <w:spacing w:line="240" w:lineRule="auto"/>
        <w:ind w:left="495" w:right="-150"/>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As you learn to troubleshoot Windows 10/8 startup, don’t depend on the F8 key to work during the boot because you never know when you’ll work on a computer that has it disabled. All the tools available on the Advanced Boot Options screen are also available on the Startup Settings screen, which you can access without using F8. You learn about the Startup Settings screen later in this chapter.</w:t>
      </w:r>
    </w:p>
    <w:p w14:paraId="782F9284" w14:textId="77777777" w:rsidR="00DE57CC" w:rsidRPr="00DE57CC" w:rsidRDefault="00DE57CC" w:rsidP="00DE57CC">
      <w:pPr>
        <w:numPr>
          <w:ilvl w:val="0"/>
          <w:numId w:val="8"/>
        </w:numPr>
        <w:shd w:val="clear" w:color="auto" w:fill="FFFFFF"/>
        <w:spacing w:after="225"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Create recovery boot media</w:t>
      </w:r>
      <w:r w:rsidRPr="00DE57CC">
        <w:rPr>
          <w:rFonts w:ascii="Cambria" w:eastAsia="Times New Roman" w:hAnsi="Cambria" w:cs="Times New Roman"/>
          <w:color w:val="575757"/>
          <w:sz w:val="24"/>
          <w:szCs w:val="24"/>
        </w:rPr>
        <w:t>. If Windows can’t boot from the hard drive, you may be able to repair the Windows installation using tools available in the </w:t>
      </w:r>
      <w:hyperlink r:id="rId88" w:history="1">
        <w:r w:rsidRPr="00DE57CC">
          <w:rPr>
            <w:rFonts w:ascii="Cambria" w:eastAsia="Times New Roman" w:hAnsi="Cambria" w:cs="Times New Roman"/>
            <w:b/>
            <w:bCs/>
            <w:color w:val="00609A"/>
            <w:sz w:val="24"/>
            <w:szCs w:val="24"/>
          </w:rPr>
          <w:t>Windows Recovery Environment (Windows RE)</w:t>
        </w:r>
      </w:hyperlink>
      <w:r w:rsidRPr="00DE57CC">
        <w:rPr>
          <w:rFonts w:ascii="Cambria" w:eastAsia="Times New Roman" w:hAnsi="Cambria" w:cs="Times New Roman"/>
          <w:color w:val="575757"/>
          <w:sz w:val="24"/>
          <w:szCs w:val="24"/>
        </w:rPr>
        <w:t>. Windows RE is normally stored on a hidden partition on the hard drive and is a lean operating system </w:t>
      </w:r>
      <w:bookmarkStart w:id="11" w:name="PageEnd_836"/>
      <w:bookmarkEnd w:id="11"/>
      <w:r w:rsidRPr="00DE57CC">
        <w:rPr>
          <w:rFonts w:ascii="Cambria" w:eastAsia="Times New Roman" w:hAnsi="Cambria" w:cs="Times New Roman"/>
          <w:color w:val="575757"/>
          <w:sz w:val="24"/>
          <w:szCs w:val="24"/>
        </w:rPr>
        <w:t>that can be launched to solve Windows startup problems. It provides both a graphical and command-line interface. </w:t>
      </w:r>
      <w:hyperlink r:id="rId89" w:history="1">
        <w:r w:rsidRPr="00DE57CC">
          <w:rPr>
            <w:rFonts w:ascii="Cambria" w:eastAsia="Times New Roman" w:hAnsi="Cambria" w:cs="Times New Roman"/>
            <w:color w:val="0081BC"/>
            <w:sz w:val="24"/>
            <w:szCs w:val="24"/>
          </w:rPr>
          <w:t>Figure 15-9</w:t>
        </w:r>
      </w:hyperlink>
      <w:r w:rsidRPr="00DE57CC">
        <w:rPr>
          <w:rFonts w:ascii="Cambria" w:eastAsia="Times New Roman" w:hAnsi="Cambria" w:cs="Times New Roman"/>
          <w:color w:val="575757"/>
          <w:sz w:val="24"/>
          <w:szCs w:val="24"/>
        </w:rPr>
        <w:t xml:space="preserve"> shows Windows RE as a pink background. Menus in Windows RE are in </w:t>
      </w:r>
      <w:r w:rsidRPr="00DE57CC">
        <w:rPr>
          <w:rFonts w:ascii="Cambria" w:eastAsia="Times New Roman" w:hAnsi="Cambria" w:cs="Times New Roman"/>
          <w:color w:val="575757"/>
          <w:sz w:val="24"/>
          <w:szCs w:val="24"/>
        </w:rPr>
        <w:lastRenderedPageBreak/>
        <w:t>green, tools are in blue and purple, and ways to launch Windows RE are in yellow boxes. Notice in the figure you can launch Windows RE after a normal Windows startup. However, if Windows won’t start, you’ll need other recovery boot media to launch it. Although it’s possible to use recovery media created on a different computer than the one you are troubleshooting, the process is simplified if you already have these tools on hand. </w:t>
      </w:r>
      <w:hyperlink r:id="rId90" w:history="1">
        <w:r w:rsidRPr="00DE57CC">
          <w:rPr>
            <w:rFonts w:ascii="Cambria" w:eastAsia="Times New Roman" w:hAnsi="Cambria" w:cs="Times New Roman"/>
            <w:color w:val="0081BC"/>
            <w:sz w:val="24"/>
            <w:szCs w:val="24"/>
          </w:rPr>
          <w:t>Figure 15-9</w:t>
        </w:r>
      </w:hyperlink>
      <w:r w:rsidRPr="00DE57CC">
        <w:rPr>
          <w:rFonts w:ascii="Cambria" w:eastAsia="Times New Roman" w:hAnsi="Cambria" w:cs="Times New Roman"/>
          <w:color w:val="575757"/>
          <w:sz w:val="24"/>
          <w:szCs w:val="24"/>
        </w:rPr>
        <w:t> shows the three types of recovery boot media:</w:t>
      </w:r>
    </w:p>
    <w:p w14:paraId="5414D155" w14:textId="77777777" w:rsidR="00DE57CC" w:rsidRPr="00DE57CC" w:rsidRDefault="00DE57CC" w:rsidP="00DE57CC">
      <w:pPr>
        <w:numPr>
          <w:ilvl w:val="1"/>
          <w:numId w:val="8"/>
        </w:numPr>
        <w:shd w:val="clear" w:color="auto" w:fill="FFFFFF"/>
        <w:spacing w:after="0" w:line="240" w:lineRule="auto"/>
        <w:ind w:left="2415" w:right="975"/>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Windows 10/7 DVD system repair disc</w:t>
      </w:r>
    </w:p>
    <w:p w14:paraId="3DAF7BA0" w14:textId="77777777" w:rsidR="00DE57CC" w:rsidRPr="00DE57CC" w:rsidRDefault="00DE57CC" w:rsidP="00DE57CC">
      <w:pPr>
        <w:numPr>
          <w:ilvl w:val="1"/>
          <w:numId w:val="8"/>
        </w:numPr>
        <w:shd w:val="clear" w:color="auto" w:fill="FFFFFF"/>
        <w:spacing w:after="0" w:line="240" w:lineRule="auto"/>
        <w:ind w:left="2415" w:right="975"/>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Windows 10/8 USB recovery drive</w:t>
      </w:r>
    </w:p>
    <w:p w14:paraId="1026897C" w14:textId="77777777" w:rsidR="00DE57CC" w:rsidRPr="00DE57CC" w:rsidRDefault="00DE57CC" w:rsidP="00DE57CC">
      <w:pPr>
        <w:numPr>
          <w:ilvl w:val="1"/>
          <w:numId w:val="8"/>
        </w:numPr>
        <w:shd w:val="clear" w:color="auto" w:fill="FFFFFF"/>
        <w:spacing w:after="0" w:line="240" w:lineRule="auto"/>
        <w:ind w:left="2415" w:right="975"/>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Windows 10 setup media created by the Media Creation Tool</w:t>
      </w:r>
    </w:p>
    <w:p w14:paraId="31752427" w14:textId="77777777" w:rsidR="00DE57CC" w:rsidRPr="00DE57CC" w:rsidRDefault="00DE57CC" w:rsidP="00DE57CC">
      <w:pPr>
        <w:shd w:val="clear" w:color="auto" w:fill="FFFFFF"/>
        <w:spacing w:after="225" w:line="240" w:lineRule="auto"/>
        <w:ind w:left="975" w:right="975"/>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The key to using a system repair disc or recovery drive is to create the disc or drive </w:t>
      </w:r>
      <w:r w:rsidRPr="00DE57CC">
        <w:rPr>
          <w:rFonts w:ascii="Cambria" w:eastAsia="Times New Roman" w:hAnsi="Cambria" w:cs="Times New Roman"/>
          <w:i/>
          <w:iCs/>
          <w:color w:val="575757"/>
          <w:sz w:val="24"/>
          <w:szCs w:val="24"/>
        </w:rPr>
        <w:t>before</w:t>
      </w:r>
      <w:r w:rsidRPr="00DE57CC">
        <w:rPr>
          <w:rFonts w:ascii="Cambria" w:eastAsia="Times New Roman" w:hAnsi="Cambria" w:cs="Times New Roman"/>
          <w:color w:val="575757"/>
          <w:sz w:val="24"/>
          <w:szCs w:val="24"/>
        </w:rPr>
        <w:t> it is needed. Let’s look at each of the three recovery boot media.</w:t>
      </w:r>
    </w:p>
    <w:p w14:paraId="75F8B84B" w14:textId="77777777" w:rsidR="00DE57CC" w:rsidRPr="00DE57CC" w:rsidRDefault="00DE57CC" w:rsidP="00DE57CC">
      <w:pPr>
        <w:spacing w:line="240" w:lineRule="auto"/>
        <w:rPr>
          <w:rFonts w:ascii="Cambria" w:eastAsia="Times New Roman" w:hAnsi="Cambria" w:cs="Times New Roman"/>
          <w:color w:val="575757"/>
          <w:sz w:val="24"/>
          <w:szCs w:val="24"/>
        </w:rPr>
      </w:pPr>
      <w:r w:rsidRPr="00DE57CC">
        <w:rPr>
          <w:rFonts w:ascii="Tahoma" w:eastAsia="Times New Roman" w:hAnsi="Tahoma" w:cs="Tahoma"/>
          <w:b/>
          <w:bCs/>
          <w:color w:val="FFFFFF"/>
          <w:spacing w:val="7"/>
          <w:sz w:val="27"/>
          <w:szCs w:val="27"/>
          <w:shd w:val="clear" w:color="auto" w:fill="FF9733"/>
        </w:rPr>
        <w:t>Notes</w:t>
      </w:r>
    </w:p>
    <w:p w14:paraId="61C30410" w14:textId="77777777" w:rsidR="00DE57CC" w:rsidRPr="00DE57CC" w:rsidRDefault="00DE57CC" w:rsidP="00DE57CC">
      <w:pPr>
        <w:shd w:val="clear" w:color="auto" w:fill="FFFFFF"/>
        <w:spacing w:line="240" w:lineRule="auto"/>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 xml:space="preserve">All boot media are </w:t>
      </w:r>
      <w:proofErr w:type="gramStart"/>
      <w:r w:rsidRPr="00DE57CC">
        <w:rPr>
          <w:rFonts w:ascii="Cambria" w:eastAsia="Times New Roman" w:hAnsi="Cambria" w:cs="Times New Roman"/>
          <w:color w:val="575757"/>
          <w:sz w:val="24"/>
          <w:szCs w:val="24"/>
        </w:rPr>
        <w:t>bit-specific</w:t>
      </w:r>
      <w:proofErr w:type="gramEnd"/>
      <w:r w:rsidRPr="00DE57CC">
        <w:rPr>
          <w:rFonts w:ascii="Cambria" w:eastAsia="Times New Roman" w:hAnsi="Cambria" w:cs="Times New Roman"/>
          <w:color w:val="575757"/>
          <w:sz w:val="24"/>
          <w:szCs w:val="24"/>
        </w:rPr>
        <w:t>. Use 32-bit media to repair a 32-bit Windows installation and 64-bit media to repair a 64-bit installation. Also, use Windows 10 recovery boot media to repair Windows 10 systems. Use Windows 8 recovery boot media for Windows 8 installations, and Windows 7 recovery boot media to repair Windows 7 installations.</w:t>
      </w:r>
    </w:p>
    <w:p w14:paraId="117FCC88" w14:textId="149C3691" w:rsidR="00DE57CC" w:rsidRPr="00DE57CC" w:rsidRDefault="00DE57CC" w:rsidP="00DE57CC">
      <w:pPr>
        <w:shd w:val="clear" w:color="auto" w:fill="FFFFFF"/>
        <w:spacing w:after="0" w:line="240" w:lineRule="auto"/>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Go to pg.</w:t>
      </w:r>
      <w:r w:rsidRPr="00DE57CC">
        <w:rPr>
          <w:rFonts w:ascii="Cambria" w:eastAsia="Times New Roman" w:hAnsi="Cambria" w:cs="Times New Roman"/>
          <w:color w:val="575757"/>
          <w:sz w:val="24"/>
          <w:szCs w:val="24"/>
        </w:rPr>
        <w:object w:dxaOrig="225" w:dyaOrig="225" w14:anchorId="5E2016E7">
          <v:shape id="_x0000_i1097" type="#_x0000_t75" style="width:42pt;height:18pt" o:ole="">
            <v:imagedata r:id="rId37" o:title=""/>
          </v:shape>
          <w:control r:id="rId91" w:name="DefaultOcxName4" w:shapeid="_x0000_i1097"/>
        </w:object>
      </w:r>
    </w:p>
    <w:p w14:paraId="6ED63467" w14:textId="77777777" w:rsidR="00DE57CC" w:rsidRPr="00DE57CC" w:rsidRDefault="002F63E6" w:rsidP="00DE57CC">
      <w:pPr>
        <w:shd w:val="clear" w:color="auto" w:fill="FFFFFF"/>
        <w:spacing w:after="0" w:line="240" w:lineRule="auto"/>
        <w:rPr>
          <w:rFonts w:ascii="Cambria" w:eastAsia="Times New Roman" w:hAnsi="Cambria" w:cs="Times New Roman"/>
          <w:color w:val="575757"/>
          <w:sz w:val="24"/>
          <w:szCs w:val="24"/>
        </w:rPr>
      </w:pPr>
      <w:hyperlink r:id="rId92" w:tooltip="Help" w:history="1">
        <w:r w:rsidR="00DE57CC" w:rsidRPr="00DE57CC">
          <w:rPr>
            <w:rFonts w:ascii="Helvetica" w:eastAsia="Times New Roman" w:hAnsi="Helvetica" w:cs="Helvetica"/>
            <w:b/>
            <w:bCs/>
            <w:color w:val="7A7A7A"/>
            <w:sz w:val="23"/>
            <w:szCs w:val="23"/>
            <w:bdr w:val="none" w:sz="0" w:space="0" w:color="auto" w:frame="1"/>
          </w:rPr>
          <w:t>help</w:t>
        </w:r>
      </w:hyperlink>
    </w:p>
    <w:p w14:paraId="6530F882" w14:textId="77777777" w:rsidR="00DE57CC" w:rsidRDefault="00DE57CC" w:rsidP="00DE57CC">
      <w:pPr>
        <w:ind w:hanging="28816"/>
        <w:rPr>
          <w:rFonts w:ascii="Cambria" w:hAnsi="Cambria"/>
          <w:color w:val="575757"/>
        </w:rPr>
      </w:pPr>
      <w:r>
        <w:rPr>
          <w:rFonts w:ascii="Cambria" w:hAnsi="Cambria"/>
          <w:color w:val="575757"/>
        </w:rPr>
        <w:t>Application Opened</w:t>
      </w:r>
    </w:p>
    <w:p w14:paraId="22BA7349" w14:textId="77777777" w:rsidR="00DE57CC" w:rsidRDefault="002F63E6" w:rsidP="00DE57CC">
      <w:pPr>
        <w:shd w:val="clear" w:color="auto" w:fill="FFFFFF"/>
        <w:rPr>
          <w:rFonts w:ascii="Cambria" w:hAnsi="Cambria"/>
          <w:color w:val="575757"/>
        </w:rPr>
      </w:pPr>
      <w:hyperlink r:id="rId93" w:anchor="header" w:history="1">
        <w:r w:rsidR="00DE57CC">
          <w:rPr>
            <w:rStyle w:val="Hyperlink"/>
            <w:rFonts w:ascii="Cambria" w:hAnsi="Cambria"/>
            <w:color w:val="0081BC"/>
            <w:u w:val="none"/>
          </w:rPr>
          <w:t>Main content</w:t>
        </w:r>
      </w:hyperlink>
    </w:p>
    <w:p w14:paraId="65E58C1D"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15-2a</w:t>
      </w:r>
      <w:r>
        <w:rPr>
          <w:rStyle w:val="headingtext"/>
          <w:rFonts w:ascii="Open Sans" w:hAnsi="Open Sans" w:cs="Open Sans"/>
          <w:color w:val="DF7300"/>
          <w:sz w:val="54"/>
          <w:szCs w:val="54"/>
        </w:rPr>
        <w:t>Windows 10/7 System Repair Disc</w:t>
      </w:r>
    </w:p>
    <w:p w14:paraId="323D1126"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BC7A5C2" w14:textId="77777777" w:rsidR="00DE57CC" w:rsidRDefault="00DE57CC" w:rsidP="00DE57CC">
      <w:pPr>
        <w:numPr>
          <w:ilvl w:val="0"/>
          <w:numId w:val="9"/>
        </w:numPr>
        <w:spacing w:after="150" w:line="240" w:lineRule="auto"/>
        <w:rPr>
          <w:rFonts w:ascii="Cambria" w:hAnsi="Cambria"/>
          <w:color w:val="696969"/>
        </w:rPr>
      </w:pPr>
      <w:r>
        <w:rPr>
          <w:rStyle w:val="manuallabel"/>
          <w:rFonts w:ascii="Cambria" w:hAnsi="Cambria"/>
          <w:color w:val="696969"/>
        </w:rPr>
        <w:t>3.1</w:t>
      </w:r>
    </w:p>
    <w:p w14:paraId="652F0434"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57C11B20"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94" w:history="1">
        <w:r>
          <w:rPr>
            <w:rStyle w:val="primaryterm"/>
            <w:rFonts w:ascii="Cambria" w:eastAsiaTheme="majorEastAsia" w:hAnsi="Cambria"/>
            <w:b/>
            <w:bCs/>
            <w:color w:val="00609A"/>
          </w:rPr>
          <w:t>system repair disc</w:t>
        </w:r>
      </w:hyperlink>
      <w:r>
        <w:rPr>
          <w:rFonts w:ascii="Cambria" w:hAnsi="Cambria"/>
          <w:color w:val="575757"/>
        </w:rPr>
        <w:t> is a bootable DVD with Windows repair tools that can start the system and fix problems. Using the DVD requires an optical drive. For Windows 10/7, open Control Panel and go to the </w:t>
      </w:r>
      <w:r>
        <w:rPr>
          <w:rStyle w:val="Strong"/>
          <w:rFonts w:ascii="Cambria" w:hAnsi="Cambria"/>
          <w:color w:val="575757"/>
        </w:rPr>
        <w:t>Backup and Restore (Windows 7)</w:t>
      </w:r>
      <w:r>
        <w:rPr>
          <w:rFonts w:ascii="Cambria" w:hAnsi="Cambria"/>
          <w:color w:val="575757"/>
        </w:rPr>
        <w:t> window (see </w:t>
      </w:r>
      <w:hyperlink r:id="rId95" w:history="1">
        <w:r>
          <w:rPr>
            <w:rStyle w:val="Hyperlink"/>
            <w:rFonts w:ascii="Cambria" w:hAnsi="Cambria"/>
            <w:color w:val="0081BC"/>
            <w:u w:val="none"/>
          </w:rPr>
          <w:t>Figure 15-11</w:t>
        </w:r>
      </w:hyperlink>
      <w:r>
        <w:rPr>
          <w:rFonts w:ascii="Cambria" w:hAnsi="Cambria"/>
          <w:color w:val="575757"/>
        </w:rPr>
        <w:t>). Click </w:t>
      </w:r>
      <w:r>
        <w:rPr>
          <w:rStyle w:val="Strong"/>
          <w:rFonts w:ascii="Cambria" w:hAnsi="Cambria"/>
          <w:color w:val="575757"/>
        </w:rPr>
        <w:t>Create a system repair disc</w:t>
      </w:r>
      <w:r>
        <w:rPr>
          <w:rFonts w:ascii="Cambria" w:hAnsi="Cambria"/>
          <w:color w:val="575757"/>
        </w:rPr>
        <w:t xml:space="preserve">. A 32-bit Windows installation will create a 32-bit version of the repair disc, and a 64-bit Windows installation will create </w:t>
      </w:r>
      <w:r>
        <w:rPr>
          <w:rFonts w:ascii="Cambria" w:hAnsi="Cambria"/>
          <w:color w:val="575757"/>
        </w:rPr>
        <w:lastRenderedPageBreak/>
        <w:t>a 64-bit version of the repair disc. Windows 8 has the option to create a system repair disc, but it is hidden. To use a system repair disc, boot the system from the disc and select your keyboard layout. Then Windows RE is launched.</w:t>
      </w:r>
    </w:p>
    <w:p w14:paraId="263A8B78" w14:textId="77777777" w:rsidR="00DE57CC" w:rsidRDefault="00DE57CC" w:rsidP="00DE57C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15-11</w:t>
      </w:r>
    </w:p>
    <w:p w14:paraId="2F054333"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Create a system image or a system repair disc from Control Panel</w:t>
      </w:r>
    </w:p>
    <w:p w14:paraId="77EFD5BD" w14:textId="6D51EC63"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89CB573" wp14:editId="7F9AB656">
            <wp:extent cx="5664835" cy="2517775"/>
            <wp:effectExtent l="0" t="0" r="0" b="0"/>
            <wp:docPr id="10" name="Picture 10" descr="Backup and Restore window in Windows 7. A user can choose to create a system image or create a system repair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ckup and Restore window in Windows 7. A user can choose to create a system image or create a system repair disc."/>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4835" cy="2517775"/>
                    </a:xfrm>
                    <a:prstGeom prst="rect">
                      <a:avLst/>
                    </a:prstGeom>
                    <a:noFill/>
                    <a:ln>
                      <a:noFill/>
                    </a:ln>
                  </pic:spPr>
                </pic:pic>
              </a:graphicData>
            </a:graphic>
          </wp:inline>
        </w:drawing>
      </w:r>
    </w:p>
    <w:p w14:paraId="46E7A82C" w14:textId="3011FA49" w:rsidR="00DE57CC" w:rsidRDefault="00DE57CC" w:rsidP="00DE57CC">
      <w:pPr>
        <w:shd w:val="clear" w:color="auto" w:fill="FFFFFF"/>
        <w:jc w:val="center"/>
        <w:rPr>
          <w:rFonts w:ascii="Cambria" w:hAnsi="Cambria"/>
          <w:color w:val="575757"/>
        </w:rPr>
      </w:pPr>
      <w:r>
        <w:rPr>
          <w:rFonts w:ascii="Cambria" w:hAnsi="Cambria"/>
          <w:noProof/>
          <w:color w:val="575757"/>
        </w:rPr>
        <w:drawing>
          <wp:inline distT="0" distB="0" distL="0" distR="0" wp14:anchorId="7EE9BB7D" wp14:editId="2CCC2E1E">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02B8B35" w14:textId="62804F65" w:rsidR="00DE57CC" w:rsidRDefault="00DE57CC" w:rsidP="00DE57C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7CAABE2">
          <v:shape id="_x0000_i1101" type="#_x0000_t75" style="width:42pt;height:18pt" o:ole="">
            <v:imagedata r:id="rId37" o:title=""/>
          </v:shape>
          <w:control r:id="rId97" w:name="DefaultOcxName5" w:shapeid="_x0000_i1101"/>
        </w:object>
      </w:r>
    </w:p>
    <w:p w14:paraId="61884752" w14:textId="77777777" w:rsidR="00DE57CC" w:rsidRDefault="002F63E6" w:rsidP="00DE57CC">
      <w:pPr>
        <w:shd w:val="clear" w:color="auto" w:fill="FFFFFF"/>
        <w:rPr>
          <w:rFonts w:ascii="Cambria" w:hAnsi="Cambria"/>
          <w:color w:val="575757"/>
        </w:rPr>
      </w:pPr>
      <w:hyperlink r:id="rId98" w:tooltip="Help" w:history="1">
        <w:r w:rsidR="00DE57CC">
          <w:rPr>
            <w:rStyle w:val="novisual"/>
            <w:rFonts w:ascii="Helvetica" w:hAnsi="Helvetica" w:cs="Helvetica"/>
            <w:b/>
            <w:bCs/>
            <w:color w:val="7A7A7A"/>
            <w:sz w:val="23"/>
            <w:szCs w:val="23"/>
            <w:bdr w:val="none" w:sz="0" w:space="0" w:color="auto" w:frame="1"/>
          </w:rPr>
          <w:t>help</w:t>
        </w:r>
      </w:hyperlink>
    </w:p>
    <w:p w14:paraId="4A7A055F" w14:textId="77777777" w:rsidR="00DE57CC" w:rsidRDefault="00DE57CC" w:rsidP="00DE57CC">
      <w:pPr>
        <w:ind w:hanging="28816"/>
        <w:rPr>
          <w:rFonts w:ascii="Cambria" w:hAnsi="Cambria"/>
          <w:color w:val="575757"/>
        </w:rPr>
      </w:pPr>
      <w:r>
        <w:rPr>
          <w:rFonts w:ascii="Cambria" w:hAnsi="Cambria"/>
          <w:color w:val="575757"/>
        </w:rPr>
        <w:t>Application Opened</w:t>
      </w:r>
    </w:p>
    <w:p w14:paraId="462CF164" w14:textId="77777777" w:rsidR="00DE57CC" w:rsidRDefault="002F63E6" w:rsidP="00DE57CC">
      <w:pPr>
        <w:shd w:val="clear" w:color="auto" w:fill="FFFFFF"/>
        <w:rPr>
          <w:rFonts w:ascii="Cambria" w:hAnsi="Cambria"/>
          <w:color w:val="575757"/>
        </w:rPr>
      </w:pPr>
      <w:hyperlink r:id="rId99" w:anchor="header" w:history="1">
        <w:r w:rsidR="00DE57CC">
          <w:rPr>
            <w:rStyle w:val="Hyperlink"/>
            <w:rFonts w:ascii="Cambria" w:hAnsi="Cambria"/>
            <w:color w:val="0081BC"/>
            <w:u w:val="none"/>
          </w:rPr>
          <w:t>Main content</w:t>
        </w:r>
      </w:hyperlink>
    </w:p>
    <w:p w14:paraId="4535680A"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15-2b</w:t>
      </w:r>
      <w:r>
        <w:rPr>
          <w:rStyle w:val="headingtext"/>
          <w:rFonts w:ascii="Open Sans" w:hAnsi="Open Sans" w:cs="Open Sans"/>
          <w:color w:val="DF7300"/>
          <w:sz w:val="54"/>
          <w:szCs w:val="54"/>
        </w:rPr>
        <w:t>Windows 10/8 Recovery Drive</w:t>
      </w:r>
    </w:p>
    <w:p w14:paraId="2CE511E3"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AEC0B87" w14:textId="77777777" w:rsidR="00DE57CC" w:rsidRDefault="00DE57CC" w:rsidP="00DE57CC">
      <w:pPr>
        <w:numPr>
          <w:ilvl w:val="0"/>
          <w:numId w:val="10"/>
        </w:numPr>
        <w:spacing w:after="150" w:line="240" w:lineRule="auto"/>
        <w:rPr>
          <w:rFonts w:ascii="Cambria" w:hAnsi="Cambria"/>
          <w:color w:val="696969"/>
        </w:rPr>
      </w:pPr>
      <w:r>
        <w:rPr>
          <w:rStyle w:val="manuallabel"/>
          <w:rFonts w:ascii="Cambria" w:hAnsi="Cambria"/>
          <w:color w:val="696969"/>
        </w:rPr>
        <w:t>3.1</w:t>
      </w:r>
    </w:p>
    <w:p w14:paraId="7C83209E"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4D8740DD"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Suppose the hard drive in a laptop completely fails. You can purchase a new hard drive for the system, but a problem might arise when you install Windows on the new drive. Most laptops, all-in-one, and other brand-name computers include an OEM recovery partition on the hard drive that contains the drivers specific for the computer. Before a problem occurs, you can </w:t>
      </w:r>
      <w:bookmarkStart w:id="12" w:name="PageEnd_837"/>
      <w:bookmarkEnd w:id="12"/>
      <w:r>
        <w:rPr>
          <w:rFonts w:ascii="Cambria" w:hAnsi="Cambria"/>
          <w:color w:val="575757"/>
        </w:rPr>
        <w:t>back up this OEM recovery partition to a Windows recovery drive. A </w:t>
      </w:r>
      <w:hyperlink r:id="rId100" w:history="1">
        <w:r>
          <w:rPr>
            <w:rStyle w:val="primaryterm"/>
            <w:rFonts w:ascii="Cambria" w:eastAsiaTheme="majorEastAsia" w:hAnsi="Cambria"/>
            <w:b/>
            <w:bCs/>
            <w:color w:val="00609A"/>
          </w:rPr>
          <w:t>recovery drive</w:t>
        </w:r>
      </w:hyperlink>
      <w:r>
        <w:rPr>
          <w:rFonts w:ascii="Cambria" w:hAnsi="Cambria"/>
          <w:color w:val="575757"/>
        </w:rPr>
        <w:t> is a bootable USB flash drive that can access Windows 10/8 repair tools; in addition to holding an OEM recovery partition, it is handy when you need to repair a computer that doesn’t have an optical drive.</w:t>
      </w:r>
    </w:p>
    <w:p w14:paraId="58D034AD"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4681BB3F"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A recovery drive is bit-specific: Use a 32-bit recovery drive to repair a 32-bit Windows installation and a 64-bit recovery drive to repair a 64-bit installation.</w:t>
      </w:r>
    </w:p>
    <w:p w14:paraId="79F93706"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include the system files on the recovery drive, you have the option of reinstalling Windows from the recovery drive. As you can see in </w:t>
      </w:r>
      <w:hyperlink r:id="rId101" w:history="1">
        <w:r>
          <w:rPr>
            <w:rStyle w:val="Hyperlink"/>
            <w:rFonts w:ascii="Cambria" w:hAnsi="Cambria"/>
            <w:color w:val="0081BC"/>
            <w:u w:val="none"/>
          </w:rPr>
          <w:t>Figure 15-9</w:t>
        </w:r>
      </w:hyperlink>
      <w:r>
        <w:rPr>
          <w:rFonts w:ascii="Cambria" w:hAnsi="Cambria"/>
          <w:color w:val="575757"/>
        </w:rPr>
        <w:t>, a recovery drive can be used to perform a Windows 10 reset or a Windows 8 refresh or reset. You learn to use these tools later in the chapter. You can use a recovery drive to repair a computer other than the one on which it was created. However, system files included on a recovery drive may not be compatible with all computers.</w:t>
      </w:r>
    </w:p>
    <w:p w14:paraId="68C0EAE5"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Do the following to create a recovery drive:</w:t>
      </w:r>
    </w:p>
    <w:p w14:paraId="4C004E00" w14:textId="77777777" w:rsidR="00DE57CC" w:rsidRDefault="00DE57CC" w:rsidP="00DE57CC">
      <w:pPr>
        <w:pStyle w:val="NormalWeb"/>
        <w:numPr>
          <w:ilvl w:val="0"/>
          <w:numId w:val="11"/>
        </w:numPr>
        <w:shd w:val="clear" w:color="auto" w:fill="FFFFFF"/>
        <w:spacing w:before="0" w:beforeAutospacing="0" w:after="0" w:afterAutospacing="0"/>
        <w:ind w:left="1695" w:right="975"/>
        <w:rPr>
          <w:rFonts w:ascii="Cambria" w:hAnsi="Cambria"/>
          <w:color w:val="575757"/>
        </w:rPr>
      </w:pPr>
      <w:r>
        <w:rPr>
          <w:rFonts w:ascii="Cambria" w:hAnsi="Cambria"/>
          <w:color w:val="575757"/>
        </w:rPr>
        <w:t>Open </w:t>
      </w:r>
      <w:r>
        <w:rPr>
          <w:rStyle w:val="Strong"/>
          <w:rFonts w:ascii="Cambria" w:hAnsi="Cambria"/>
          <w:color w:val="575757"/>
        </w:rPr>
        <w:t>Control Panel</w:t>
      </w:r>
      <w:r>
        <w:rPr>
          <w:rFonts w:ascii="Cambria" w:hAnsi="Cambria"/>
          <w:color w:val="575757"/>
        </w:rPr>
        <w:t> in Classic view and click </w:t>
      </w:r>
      <w:r>
        <w:rPr>
          <w:rStyle w:val="Strong"/>
          <w:rFonts w:ascii="Cambria" w:hAnsi="Cambria"/>
          <w:color w:val="575757"/>
        </w:rPr>
        <w:t>Recovery</w:t>
      </w:r>
      <w:r>
        <w:rPr>
          <w:rFonts w:ascii="Cambria" w:hAnsi="Cambria"/>
          <w:color w:val="575757"/>
        </w:rPr>
        <w:t>. Click </w:t>
      </w:r>
      <w:r>
        <w:rPr>
          <w:rStyle w:val="Strong"/>
          <w:rFonts w:ascii="Cambria" w:hAnsi="Cambria"/>
          <w:color w:val="575757"/>
        </w:rPr>
        <w:t xml:space="preserve">Create a recovery </w:t>
      </w:r>
      <w:proofErr w:type="gramStart"/>
      <w:r>
        <w:rPr>
          <w:rStyle w:val="Strong"/>
          <w:rFonts w:ascii="Cambria" w:hAnsi="Cambria"/>
          <w:color w:val="575757"/>
        </w:rPr>
        <w:t>drive</w:t>
      </w:r>
      <w:r>
        <w:rPr>
          <w:rFonts w:ascii="Cambria" w:hAnsi="Cambria"/>
          <w:color w:val="575757"/>
        </w:rPr>
        <w:t>, and</w:t>
      </w:r>
      <w:proofErr w:type="gramEnd"/>
      <w:r>
        <w:rPr>
          <w:rFonts w:ascii="Cambria" w:hAnsi="Cambria"/>
          <w:color w:val="575757"/>
        </w:rPr>
        <w:t xml:space="preserve"> respond to the UAC dialog box.</w:t>
      </w:r>
    </w:p>
    <w:p w14:paraId="42BD24AD" w14:textId="77777777" w:rsidR="00DE57CC" w:rsidRDefault="00DE57CC" w:rsidP="00DE57CC">
      <w:pPr>
        <w:pStyle w:val="NormalWeb"/>
        <w:numPr>
          <w:ilvl w:val="0"/>
          <w:numId w:val="11"/>
        </w:numPr>
        <w:shd w:val="clear" w:color="auto" w:fill="FFFFFF"/>
        <w:spacing w:before="0" w:beforeAutospacing="0" w:after="225" w:afterAutospacing="0"/>
        <w:ind w:left="1695" w:right="975"/>
        <w:rPr>
          <w:rFonts w:ascii="Cambria" w:hAnsi="Cambria"/>
          <w:color w:val="575757"/>
        </w:rPr>
      </w:pPr>
      <w:r>
        <w:rPr>
          <w:rFonts w:ascii="Cambria" w:hAnsi="Cambria"/>
          <w:color w:val="575757"/>
        </w:rPr>
        <w:t>Choose whether to include system files (see </w:t>
      </w:r>
      <w:hyperlink r:id="rId102" w:history="1">
        <w:r>
          <w:rPr>
            <w:rStyle w:val="Hyperlink"/>
            <w:rFonts w:ascii="Cambria" w:hAnsi="Cambria"/>
            <w:color w:val="0081BC"/>
            <w:u w:val="none"/>
          </w:rPr>
          <w:t>Figure 15-12</w:t>
        </w:r>
      </w:hyperlink>
      <w:r>
        <w:rPr>
          <w:rFonts w:ascii="Cambria" w:hAnsi="Cambria"/>
          <w:color w:val="575757"/>
        </w:rPr>
        <w:t>), which will copy the OEM recovery partition to the recovery drive. If the computer doesn’t have an OEM recovery partition, the check box on this dialog box is gray and not available. Click </w:t>
      </w:r>
      <w:r>
        <w:rPr>
          <w:rStyle w:val="Strong"/>
          <w:rFonts w:ascii="Cambria" w:hAnsi="Cambria"/>
          <w:color w:val="575757"/>
        </w:rPr>
        <w:t>Next</w:t>
      </w:r>
      <w:r>
        <w:rPr>
          <w:rFonts w:ascii="Cambria" w:hAnsi="Cambria"/>
          <w:color w:val="575757"/>
        </w:rPr>
        <w:t> to continue.</w:t>
      </w:r>
    </w:p>
    <w:p w14:paraId="6D34D00B" w14:textId="77777777" w:rsidR="00DE57CC" w:rsidRDefault="00DE57CC" w:rsidP="00DE57C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15-12</w:t>
      </w:r>
    </w:p>
    <w:p w14:paraId="1E1E35FA" w14:textId="77777777" w:rsidR="00DE57CC" w:rsidRDefault="00DE57CC" w:rsidP="00DE57C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proofErr w:type="spellStart"/>
      <w:r>
        <w:rPr>
          <w:rFonts w:ascii="Tahoma" w:hAnsi="Tahoma" w:cs="Tahoma"/>
          <w:color w:val="575757"/>
          <w:sz w:val="25"/>
          <w:szCs w:val="25"/>
        </w:rPr>
        <w:t>Back up</w:t>
      </w:r>
      <w:proofErr w:type="spellEnd"/>
      <w:r>
        <w:rPr>
          <w:rFonts w:ascii="Tahoma" w:hAnsi="Tahoma" w:cs="Tahoma"/>
          <w:color w:val="575757"/>
          <w:sz w:val="25"/>
          <w:szCs w:val="25"/>
        </w:rPr>
        <w:t xml:space="preserve"> system files to the recovery drive so you can reinstall Windows later</w:t>
      </w:r>
    </w:p>
    <w:p w14:paraId="08097497" w14:textId="051FA01F" w:rsidR="00DE57CC" w:rsidRDefault="00DE57CC" w:rsidP="00DE57CC">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8B14828" wp14:editId="06C9C1E2">
            <wp:extent cx="5664835" cy="4453255"/>
            <wp:effectExtent l="0" t="0" r="0" b="4445"/>
            <wp:docPr id="14" name="Picture 14" descr="Recovery Drive creation process. System files can be backed up to a recovery drive so user can reinstall Windows later. In this window, the check box against Backup system files to the recovery driv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covery Drive creation process. System files can be backed up to a recovery drive so user can reinstall Windows later. In this window, the check box against Backup system files to the recovery drive is selec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4835" cy="4453255"/>
                    </a:xfrm>
                    <a:prstGeom prst="rect">
                      <a:avLst/>
                    </a:prstGeom>
                    <a:noFill/>
                    <a:ln>
                      <a:noFill/>
                    </a:ln>
                  </pic:spPr>
                </pic:pic>
              </a:graphicData>
            </a:graphic>
          </wp:inline>
        </w:drawing>
      </w:r>
    </w:p>
    <w:p w14:paraId="6DCA843E" w14:textId="69728C88" w:rsidR="00DE57CC" w:rsidRDefault="00DE57CC" w:rsidP="00DE57CC">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429F403" wp14:editId="12B29E60">
            <wp:extent cx="201930" cy="201930"/>
            <wp:effectExtent l="0" t="0" r="7620" b="7620"/>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D4031FE" w14:textId="77777777" w:rsidR="00DE57CC" w:rsidRDefault="00DE57CC" w:rsidP="00DE57CC">
      <w:pPr>
        <w:pStyle w:val="NormalWeb"/>
        <w:numPr>
          <w:ilvl w:val="0"/>
          <w:numId w:val="11"/>
        </w:numPr>
        <w:shd w:val="clear" w:color="auto" w:fill="FFFFFF"/>
        <w:spacing w:before="0" w:beforeAutospacing="0" w:after="225" w:afterAutospacing="0"/>
        <w:ind w:left="1695" w:right="975"/>
        <w:rPr>
          <w:rFonts w:ascii="Cambria" w:hAnsi="Cambria"/>
          <w:color w:val="575757"/>
        </w:rPr>
      </w:pPr>
      <w:r>
        <w:rPr>
          <w:rFonts w:ascii="Cambria" w:hAnsi="Cambria"/>
          <w:color w:val="575757"/>
        </w:rPr>
        <w:t>Windows reports the size of the USB flash drive needed (see </w:t>
      </w:r>
      <w:hyperlink r:id="rId104" w:history="1">
        <w:r>
          <w:rPr>
            <w:rStyle w:val="Hyperlink"/>
            <w:rFonts w:ascii="Cambria" w:hAnsi="Cambria"/>
            <w:color w:val="0081BC"/>
            <w:u w:val="none"/>
          </w:rPr>
          <w:t>Figure 15-13</w:t>
        </w:r>
      </w:hyperlink>
      <w:r>
        <w:rPr>
          <w:rFonts w:ascii="Cambria" w:hAnsi="Cambria"/>
          <w:color w:val="575757"/>
        </w:rPr>
        <w:t>.) Plug in a USB flash drive that is large enough. Know that the entire USB flash drive will be formatted and everything on the drive will be lost.</w:t>
      </w:r>
    </w:p>
    <w:p w14:paraId="72CA8D4D" w14:textId="77777777" w:rsidR="00DE57CC" w:rsidRDefault="00DE57CC" w:rsidP="00DE57C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15-13</w:t>
      </w:r>
    </w:p>
    <w:p w14:paraId="5F9BAD5F" w14:textId="77777777" w:rsidR="00DE57CC" w:rsidRDefault="00DE57CC" w:rsidP="00DE57C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Windows reports the size of the USB flash drive needed to hold the recovery drive</w:t>
      </w:r>
    </w:p>
    <w:p w14:paraId="7256ECA7" w14:textId="5F11435A" w:rsidR="00DE57CC" w:rsidRDefault="00DE57CC" w:rsidP="00DE57CC">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882C385" wp14:editId="640997CB">
            <wp:extent cx="5664835" cy="4750435"/>
            <wp:effectExtent l="0" t="0" r="0" b="0"/>
            <wp:docPr id="12" name="Picture 12" descr="The screen shot shows two windows. The lower window shows the Control Panel window and the upper tab shows the Recovery Drive, indicating the drive must be able to hold at least 8 GB, and everything on the drive will be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screen shot shows two windows. The lower window shows the Control Panel window and the upper tab shows the Recovery Drive, indicating the drive must be able to hold at least 8 GB, and everything on the drive will be dele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4835" cy="4750435"/>
                    </a:xfrm>
                    <a:prstGeom prst="rect">
                      <a:avLst/>
                    </a:prstGeom>
                    <a:noFill/>
                    <a:ln>
                      <a:noFill/>
                    </a:ln>
                  </pic:spPr>
                </pic:pic>
              </a:graphicData>
            </a:graphic>
          </wp:inline>
        </w:drawing>
      </w:r>
    </w:p>
    <w:p w14:paraId="0BC1A607" w14:textId="56E44A02" w:rsidR="00DE57CC" w:rsidRDefault="00DE57CC" w:rsidP="00DE57CC">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B93BA81" wp14:editId="7FC22A78">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F0B08A0" w14:textId="77777777" w:rsidR="00DE57CC" w:rsidRDefault="00DE57CC" w:rsidP="00DE57CC">
      <w:pPr>
        <w:pStyle w:val="NormalWeb"/>
        <w:numPr>
          <w:ilvl w:val="0"/>
          <w:numId w:val="11"/>
        </w:numPr>
        <w:shd w:val="clear" w:color="auto" w:fill="FFFFFF"/>
        <w:spacing w:before="0" w:beforeAutospacing="0" w:after="0" w:afterAutospacing="0"/>
        <w:ind w:left="1695" w:right="975"/>
        <w:rPr>
          <w:rFonts w:ascii="Cambria" w:hAnsi="Cambria"/>
          <w:color w:val="575757"/>
        </w:rPr>
      </w:pPr>
      <w:bookmarkStart w:id="13" w:name="PageEnd_838"/>
      <w:bookmarkEnd w:id="13"/>
      <w:r>
        <w:rPr>
          <w:rFonts w:ascii="Cambria" w:hAnsi="Cambria"/>
          <w:color w:val="575757"/>
        </w:rPr>
        <w:t>Windows inspects the size of the drive; if it is large enough, you see it listed among available devices. Be careful to select the USB flash drive because everything on the drive will be lost. Click </w:t>
      </w:r>
      <w:r>
        <w:rPr>
          <w:rStyle w:val="Strong"/>
          <w:rFonts w:ascii="Cambria" w:hAnsi="Cambria"/>
          <w:color w:val="575757"/>
        </w:rPr>
        <w:t>Next</w:t>
      </w:r>
      <w:r>
        <w:rPr>
          <w:rFonts w:ascii="Cambria" w:hAnsi="Cambria"/>
          <w:color w:val="575757"/>
        </w:rPr>
        <w:t>. Click </w:t>
      </w:r>
      <w:r>
        <w:rPr>
          <w:rStyle w:val="Strong"/>
          <w:rFonts w:ascii="Cambria" w:hAnsi="Cambria"/>
          <w:color w:val="575757"/>
        </w:rPr>
        <w:t>Create</w:t>
      </w:r>
      <w:r>
        <w:rPr>
          <w:rFonts w:ascii="Cambria" w:hAnsi="Cambria"/>
          <w:color w:val="575757"/>
        </w:rPr>
        <w:t> to begin the process. It will take a while to complete. Then click </w:t>
      </w:r>
      <w:r>
        <w:rPr>
          <w:rStyle w:val="Strong"/>
          <w:rFonts w:ascii="Cambria" w:hAnsi="Cambria"/>
          <w:color w:val="575757"/>
        </w:rPr>
        <w:t>Finish</w:t>
      </w:r>
      <w:r>
        <w:rPr>
          <w:rFonts w:ascii="Cambria" w:hAnsi="Cambria"/>
          <w:color w:val="575757"/>
        </w:rPr>
        <w:t>.</w:t>
      </w:r>
    </w:p>
    <w:p w14:paraId="0556B0CE"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 sure to label the flash drive well and put it in a safe place. For example, you can put it in an envelope, label it “Recovery drive for John Hawkins 64-bit Windows 10 Sony laptop,” and store it in the computer’s documentation file.</w:t>
      </w:r>
    </w:p>
    <w:p w14:paraId="69C977AB"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7100DB19"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If you copied the OEM recovery partition to the USB flash drive and are short on hard drive space on the computer, you can use Disk Management to delete the recovery partition and free up some space, and then expand the Windows volume.</w:t>
      </w:r>
    </w:p>
    <w:p w14:paraId="48E23136" w14:textId="69EE8E49" w:rsidR="00DE57CC" w:rsidRDefault="00DE57CC" w:rsidP="00DE57CC">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225" w:dyaOrig="225" w14:anchorId="5D66C3FF">
          <v:shape id="_x0000_i1105" type="#_x0000_t75" style="width:42pt;height:18pt" o:ole="">
            <v:imagedata r:id="rId37" o:title=""/>
          </v:shape>
          <w:control r:id="rId106" w:name="DefaultOcxName6" w:shapeid="_x0000_i1105"/>
        </w:object>
      </w:r>
    </w:p>
    <w:p w14:paraId="2886CA72" w14:textId="77777777" w:rsidR="00DE57CC" w:rsidRDefault="002F63E6" w:rsidP="00DE57CC">
      <w:pPr>
        <w:shd w:val="clear" w:color="auto" w:fill="FFFFFF"/>
        <w:rPr>
          <w:rFonts w:ascii="Cambria" w:hAnsi="Cambria"/>
          <w:color w:val="575757"/>
        </w:rPr>
      </w:pPr>
      <w:hyperlink r:id="rId107" w:tooltip="Help" w:history="1">
        <w:r w:rsidR="00DE57CC">
          <w:rPr>
            <w:rStyle w:val="novisual"/>
            <w:rFonts w:ascii="Helvetica" w:hAnsi="Helvetica" w:cs="Helvetica"/>
            <w:b/>
            <w:bCs/>
            <w:color w:val="7A7A7A"/>
            <w:sz w:val="23"/>
            <w:szCs w:val="23"/>
            <w:bdr w:val="none" w:sz="0" w:space="0" w:color="auto" w:frame="1"/>
          </w:rPr>
          <w:t>help</w:t>
        </w:r>
      </w:hyperlink>
    </w:p>
    <w:p w14:paraId="47F61A98" w14:textId="77777777" w:rsidR="00DE57CC" w:rsidRDefault="00DE57CC" w:rsidP="00DE57CC">
      <w:pPr>
        <w:ind w:hanging="28816"/>
        <w:rPr>
          <w:rFonts w:ascii="Cambria" w:hAnsi="Cambria"/>
          <w:color w:val="575757"/>
        </w:rPr>
      </w:pPr>
      <w:r>
        <w:rPr>
          <w:rFonts w:ascii="Cambria" w:hAnsi="Cambria"/>
          <w:color w:val="575757"/>
        </w:rPr>
        <w:t>Application Opened</w:t>
      </w:r>
    </w:p>
    <w:p w14:paraId="476706EB" w14:textId="77777777" w:rsidR="00DE57CC" w:rsidRDefault="002F63E6" w:rsidP="00DE57CC">
      <w:pPr>
        <w:shd w:val="clear" w:color="auto" w:fill="FFFFFF"/>
        <w:rPr>
          <w:rFonts w:ascii="Cambria" w:hAnsi="Cambria"/>
          <w:color w:val="575757"/>
        </w:rPr>
      </w:pPr>
      <w:hyperlink r:id="rId108" w:anchor="header" w:history="1">
        <w:r w:rsidR="00DE57CC">
          <w:rPr>
            <w:rStyle w:val="Hyperlink"/>
            <w:rFonts w:ascii="Cambria" w:hAnsi="Cambria"/>
            <w:color w:val="0081BC"/>
            <w:u w:val="none"/>
          </w:rPr>
          <w:t>Main content</w:t>
        </w:r>
      </w:hyperlink>
    </w:p>
    <w:p w14:paraId="56814D12"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15-2c</w:t>
      </w:r>
      <w:r>
        <w:rPr>
          <w:rStyle w:val="headingtext"/>
          <w:rFonts w:ascii="Open Sans" w:hAnsi="Open Sans" w:cs="Open Sans"/>
          <w:color w:val="DF7300"/>
          <w:sz w:val="54"/>
          <w:szCs w:val="54"/>
        </w:rPr>
        <w:t>Windows 10 Media Creation Tool</w:t>
      </w:r>
    </w:p>
    <w:p w14:paraId="3976945D"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526920C" w14:textId="77777777" w:rsidR="00DE57CC" w:rsidRDefault="00DE57CC" w:rsidP="00DE57CC">
      <w:pPr>
        <w:numPr>
          <w:ilvl w:val="0"/>
          <w:numId w:val="12"/>
        </w:numPr>
        <w:spacing w:after="150" w:line="240" w:lineRule="auto"/>
        <w:rPr>
          <w:rFonts w:ascii="Cambria" w:hAnsi="Cambria"/>
          <w:color w:val="696969"/>
        </w:rPr>
      </w:pPr>
      <w:r>
        <w:rPr>
          <w:rStyle w:val="manuallabel"/>
          <w:rFonts w:ascii="Cambria" w:hAnsi="Cambria"/>
          <w:color w:val="696969"/>
        </w:rPr>
        <w:t>3.1</w:t>
      </w:r>
    </w:p>
    <w:p w14:paraId="03BD9D2C"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1C43470D"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launch Windows RE from a Windows setup DVD or flash drive. For Windows 10, recall you can use the Media Creation Tool on a working computer to create a bootable Windows setup ISO file, DVD, or flash drive. You learned how to use the Media Creation Tool in </w:t>
      </w:r>
      <w:hyperlink r:id="rId109" w:history="1">
        <w:r>
          <w:rPr>
            <w:rStyle w:val="Hyperlink"/>
            <w:rFonts w:ascii="Cambria" w:hAnsi="Cambria"/>
            <w:color w:val="0081BC"/>
            <w:u w:val="none"/>
          </w:rPr>
          <w:t>Chapter 12</w:t>
        </w:r>
      </w:hyperlink>
      <w:r>
        <w:rPr>
          <w:rFonts w:ascii="Cambria" w:hAnsi="Cambria"/>
          <w:color w:val="575757"/>
        </w:rPr>
        <w:t>.</w:t>
      </w:r>
    </w:p>
    <w:p w14:paraId="5C097BB0" w14:textId="06BB4C0C" w:rsidR="00DE57CC" w:rsidRDefault="00DE57CC" w:rsidP="00DE57CC">
      <w:pPr>
        <w:shd w:val="clear" w:color="auto" w:fill="FFFFFF"/>
        <w:rPr>
          <w:rFonts w:ascii="Cambria" w:hAnsi="Cambria"/>
          <w:color w:val="575757"/>
        </w:rPr>
      </w:pPr>
      <w:bookmarkStart w:id="14" w:name="PageEnd_839"/>
      <w:bookmarkEnd w:id="14"/>
      <w:r>
        <w:rPr>
          <w:rStyle w:val="jumptopage-label"/>
          <w:rFonts w:ascii="Cambria" w:hAnsi="Cambria"/>
          <w:color w:val="575757"/>
        </w:rPr>
        <w:t>Go to pg.</w:t>
      </w:r>
      <w:r>
        <w:rPr>
          <w:rFonts w:ascii="Cambria" w:hAnsi="Cambria"/>
          <w:color w:val="575757"/>
        </w:rPr>
        <w:object w:dxaOrig="225" w:dyaOrig="225" w14:anchorId="0D13B43C">
          <v:shape id="_x0000_i1109" type="#_x0000_t75" style="width:42pt;height:18pt" o:ole="">
            <v:imagedata r:id="rId37" o:title=""/>
          </v:shape>
          <w:control r:id="rId110" w:name="DefaultOcxName7" w:shapeid="_x0000_i1109"/>
        </w:object>
      </w:r>
    </w:p>
    <w:p w14:paraId="72DAF117" w14:textId="77777777" w:rsidR="00DE57CC" w:rsidRDefault="002F63E6" w:rsidP="00DE57CC">
      <w:pPr>
        <w:shd w:val="clear" w:color="auto" w:fill="FFFFFF"/>
        <w:rPr>
          <w:rFonts w:ascii="Cambria" w:hAnsi="Cambria"/>
          <w:color w:val="575757"/>
        </w:rPr>
      </w:pPr>
      <w:hyperlink r:id="rId111" w:tooltip="Help" w:history="1">
        <w:r w:rsidR="00DE57CC">
          <w:rPr>
            <w:rStyle w:val="novisual"/>
            <w:rFonts w:ascii="Helvetica" w:hAnsi="Helvetica" w:cs="Helvetica"/>
            <w:b/>
            <w:bCs/>
            <w:color w:val="7A7A7A"/>
            <w:sz w:val="23"/>
            <w:szCs w:val="23"/>
            <w:bdr w:val="none" w:sz="0" w:space="0" w:color="auto" w:frame="1"/>
          </w:rPr>
          <w:t>help</w:t>
        </w:r>
      </w:hyperlink>
    </w:p>
    <w:p w14:paraId="1E2E21E3" w14:textId="77777777" w:rsidR="00DE57CC" w:rsidRDefault="00DE57CC" w:rsidP="00DE57CC">
      <w:pPr>
        <w:ind w:hanging="28816"/>
        <w:rPr>
          <w:rFonts w:ascii="Cambria" w:hAnsi="Cambria"/>
          <w:color w:val="575757"/>
        </w:rPr>
      </w:pPr>
      <w:r>
        <w:rPr>
          <w:rFonts w:ascii="Cambria" w:hAnsi="Cambria"/>
          <w:color w:val="575757"/>
        </w:rPr>
        <w:t>Application Opened</w:t>
      </w:r>
    </w:p>
    <w:p w14:paraId="6AD6CAD1" w14:textId="77777777" w:rsidR="00DE57CC" w:rsidRDefault="002F63E6" w:rsidP="00DE57CC">
      <w:pPr>
        <w:shd w:val="clear" w:color="auto" w:fill="FFFFFF"/>
        <w:rPr>
          <w:rFonts w:ascii="Cambria" w:hAnsi="Cambria"/>
          <w:color w:val="575757"/>
        </w:rPr>
      </w:pPr>
      <w:hyperlink r:id="rId112" w:anchor="header" w:history="1">
        <w:r w:rsidR="00DE57CC">
          <w:rPr>
            <w:rStyle w:val="Hyperlink"/>
            <w:rFonts w:ascii="Cambria" w:hAnsi="Cambria"/>
            <w:color w:val="0081BC"/>
            <w:u w:val="none"/>
          </w:rPr>
          <w:t>Main content</w:t>
        </w:r>
      </w:hyperlink>
    </w:p>
    <w:p w14:paraId="4D2FAD76" w14:textId="77777777" w:rsidR="00DE57CC" w:rsidRDefault="00DE57CC" w:rsidP="00DE57CC">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15-3</w:t>
      </w:r>
      <w:r>
        <w:rPr>
          <w:rStyle w:val="headingtext"/>
          <w:rFonts w:ascii="Open Sans" w:hAnsi="Open Sans" w:cs="Open Sans"/>
          <w:b w:val="0"/>
          <w:bCs w:val="0"/>
          <w:color w:val="007DB8"/>
          <w:sz w:val="42"/>
          <w:szCs w:val="42"/>
        </w:rPr>
        <w:t>Tools for Least Invasive Solutions</w:t>
      </w:r>
    </w:p>
    <w:p w14:paraId="391E5352"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5B6F4741" w14:textId="77777777" w:rsidR="00DE57CC" w:rsidRDefault="00DE57CC" w:rsidP="00DE57CC">
      <w:pPr>
        <w:numPr>
          <w:ilvl w:val="0"/>
          <w:numId w:val="13"/>
        </w:numPr>
        <w:spacing w:after="150" w:line="240" w:lineRule="auto"/>
        <w:rPr>
          <w:rFonts w:ascii="Cambria" w:hAnsi="Cambria"/>
          <w:color w:val="696969"/>
        </w:rPr>
      </w:pPr>
      <w:r>
        <w:rPr>
          <w:rStyle w:val="manuallabel"/>
          <w:rFonts w:ascii="Cambria" w:hAnsi="Cambria"/>
          <w:color w:val="696969"/>
        </w:rPr>
        <w:t>3.1</w:t>
      </w:r>
    </w:p>
    <w:p w14:paraId="570D79FB"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3B0D6534"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Looking back at the diagram in </w:t>
      </w:r>
      <w:hyperlink r:id="rId113" w:history="1">
        <w:r>
          <w:rPr>
            <w:rStyle w:val="Hyperlink"/>
            <w:rFonts w:ascii="Cambria" w:hAnsi="Cambria"/>
            <w:color w:val="0081BC"/>
            <w:u w:val="none"/>
          </w:rPr>
          <w:t>Figure 15-9</w:t>
        </w:r>
      </w:hyperlink>
      <w:r>
        <w:rPr>
          <w:rFonts w:ascii="Cambria" w:hAnsi="Cambria"/>
          <w:color w:val="575757"/>
        </w:rPr>
        <w:t>, tools to diagnose and repair Windows are shown in purple boxes. In this part of the chapter, we discuss several tools that are easy to use and don’t make major changes to Windows system files or user settings, including several options on the Windows advanced startup screens.</w:t>
      </w:r>
    </w:p>
    <w:p w14:paraId="0BF05FA0"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If Windows works well enough to get to the Windows desktop, you can use one of the following methods to launch Windows RE:</w:t>
      </w:r>
    </w:p>
    <w:p w14:paraId="1F912789" w14:textId="77777777" w:rsidR="00DE57CC" w:rsidRDefault="00DE57CC" w:rsidP="00DE57CC">
      <w:pPr>
        <w:pStyle w:val="NormalWeb"/>
        <w:numPr>
          <w:ilvl w:val="0"/>
          <w:numId w:val="14"/>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Windows 10 Settings app</w:t>
      </w:r>
      <w:r>
        <w:rPr>
          <w:rStyle w:val="Emphasis"/>
          <w:rFonts w:ascii="Cambria" w:hAnsi="Cambria"/>
          <w:color w:val="575757"/>
        </w:rPr>
        <w:t>.</w:t>
      </w:r>
      <w:r>
        <w:rPr>
          <w:rFonts w:ascii="Cambria" w:hAnsi="Cambria"/>
          <w:color w:val="575757"/>
        </w:rPr>
        <w:t> Open the </w:t>
      </w:r>
      <w:r>
        <w:rPr>
          <w:rStyle w:val="Strong"/>
          <w:rFonts w:ascii="Cambria" w:hAnsi="Cambria"/>
          <w:color w:val="575757"/>
        </w:rPr>
        <w:t>Settings</w:t>
      </w:r>
      <w:r>
        <w:rPr>
          <w:rFonts w:ascii="Cambria" w:hAnsi="Cambria"/>
          <w:color w:val="575757"/>
        </w:rPr>
        <w:t> app and click </w:t>
      </w:r>
      <w:r>
        <w:rPr>
          <w:rStyle w:val="Strong"/>
          <w:rFonts w:ascii="Cambria" w:hAnsi="Cambria"/>
          <w:color w:val="575757"/>
        </w:rPr>
        <w:t>Update &amp; security</w:t>
      </w:r>
      <w:r>
        <w:rPr>
          <w:rFonts w:ascii="Cambria" w:hAnsi="Cambria"/>
          <w:color w:val="575757"/>
        </w:rPr>
        <w:t>. In the left pane, click </w:t>
      </w:r>
      <w:r>
        <w:rPr>
          <w:rStyle w:val="Strong"/>
          <w:rFonts w:ascii="Cambria" w:hAnsi="Cambria"/>
          <w:color w:val="575757"/>
        </w:rPr>
        <w:t>Recovery</w:t>
      </w:r>
      <w:r>
        <w:rPr>
          <w:rFonts w:ascii="Cambria" w:hAnsi="Cambria"/>
          <w:color w:val="575757"/>
        </w:rPr>
        <w:t>. Under </w:t>
      </w:r>
      <w:r>
        <w:rPr>
          <w:rStyle w:val="Emphasis"/>
          <w:rFonts w:ascii="Cambria" w:hAnsi="Cambria"/>
          <w:color w:val="575757"/>
        </w:rPr>
        <w:t>Advanced startup</w:t>
      </w:r>
      <w:r>
        <w:rPr>
          <w:rFonts w:ascii="Cambria" w:hAnsi="Cambria"/>
          <w:color w:val="575757"/>
        </w:rPr>
        <w:t>, click </w:t>
      </w:r>
      <w:r>
        <w:rPr>
          <w:rStyle w:val="Strong"/>
          <w:rFonts w:ascii="Cambria" w:hAnsi="Cambria"/>
          <w:color w:val="575757"/>
        </w:rPr>
        <w:t>Restart now</w:t>
      </w:r>
      <w:r>
        <w:rPr>
          <w:rFonts w:ascii="Cambria" w:hAnsi="Cambria"/>
          <w:color w:val="575757"/>
        </w:rPr>
        <w:t>. See </w:t>
      </w:r>
      <w:hyperlink r:id="rId114" w:history="1">
        <w:r>
          <w:rPr>
            <w:rStyle w:val="Hyperlink"/>
            <w:rFonts w:ascii="Cambria" w:hAnsi="Cambria"/>
            <w:color w:val="0081BC"/>
            <w:u w:val="none"/>
          </w:rPr>
          <w:t>Figure 15-14</w:t>
        </w:r>
      </w:hyperlink>
      <w:r>
        <w:rPr>
          <w:rFonts w:ascii="Cambria" w:hAnsi="Cambria"/>
          <w:color w:val="575757"/>
        </w:rPr>
        <w:t>.</w:t>
      </w:r>
    </w:p>
    <w:p w14:paraId="1EA68545" w14:textId="77777777" w:rsidR="00DE57CC" w:rsidRDefault="00DE57CC" w:rsidP="00DE57C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14</w:t>
      </w:r>
    </w:p>
    <w:p w14:paraId="75535B04" w14:textId="77777777" w:rsidR="00DE57CC" w:rsidRDefault="00DE57CC" w:rsidP="00DE57C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Windows 10 Recovery page in the Settings app</w:t>
      </w:r>
    </w:p>
    <w:p w14:paraId="19D79613" w14:textId="28089492" w:rsidR="00DE57CC" w:rsidRDefault="00DE57CC" w:rsidP="00DE57CC">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FB59BA9" wp14:editId="5AA932A4">
            <wp:extent cx="5664835" cy="4595495"/>
            <wp:effectExtent l="0" t="0" r="0" b="0"/>
            <wp:docPr id="27" name="Picture 27" descr="Recovery page from the Settings app in Windows 10. The options listed on this page include Reset the PC, Advanced startup, More recovery options, and Back up your files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covery page from the Settings app in Windows 10. The options listed on this page include Reset the PC, Advanced startup, More recovery options, and Back up your files are show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64835" cy="4595495"/>
                    </a:xfrm>
                    <a:prstGeom prst="rect">
                      <a:avLst/>
                    </a:prstGeom>
                    <a:noFill/>
                    <a:ln>
                      <a:noFill/>
                    </a:ln>
                  </pic:spPr>
                </pic:pic>
              </a:graphicData>
            </a:graphic>
          </wp:inline>
        </w:drawing>
      </w:r>
    </w:p>
    <w:p w14:paraId="7EA526D9" w14:textId="068DB366" w:rsidR="00DE57CC" w:rsidRDefault="00DE57CC" w:rsidP="00DE57CC">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15216C80" wp14:editId="79C49B7B">
            <wp:extent cx="201930" cy="201930"/>
            <wp:effectExtent l="0" t="0" r="7620" b="7620"/>
            <wp:docPr id="26"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0D04BC5" w14:textId="77777777" w:rsidR="00DE57CC" w:rsidRDefault="00DE57CC" w:rsidP="00DE57CC">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71F77EA2" w14:textId="77777777" w:rsidR="00DE57CC" w:rsidRDefault="00DE57CC" w:rsidP="00DE57CC">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The Advanced startup option is not available on the Recovery window when you are using a remote connection to the computer or Windows 10 is installed in a VM.</w:t>
      </w:r>
    </w:p>
    <w:p w14:paraId="3EC2044A" w14:textId="77777777" w:rsidR="00DE57CC" w:rsidRDefault="00DE57CC" w:rsidP="00DE57CC">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342B530A" w14:textId="77777777" w:rsidR="00DE57CC" w:rsidRDefault="00DE57CC" w:rsidP="00DE57CC">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For Windows 8, you can launch Windows RE after a normal startup by opening the charms bar and clicking </w:t>
      </w:r>
      <w:r>
        <w:rPr>
          <w:rStyle w:val="Strong"/>
          <w:rFonts w:ascii="Cambria" w:hAnsi="Cambria"/>
          <w:color w:val="575757"/>
        </w:rPr>
        <w:t>Settings</w:t>
      </w:r>
      <w:r>
        <w:rPr>
          <w:rFonts w:ascii="Cambria" w:hAnsi="Cambria"/>
          <w:color w:val="575757"/>
        </w:rPr>
        <w:t>. In the Settings pane, click </w:t>
      </w:r>
      <w:r>
        <w:rPr>
          <w:rStyle w:val="Strong"/>
          <w:rFonts w:ascii="Cambria" w:hAnsi="Cambria"/>
          <w:color w:val="575757"/>
        </w:rPr>
        <w:t>Change PC settings</w:t>
      </w:r>
      <w:r>
        <w:rPr>
          <w:rFonts w:ascii="Cambria" w:hAnsi="Cambria"/>
          <w:color w:val="575757"/>
        </w:rPr>
        <w:t>. In the left pane of the PC settings window, click </w:t>
      </w:r>
      <w:r>
        <w:rPr>
          <w:rStyle w:val="Strong"/>
          <w:rFonts w:ascii="Cambria" w:hAnsi="Cambria"/>
          <w:color w:val="575757"/>
        </w:rPr>
        <w:t>Update and recovery</w:t>
      </w:r>
      <w:r>
        <w:rPr>
          <w:rFonts w:ascii="Cambria" w:hAnsi="Cambria"/>
          <w:color w:val="575757"/>
        </w:rPr>
        <w:t>. In the Update and recovery pane, click </w:t>
      </w:r>
      <w:r>
        <w:rPr>
          <w:rStyle w:val="Strong"/>
          <w:rFonts w:ascii="Cambria" w:hAnsi="Cambria"/>
          <w:color w:val="575757"/>
        </w:rPr>
        <w:t>Recovery</w:t>
      </w:r>
      <w:r>
        <w:rPr>
          <w:rFonts w:ascii="Cambria" w:hAnsi="Cambria"/>
          <w:color w:val="575757"/>
        </w:rPr>
        <w:t> and click </w:t>
      </w:r>
      <w:r>
        <w:rPr>
          <w:rStyle w:val="Strong"/>
          <w:rFonts w:ascii="Cambria" w:hAnsi="Cambria"/>
          <w:color w:val="575757"/>
        </w:rPr>
        <w:t>Restart now</w:t>
      </w:r>
      <w:r>
        <w:rPr>
          <w:rFonts w:ascii="Cambria" w:hAnsi="Cambria"/>
          <w:color w:val="575757"/>
        </w:rPr>
        <w:t> (see </w:t>
      </w:r>
      <w:hyperlink r:id="rId116" w:history="1">
        <w:r>
          <w:rPr>
            <w:rStyle w:val="Hyperlink"/>
            <w:rFonts w:ascii="Cambria" w:hAnsi="Cambria"/>
            <w:color w:val="0081BC"/>
            <w:u w:val="none"/>
          </w:rPr>
          <w:t>Figure 15-15</w:t>
        </w:r>
      </w:hyperlink>
      <w:r>
        <w:rPr>
          <w:rFonts w:ascii="Cambria" w:hAnsi="Cambria"/>
          <w:color w:val="575757"/>
        </w:rPr>
        <w:t>).</w:t>
      </w:r>
    </w:p>
    <w:p w14:paraId="7D1D7D65" w14:textId="77777777" w:rsidR="00DE57CC" w:rsidRDefault="00DE57CC" w:rsidP="00DE57CC">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For Windows 7, press </w:t>
      </w:r>
      <w:r>
        <w:rPr>
          <w:rStyle w:val="Strong"/>
          <w:rFonts w:ascii="Cambria" w:hAnsi="Cambria"/>
          <w:color w:val="575757"/>
        </w:rPr>
        <w:t>F8</w:t>
      </w:r>
      <w:r>
        <w:rPr>
          <w:rFonts w:ascii="Cambria" w:hAnsi="Cambria"/>
          <w:color w:val="575757"/>
        </w:rPr>
        <w:t> at startup and click </w:t>
      </w:r>
      <w:r>
        <w:rPr>
          <w:rStyle w:val="Strong"/>
          <w:rFonts w:ascii="Cambria" w:hAnsi="Cambria"/>
          <w:color w:val="575757"/>
        </w:rPr>
        <w:t>Repair Your Computer</w:t>
      </w:r>
      <w:r>
        <w:rPr>
          <w:rFonts w:ascii="Cambria" w:hAnsi="Cambria"/>
          <w:color w:val="575757"/>
        </w:rPr>
        <w:t> on the Advanced Boot Options screen (</w:t>
      </w:r>
      <w:proofErr w:type="gramStart"/>
      <w:r>
        <w:rPr>
          <w:rFonts w:ascii="Cambria" w:hAnsi="Cambria"/>
          <w:color w:val="575757"/>
        </w:rPr>
        <w:t>refer back</w:t>
      </w:r>
      <w:proofErr w:type="gramEnd"/>
      <w:r>
        <w:rPr>
          <w:rFonts w:ascii="Cambria" w:hAnsi="Cambria"/>
          <w:color w:val="575757"/>
        </w:rPr>
        <w:t xml:space="preserve"> to </w:t>
      </w:r>
      <w:hyperlink r:id="rId117" w:history="1">
        <w:r>
          <w:rPr>
            <w:rStyle w:val="Hyperlink"/>
            <w:rFonts w:ascii="Cambria" w:hAnsi="Cambria"/>
            <w:color w:val="0081BC"/>
            <w:u w:val="none"/>
          </w:rPr>
          <w:t>Figure 15-10</w:t>
        </w:r>
      </w:hyperlink>
      <w:r>
        <w:rPr>
          <w:rFonts w:ascii="Cambria" w:hAnsi="Cambria"/>
          <w:color w:val="575757"/>
        </w:rPr>
        <w:t>).</w:t>
      </w:r>
    </w:p>
    <w:p w14:paraId="6F6098EE" w14:textId="77777777" w:rsidR="00DE57CC" w:rsidRDefault="00DE57CC" w:rsidP="00DE57C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15-15</w:t>
      </w:r>
    </w:p>
    <w:p w14:paraId="67D7CB6F" w14:textId="77777777" w:rsidR="00DE57CC" w:rsidRDefault="00DE57CC" w:rsidP="00DE57C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Refresh or reset a Windows 8 computer or restart the computer in advanced startup mode</w:t>
      </w:r>
    </w:p>
    <w:p w14:paraId="5CA44D98" w14:textId="77578553" w:rsidR="00DE57CC" w:rsidRDefault="00DE57CC" w:rsidP="00DE57CC">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E4C36A1" wp14:editId="2F269CBB">
            <wp:extent cx="5664835" cy="3182620"/>
            <wp:effectExtent l="0" t="0" r="0" b="0"/>
            <wp:docPr id="25" name="Picture 25" descr="The screen shot shows a windows tab. In the tab, the windows shows the Update and recovery options, where the Recovery option is selected. The Recovery option shows the options Refresh your PC without affecting your files, Remove everything and reinstall Windows and Advanced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screen shot shows a windows tab. In the tab, the windows shows the Update and recovery options, where the Recovery option is selected. The Recovery option shows the options Refresh your PC without affecting your files, Remove everything and reinstall Windows and Advanced startu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4835" cy="3182620"/>
                    </a:xfrm>
                    <a:prstGeom prst="rect">
                      <a:avLst/>
                    </a:prstGeom>
                    <a:noFill/>
                    <a:ln>
                      <a:noFill/>
                    </a:ln>
                  </pic:spPr>
                </pic:pic>
              </a:graphicData>
            </a:graphic>
          </wp:inline>
        </w:drawing>
      </w:r>
    </w:p>
    <w:p w14:paraId="2641AC1E" w14:textId="48BB9BBB" w:rsidR="00DE57CC" w:rsidRDefault="00DE57CC" w:rsidP="00DE57CC">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CD886F3" wp14:editId="7EBA3621">
            <wp:extent cx="201930" cy="201930"/>
            <wp:effectExtent l="0" t="0" r="7620" b="7620"/>
            <wp:docPr id="24"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074C3F4" w14:textId="77777777" w:rsidR="00DE57CC" w:rsidRDefault="00DE57CC" w:rsidP="00DE57CC">
      <w:pPr>
        <w:pStyle w:val="NormalWeb"/>
        <w:numPr>
          <w:ilvl w:val="0"/>
          <w:numId w:val="14"/>
        </w:numPr>
        <w:shd w:val="clear" w:color="auto" w:fill="FFFFFF"/>
        <w:spacing w:before="0" w:beforeAutospacing="0" w:after="0" w:afterAutospacing="0"/>
        <w:ind w:left="1695" w:right="975"/>
        <w:rPr>
          <w:rFonts w:ascii="Cambria" w:hAnsi="Cambria"/>
          <w:color w:val="575757"/>
        </w:rPr>
      </w:pPr>
      <w:bookmarkStart w:id="15" w:name="PageEnd_840"/>
      <w:bookmarkEnd w:id="15"/>
      <w:r>
        <w:rPr>
          <w:rStyle w:val="Emphasis"/>
          <w:rFonts w:ascii="Cambria" w:hAnsi="Cambria"/>
          <w:b/>
          <w:bCs/>
          <w:color w:val="575757"/>
        </w:rPr>
        <w:t>Shift + Restart</w:t>
      </w:r>
      <w:r>
        <w:rPr>
          <w:rStyle w:val="Emphasis"/>
          <w:rFonts w:ascii="Cambria" w:hAnsi="Cambria"/>
          <w:color w:val="575757"/>
        </w:rPr>
        <w:t>.</w:t>
      </w:r>
      <w:r>
        <w:rPr>
          <w:rFonts w:ascii="Cambria" w:hAnsi="Cambria"/>
          <w:color w:val="575757"/>
        </w:rPr>
        <w:t> From the Windows 10/8 Start menu, click the </w:t>
      </w:r>
      <w:r>
        <w:rPr>
          <w:rStyle w:val="Strong"/>
          <w:rFonts w:ascii="Cambria" w:hAnsi="Cambria"/>
          <w:color w:val="575757"/>
        </w:rPr>
        <w:t>Power</w:t>
      </w:r>
      <w:r>
        <w:rPr>
          <w:rFonts w:ascii="Cambria" w:hAnsi="Cambria"/>
          <w:color w:val="575757"/>
        </w:rPr>
        <w:t> icon. Press and hold the </w:t>
      </w:r>
      <w:r>
        <w:rPr>
          <w:rStyle w:val="Strong"/>
          <w:rFonts w:ascii="Cambria" w:hAnsi="Cambria"/>
          <w:color w:val="575757"/>
        </w:rPr>
        <w:t>Shift</w:t>
      </w:r>
      <w:r>
        <w:rPr>
          <w:rFonts w:ascii="Cambria" w:hAnsi="Cambria"/>
          <w:color w:val="575757"/>
        </w:rPr>
        <w:t> key and click </w:t>
      </w:r>
      <w:r>
        <w:rPr>
          <w:rStyle w:val="Strong"/>
          <w:rFonts w:ascii="Cambria" w:hAnsi="Cambria"/>
          <w:color w:val="575757"/>
        </w:rPr>
        <w:t>Restart</w:t>
      </w:r>
      <w:r>
        <w:rPr>
          <w:rFonts w:ascii="Cambria" w:hAnsi="Cambria"/>
          <w:color w:val="575757"/>
        </w:rPr>
        <w:t>.</w:t>
      </w:r>
    </w:p>
    <w:p w14:paraId="5A8E454D" w14:textId="77777777" w:rsidR="00DE57CC" w:rsidRDefault="00DE57CC" w:rsidP="00DE57CC">
      <w:pPr>
        <w:pStyle w:val="NormalWeb"/>
        <w:numPr>
          <w:ilvl w:val="0"/>
          <w:numId w:val="14"/>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Command prompt</w:t>
      </w:r>
      <w:r>
        <w:rPr>
          <w:rFonts w:ascii="Cambria" w:hAnsi="Cambria"/>
          <w:color w:val="575757"/>
        </w:rPr>
        <w:t>. In a Windows 10/8/7 command prompt window, enter </w:t>
      </w:r>
      <w:r>
        <w:rPr>
          <w:rStyle w:val="Strong"/>
          <w:rFonts w:ascii="Cambria" w:hAnsi="Cambria"/>
          <w:color w:val="575757"/>
        </w:rPr>
        <w:t>shutdown /r /o</w:t>
      </w:r>
      <w:r>
        <w:rPr>
          <w:rFonts w:ascii="Cambria" w:hAnsi="Cambria"/>
          <w:color w:val="575757"/>
        </w:rPr>
        <w:t>. The /r parameter instructs the computer to restart, and the /o parameter opens Windows RE after the restart.</w:t>
      </w:r>
    </w:p>
    <w:p w14:paraId="1F0576C3" w14:textId="77777777" w:rsidR="00DE57CC" w:rsidRDefault="00DE57CC" w:rsidP="00DE57CC">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FA9DDE0" w14:textId="77777777" w:rsidR="00DE57CC" w:rsidRDefault="00DE57CC" w:rsidP="00DE57CC">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You can also use the shutdown command to remotely shut down computers over the network</w:t>
      </w:r>
      <w:r>
        <w:rPr>
          <w:rStyle w:val="Emphasis"/>
          <w:rFonts w:ascii="Cambria" w:hAnsi="Cambria"/>
          <w:color w:val="575757"/>
        </w:rPr>
        <w:t>.</w:t>
      </w:r>
    </w:p>
    <w:p w14:paraId="22B19558" w14:textId="77777777" w:rsidR="00DE57CC" w:rsidRDefault="00DE57CC" w:rsidP="00DE57CC">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Here are the methods to launch Windows RE when Windows cannot start normally:</w:t>
      </w:r>
    </w:p>
    <w:p w14:paraId="11BB28F0" w14:textId="77777777" w:rsidR="00DE57CC" w:rsidRDefault="00DE57CC" w:rsidP="00DE57CC">
      <w:pPr>
        <w:pStyle w:val="NormalWeb"/>
        <w:numPr>
          <w:ilvl w:val="0"/>
          <w:numId w:val="14"/>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Windows detects startup problems and launches automatic diagnostics and repairs</w:t>
      </w:r>
      <w:r>
        <w:rPr>
          <w:rFonts w:ascii="Cambria" w:hAnsi="Cambria"/>
          <w:color w:val="575757"/>
        </w:rPr>
        <w:t>. If you restart the computer several times within a few minutes or Windows detects errors during startup, it automatically launches diagnostics (see </w:t>
      </w:r>
      <w:hyperlink r:id="rId119" w:history="1">
        <w:r>
          <w:rPr>
            <w:rStyle w:val="Hyperlink"/>
            <w:rFonts w:ascii="Cambria" w:hAnsi="Cambria"/>
            <w:color w:val="0081BC"/>
            <w:u w:val="none"/>
          </w:rPr>
          <w:t>Figure 15-16</w:t>
        </w:r>
      </w:hyperlink>
      <w:r>
        <w:rPr>
          <w:rFonts w:ascii="Cambria" w:hAnsi="Cambria"/>
          <w:color w:val="575757"/>
        </w:rPr>
        <w:t>) and takes you through steps to attempt to repair the system. The process, called Automatic Repair or Startup Repair, includes running both Check Disk and System File Checker.</w:t>
      </w:r>
    </w:p>
    <w:p w14:paraId="541E3C1A" w14:textId="77777777" w:rsidR="00DE57CC" w:rsidRDefault="00DE57CC" w:rsidP="00DE57C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15-16</w:t>
      </w:r>
    </w:p>
    <w:p w14:paraId="26F4A523" w14:textId="77777777" w:rsidR="00DE57CC" w:rsidRDefault="00DE57CC" w:rsidP="00DE57C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Windows automatically launches diagnostic and repair procedures after several restarts within a few minutes</w:t>
      </w:r>
    </w:p>
    <w:p w14:paraId="126FF494" w14:textId="36B39BD8" w:rsidR="00DE57CC" w:rsidRDefault="00DE57CC" w:rsidP="00DE57CC">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69BDBE30" wp14:editId="351D0E1F">
            <wp:extent cx="4572000" cy="3823970"/>
            <wp:effectExtent l="0" t="0" r="0" b="5080"/>
            <wp:docPr id="23" name="Picture 23" descr="Screen of Windows 10 attempting repairs. Windows automatically launches diagnostic and repair procedures after several restarts within a few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reen of Windows 10 attempting repairs. Windows automatically launches diagnostic and repair procedures after several restarts within a few minut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2000" cy="3823970"/>
                    </a:xfrm>
                    <a:prstGeom prst="rect">
                      <a:avLst/>
                    </a:prstGeom>
                    <a:noFill/>
                    <a:ln>
                      <a:noFill/>
                    </a:ln>
                  </pic:spPr>
                </pic:pic>
              </a:graphicData>
            </a:graphic>
          </wp:inline>
        </w:drawing>
      </w:r>
    </w:p>
    <w:p w14:paraId="6C068277" w14:textId="77777777" w:rsidR="00DE57CC" w:rsidRDefault="00DE57CC" w:rsidP="00DE57CC">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If Automatic Repair fails, you’re given the option to boot into Windows RE, where you have </w:t>
      </w:r>
      <w:bookmarkStart w:id="16" w:name="PageEnd_841"/>
      <w:bookmarkEnd w:id="16"/>
      <w:r>
        <w:rPr>
          <w:rFonts w:ascii="Cambria" w:hAnsi="Cambria"/>
          <w:color w:val="575757"/>
        </w:rPr>
        <w:t xml:space="preserve">access to other troubleshooting tools. Also know that if you cannot launch Windows RE after a normal Windows startup, which can sometimes happen when working with a Windows 10 installation in a VM, you can restart Windows several times. Each time you see the Windows flag </w:t>
      </w:r>
      <w:r>
        <w:rPr>
          <w:rFonts w:ascii="Cambria" w:hAnsi="Cambria"/>
          <w:color w:val="575757"/>
        </w:rPr>
        <w:lastRenderedPageBreak/>
        <w:t>appear, turn off the computer. After two or three attempts to start Windows, it will launch Automatic Repair on the next startup, and then you can access Windows RE.</w:t>
      </w:r>
    </w:p>
    <w:p w14:paraId="50C811FB" w14:textId="77777777" w:rsidR="00DE57CC" w:rsidRDefault="00DE57CC" w:rsidP="00DE57CC">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666A2AD" w14:textId="77777777" w:rsidR="00DE57CC" w:rsidRDefault="00DE57CC" w:rsidP="00DE57CC">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When you are trying to restart a computer while troubleshooting it yourself, you might find that Automatic Repair slows down or interferes with your efforts. In this case, you can disable Automatic Repair as follows: Open an elevated command prompt window, enter </w:t>
      </w:r>
      <w:proofErr w:type="spellStart"/>
      <w:r>
        <w:rPr>
          <w:rStyle w:val="Strong"/>
          <w:rFonts w:ascii="Cambria" w:hAnsi="Cambria"/>
          <w:color w:val="575757"/>
        </w:rPr>
        <w:t>bcdedit</w:t>
      </w:r>
      <w:proofErr w:type="spellEnd"/>
      <w:r>
        <w:rPr>
          <w:rStyle w:val="Strong"/>
          <w:rFonts w:ascii="Cambria" w:hAnsi="Cambria"/>
          <w:color w:val="575757"/>
        </w:rPr>
        <w:t xml:space="preserve"> /set </w:t>
      </w:r>
      <w:proofErr w:type="spellStart"/>
      <w:r>
        <w:rPr>
          <w:rStyle w:val="Strong"/>
          <w:rFonts w:ascii="Cambria" w:hAnsi="Cambria"/>
          <w:color w:val="575757"/>
        </w:rPr>
        <w:t>recoveryenabled</w:t>
      </w:r>
      <w:proofErr w:type="spellEnd"/>
      <w:r>
        <w:rPr>
          <w:rStyle w:val="Strong"/>
          <w:rFonts w:ascii="Cambria" w:hAnsi="Cambria"/>
          <w:color w:val="575757"/>
        </w:rPr>
        <w:t xml:space="preserve"> no</w:t>
      </w:r>
      <w:r>
        <w:rPr>
          <w:rFonts w:ascii="Cambria" w:hAnsi="Cambria"/>
          <w:color w:val="575757"/>
        </w:rPr>
        <w:t>, and then perform your own repair steps. You can reenable Automatic Repair later with the command </w:t>
      </w:r>
      <w:proofErr w:type="spellStart"/>
      <w:r>
        <w:rPr>
          <w:rStyle w:val="Strong"/>
          <w:rFonts w:ascii="Cambria" w:hAnsi="Cambria"/>
          <w:color w:val="575757"/>
        </w:rPr>
        <w:t>bcdedit</w:t>
      </w:r>
      <w:proofErr w:type="spellEnd"/>
      <w:r>
        <w:rPr>
          <w:rStyle w:val="Strong"/>
          <w:rFonts w:ascii="Cambria" w:hAnsi="Cambria"/>
          <w:color w:val="575757"/>
        </w:rPr>
        <w:t xml:space="preserve"> /set </w:t>
      </w:r>
      <w:proofErr w:type="spellStart"/>
      <w:r>
        <w:rPr>
          <w:rStyle w:val="Strong"/>
          <w:rFonts w:ascii="Cambria" w:hAnsi="Cambria"/>
          <w:color w:val="575757"/>
        </w:rPr>
        <w:t>recoveryenabled</w:t>
      </w:r>
      <w:proofErr w:type="spellEnd"/>
      <w:r>
        <w:rPr>
          <w:rStyle w:val="Strong"/>
          <w:rFonts w:ascii="Cambria" w:hAnsi="Cambria"/>
          <w:color w:val="575757"/>
        </w:rPr>
        <w:t xml:space="preserve"> yes</w:t>
      </w:r>
      <w:r>
        <w:rPr>
          <w:rFonts w:ascii="Cambria" w:hAnsi="Cambria"/>
          <w:color w:val="575757"/>
        </w:rPr>
        <w:t>.</w:t>
      </w:r>
    </w:p>
    <w:p w14:paraId="4A7B8E2E" w14:textId="77777777" w:rsidR="00DE57CC" w:rsidRDefault="00DE57CC" w:rsidP="00DE57CC">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Boot from a USB recovery drive, DVD system repair disc, or Windows setup DVD or USB drive</w:t>
      </w:r>
      <w:r>
        <w:rPr>
          <w:rFonts w:ascii="Cambria" w:hAnsi="Cambria"/>
          <w:color w:val="575757"/>
        </w:rPr>
        <w:t>. These boot recovery media give you the option to launch Windows RE. You might have to adjust BIOS/UEFI settings to boot from these alternate media. To launch Windows RE from a Windows setup DVD or flash drive, click </w:t>
      </w:r>
      <w:r>
        <w:rPr>
          <w:rStyle w:val="Strong"/>
          <w:rFonts w:ascii="Cambria" w:hAnsi="Cambria"/>
          <w:color w:val="575757"/>
        </w:rPr>
        <w:t>Repair your computer</w:t>
      </w:r>
      <w:r>
        <w:rPr>
          <w:rFonts w:ascii="Cambria" w:hAnsi="Cambria"/>
          <w:color w:val="575757"/>
        </w:rPr>
        <w:t> when you see the Windows Setup screen.</w:t>
      </w:r>
    </w:p>
    <w:p w14:paraId="010A518F" w14:textId="77777777" w:rsidR="00DE57CC" w:rsidRDefault="00DE57CC" w:rsidP="00DE57CC">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Press F8 during startup</w:t>
      </w:r>
      <w:r>
        <w:rPr>
          <w:rFonts w:ascii="Cambria" w:hAnsi="Cambria"/>
          <w:color w:val="575757"/>
        </w:rPr>
        <w:t>. Earlier in the chapter, you learned how to configure Windows 10/8 to enable F8 at startup. If it is enabled, press </w:t>
      </w:r>
      <w:r>
        <w:rPr>
          <w:rStyle w:val="Strong"/>
          <w:rFonts w:ascii="Cambria" w:hAnsi="Cambria"/>
          <w:color w:val="575757"/>
        </w:rPr>
        <w:t>F8</w:t>
      </w:r>
      <w:r>
        <w:rPr>
          <w:rFonts w:ascii="Cambria" w:hAnsi="Cambria"/>
          <w:color w:val="575757"/>
        </w:rPr>
        <w:t> during startup to launch the Advanced Boot Options menu (</w:t>
      </w:r>
      <w:proofErr w:type="gramStart"/>
      <w:r>
        <w:rPr>
          <w:rFonts w:ascii="Cambria" w:hAnsi="Cambria"/>
          <w:color w:val="575757"/>
        </w:rPr>
        <w:t>refer back</w:t>
      </w:r>
      <w:proofErr w:type="gramEnd"/>
      <w:r>
        <w:rPr>
          <w:rFonts w:ascii="Cambria" w:hAnsi="Cambria"/>
          <w:color w:val="575757"/>
        </w:rPr>
        <w:t xml:space="preserve"> to </w:t>
      </w:r>
      <w:hyperlink r:id="rId121" w:history="1">
        <w:r>
          <w:rPr>
            <w:rStyle w:val="Hyperlink"/>
            <w:rFonts w:ascii="Cambria" w:hAnsi="Cambria"/>
            <w:color w:val="0081BC"/>
            <w:u w:val="none"/>
          </w:rPr>
          <w:t>Figure 15-10</w:t>
        </w:r>
      </w:hyperlink>
      <w:r>
        <w:rPr>
          <w:rFonts w:ascii="Cambria" w:hAnsi="Cambria"/>
          <w:color w:val="575757"/>
        </w:rPr>
        <w:t>), which is part of Windows RE. You learn to use the tools on this menu later in the chapter.</w:t>
      </w:r>
    </w:p>
    <w:p w14:paraId="03E77C12"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628F7CF4" w14:textId="77777777" w:rsidR="00DE57CC" w:rsidRDefault="00DE57CC" w:rsidP="00DE57CC">
      <w:pPr>
        <w:pStyle w:val="Heading3"/>
        <w:spacing w:before="0"/>
        <w:ind w:left="300"/>
        <w:rPr>
          <w:rFonts w:ascii="Tahoma" w:hAnsi="Tahoma" w:cs="Tahoma"/>
          <w:color w:val="000000"/>
          <w:spacing w:val="7"/>
        </w:rPr>
      </w:pPr>
      <w:r>
        <w:rPr>
          <w:rFonts w:ascii="Tahoma" w:hAnsi="Tahoma" w:cs="Tahoma"/>
          <w:color w:val="000000"/>
          <w:spacing w:val="7"/>
        </w:rPr>
        <w:t>Exploring Windows RE Menus and Options</w:t>
      </w:r>
    </w:p>
    <w:p w14:paraId="35B98DBE" w14:textId="77777777" w:rsidR="00DE57CC" w:rsidRDefault="00DE57CC" w:rsidP="00DE57CC">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2A7F783C" w14:textId="77777777" w:rsidR="00DE57CC" w:rsidRDefault="00DE57CC" w:rsidP="00DE57CC">
      <w:pPr>
        <w:numPr>
          <w:ilvl w:val="0"/>
          <w:numId w:val="15"/>
        </w:numPr>
        <w:spacing w:after="150" w:line="240" w:lineRule="auto"/>
        <w:rPr>
          <w:rFonts w:ascii="Cambria" w:hAnsi="Cambria"/>
          <w:color w:val="696969"/>
        </w:rPr>
      </w:pPr>
      <w:r>
        <w:rPr>
          <w:rStyle w:val="manuallabel"/>
          <w:rFonts w:ascii="Cambria" w:hAnsi="Cambria"/>
          <w:color w:val="696969"/>
        </w:rPr>
        <w:t>3.1</w:t>
      </w:r>
    </w:p>
    <w:p w14:paraId="773450D6"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2D0E270B"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Let’s explore the menu screens in Windows RE, which are shown in green boxes in </w:t>
      </w:r>
      <w:hyperlink r:id="rId122" w:history="1">
        <w:r>
          <w:rPr>
            <w:rStyle w:val="Hyperlink"/>
            <w:rFonts w:ascii="Cambria" w:hAnsi="Cambria"/>
            <w:color w:val="0081BC"/>
            <w:u w:val="none"/>
          </w:rPr>
          <w:t>Figure 15-9</w:t>
        </w:r>
      </w:hyperlink>
      <w:r>
        <w:rPr>
          <w:rFonts w:ascii="Cambria" w:hAnsi="Cambria"/>
          <w:color w:val="575757"/>
        </w:rPr>
        <w:t>. Follow these steps to explore Windows RE menus:</w:t>
      </w:r>
    </w:p>
    <w:p w14:paraId="12FC89DF" w14:textId="77777777" w:rsidR="00DE57CC" w:rsidRDefault="00DE57CC" w:rsidP="00DE57CC">
      <w:pPr>
        <w:pStyle w:val="NormalWeb"/>
        <w:numPr>
          <w:ilvl w:val="0"/>
          <w:numId w:val="16"/>
        </w:numPr>
        <w:shd w:val="clear" w:color="auto" w:fill="FFFFFF"/>
        <w:spacing w:before="0" w:beforeAutospacing="0" w:after="225" w:afterAutospacing="0"/>
        <w:rPr>
          <w:rFonts w:ascii="Cambria" w:hAnsi="Cambria"/>
          <w:color w:val="575757"/>
        </w:rPr>
      </w:pPr>
      <w:r>
        <w:rPr>
          <w:rFonts w:ascii="Cambria" w:hAnsi="Cambria"/>
          <w:color w:val="575757"/>
        </w:rPr>
        <w:t>Start Windows and use one of the methods listed earlier to launch Windows RE. The first screen you see after Windows RE launches is the Windows Startup Menu or the </w:t>
      </w:r>
      <w:r>
        <w:rPr>
          <w:rStyle w:val="Emphasis"/>
          <w:rFonts w:ascii="Cambria" w:hAnsi="Cambria"/>
          <w:color w:val="575757"/>
        </w:rPr>
        <w:t>Choose an option</w:t>
      </w:r>
      <w:r>
        <w:rPr>
          <w:rFonts w:ascii="Cambria" w:hAnsi="Cambria"/>
          <w:color w:val="575757"/>
        </w:rPr>
        <w:t> screen (see </w:t>
      </w:r>
      <w:hyperlink r:id="rId123" w:history="1">
        <w:r>
          <w:rPr>
            <w:rStyle w:val="Hyperlink"/>
            <w:rFonts w:ascii="Cambria" w:hAnsi="Cambria"/>
            <w:color w:val="0081BC"/>
            <w:u w:val="none"/>
          </w:rPr>
          <w:t>Figure 15-17</w:t>
        </w:r>
      </w:hyperlink>
      <w:r>
        <w:rPr>
          <w:rFonts w:ascii="Cambria" w:hAnsi="Cambria"/>
          <w:color w:val="575757"/>
        </w:rPr>
        <w:t>).</w:t>
      </w:r>
    </w:p>
    <w:p w14:paraId="7D41DE50" w14:textId="77777777" w:rsidR="00DE57CC" w:rsidRDefault="00DE57CC" w:rsidP="00DE57CC">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15-17</w:t>
      </w:r>
    </w:p>
    <w:p w14:paraId="62FAAD01" w14:textId="77777777" w:rsidR="00DE57CC" w:rsidRDefault="00DE57CC" w:rsidP="00DE57C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lastRenderedPageBreak/>
        <w:t>The Windows Startup Menu is the first screen you see after launching Windows RE</w:t>
      </w:r>
    </w:p>
    <w:p w14:paraId="45CBE8A3" w14:textId="00227D73" w:rsidR="00DE57CC" w:rsidRDefault="00DE57CC" w:rsidP="00DE57CC">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2F363432" wp14:editId="4165F987">
            <wp:extent cx="5344160" cy="3384550"/>
            <wp:effectExtent l="0" t="0" r="8890" b="6350"/>
            <wp:docPr id="22" name="Picture 22" descr="The Windows Startup Menu that comes up after launching Windows R E. The user is prompted to choose an option from the following. Continue, Troubleshoot, and Turn off your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e Windows Startup Menu that comes up after launching Windows R E. The user is prompted to choose an option from the following. Continue, Troubleshoot, and Turn off your PC."/>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44160" cy="3384550"/>
                    </a:xfrm>
                    <a:prstGeom prst="rect">
                      <a:avLst/>
                    </a:prstGeom>
                    <a:noFill/>
                    <a:ln>
                      <a:noFill/>
                    </a:ln>
                  </pic:spPr>
                </pic:pic>
              </a:graphicData>
            </a:graphic>
          </wp:inline>
        </w:drawing>
      </w:r>
    </w:p>
    <w:p w14:paraId="3AA896EC" w14:textId="77777777" w:rsidR="00DE57CC" w:rsidRDefault="00DE57CC" w:rsidP="00DE57CC">
      <w:pPr>
        <w:pStyle w:val="NormalWeb"/>
        <w:numPr>
          <w:ilvl w:val="0"/>
          <w:numId w:val="16"/>
        </w:numPr>
        <w:shd w:val="clear" w:color="auto" w:fill="FFFFFF"/>
        <w:spacing w:before="0" w:beforeAutospacing="0" w:after="225" w:afterAutospacing="0"/>
        <w:rPr>
          <w:rFonts w:ascii="Cambria" w:hAnsi="Cambria"/>
          <w:color w:val="575757"/>
        </w:rPr>
      </w:pPr>
      <w:r>
        <w:rPr>
          <w:rFonts w:ascii="Cambria" w:hAnsi="Cambria"/>
          <w:color w:val="575757"/>
        </w:rPr>
        <w:t>Click </w:t>
      </w:r>
      <w:r>
        <w:rPr>
          <w:rStyle w:val="Strong"/>
          <w:rFonts w:ascii="Cambria" w:hAnsi="Cambria"/>
          <w:color w:val="575757"/>
        </w:rPr>
        <w:t>Troubleshoot</w:t>
      </w:r>
      <w:r>
        <w:rPr>
          <w:rFonts w:ascii="Cambria" w:hAnsi="Cambria"/>
          <w:color w:val="575757"/>
        </w:rPr>
        <w:t> to see the </w:t>
      </w:r>
      <w:r>
        <w:rPr>
          <w:rStyle w:val="Strong"/>
          <w:rFonts w:ascii="Cambria" w:hAnsi="Cambria"/>
          <w:color w:val="575757"/>
        </w:rPr>
        <w:t>Troubleshoot</w:t>
      </w:r>
      <w:r>
        <w:rPr>
          <w:rFonts w:ascii="Cambria" w:hAnsi="Cambria"/>
          <w:color w:val="575757"/>
        </w:rPr>
        <w:t> menu screen. </w:t>
      </w:r>
      <w:hyperlink r:id="rId125" w:history="1">
        <w:r>
          <w:rPr>
            <w:rStyle w:val="Hyperlink"/>
            <w:rFonts w:ascii="Cambria" w:hAnsi="Cambria"/>
            <w:color w:val="0081BC"/>
            <w:u w:val="none"/>
          </w:rPr>
          <w:t>Figure 15-18A</w:t>
        </w:r>
      </w:hyperlink>
      <w:r>
        <w:rPr>
          <w:rFonts w:ascii="Cambria" w:hAnsi="Cambria"/>
          <w:color w:val="575757"/>
        </w:rPr>
        <w:t> shows the Windows 10 Troubleshoot screen, and </w:t>
      </w:r>
      <w:hyperlink r:id="rId126" w:history="1">
        <w:r>
          <w:rPr>
            <w:rStyle w:val="Hyperlink"/>
            <w:rFonts w:ascii="Cambria" w:hAnsi="Cambria"/>
            <w:color w:val="0081BC"/>
            <w:u w:val="none"/>
          </w:rPr>
          <w:t>Figure 15-18B</w:t>
        </w:r>
      </w:hyperlink>
      <w:r>
        <w:rPr>
          <w:rFonts w:ascii="Cambria" w:hAnsi="Cambria"/>
          <w:color w:val="575757"/>
        </w:rPr>
        <w:t> shows the Windows 8 Troubleshoot screen.</w:t>
      </w:r>
    </w:p>
    <w:p w14:paraId="70B2B02D" w14:textId="77777777" w:rsidR="00DE57CC" w:rsidRDefault="00DE57CC" w:rsidP="00DE57CC">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15-18</w:t>
      </w:r>
    </w:p>
    <w:p w14:paraId="121DA364" w14:textId="77777777" w:rsidR="00DE57CC" w:rsidRDefault="00DE57CC" w:rsidP="00DE57C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(A) Windows 10 reset or (B) Windows 8 refresh and reset are available on the Troubleshoot screen</w:t>
      </w:r>
    </w:p>
    <w:p w14:paraId="1611DC51" w14:textId="4D746617" w:rsidR="00DE57CC" w:rsidRDefault="00DE57CC" w:rsidP="00DE57CC">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4D7D2633" wp14:editId="0920E16A">
            <wp:extent cx="5664835" cy="2220595"/>
            <wp:effectExtent l="0" t="0" r="0" b="8255"/>
            <wp:docPr id="21" name="Picture 21" descr="a) The options that are listed in Windows 10 after launching Windows R E and selecting the Troublshoot option. They include the options Reset this P C and Advanced options. B) a) The options that are listed in Windows 8 after launching Windows R E and selecting the Troublshoot option. They include the options Refresh your P C, Reset this P C, and Advance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The options that are listed in Windows 10 after launching Windows R E and selecting the Troublshoot option. They include the options Reset this P C and Advanced options. B) a) The options that are listed in Windows 8 after launching Windows R E and selecting the Troublshoot option. They include the options Refresh your P C, Reset this P C, and Advanced option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4835" cy="2220595"/>
                    </a:xfrm>
                    <a:prstGeom prst="rect">
                      <a:avLst/>
                    </a:prstGeom>
                    <a:noFill/>
                    <a:ln>
                      <a:noFill/>
                    </a:ln>
                  </pic:spPr>
                </pic:pic>
              </a:graphicData>
            </a:graphic>
          </wp:inline>
        </w:drawing>
      </w:r>
    </w:p>
    <w:p w14:paraId="463DD09D" w14:textId="726460F8" w:rsidR="00DE57CC" w:rsidRDefault="00DE57CC" w:rsidP="00DE57CC">
      <w:pPr>
        <w:shd w:val="clear" w:color="auto" w:fill="FFFFFF"/>
        <w:ind w:left="720"/>
        <w:jc w:val="center"/>
        <w:rPr>
          <w:rFonts w:ascii="Cambria" w:hAnsi="Cambria"/>
          <w:color w:val="575757"/>
        </w:rPr>
      </w:pPr>
      <w:r>
        <w:rPr>
          <w:rFonts w:ascii="Cambria" w:hAnsi="Cambria"/>
          <w:noProof/>
          <w:color w:val="575757"/>
        </w:rPr>
        <w:drawing>
          <wp:inline distT="0" distB="0" distL="0" distR="0" wp14:anchorId="552F49AB" wp14:editId="2ACC1593">
            <wp:extent cx="201930" cy="201930"/>
            <wp:effectExtent l="0" t="0" r="7620" b="7620"/>
            <wp:docPr id="20"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C78F1EC" w14:textId="77777777" w:rsidR="00DE57CC" w:rsidRDefault="00DE57CC" w:rsidP="00DE57CC">
      <w:pPr>
        <w:pStyle w:val="NormalWeb"/>
        <w:numPr>
          <w:ilvl w:val="0"/>
          <w:numId w:val="16"/>
        </w:numPr>
        <w:shd w:val="clear" w:color="auto" w:fill="FFFFFF"/>
        <w:spacing w:before="0" w:beforeAutospacing="0" w:after="225" w:afterAutospacing="0"/>
        <w:rPr>
          <w:rFonts w:ascii="Cambria" w:hAnsi="Cambria"/>
          <w:color w:val="575757"/>
        </w:rPr>
      </w:pPr>
      <w:r>
        <w:rPr>
          <w:rFonts w:ascii="Cambria" w:hAnsi="Cambria"/>
          <w:color w:val="575757"/>
        </w:rPr>
        <w:lastRenderedPageBreak/>
        <w:t>Click </w:t>
      </w:r>
      <w:r>
        <w:rPr>
          <w:rStyle w:val="Strong"/>
          <w:rFonts w:ascii="Cambria" w:hAnsi="Cambria"/>
          <w:color w:val="575757"/>
        </w:rPr>
        <w:t>Advanced options</w:t>
      </w:r>
      <w:r>
        <w:rPr>
          <w:rFonts w:ascii="Cambria" w:hAnsi="Cambria"/>
          <w:color w:val="575757"/>
        </w:rPr>
        <w:t> to see the Advanced options screen in </w:t>
      </w:r>
      <w:hyperlink r:id="rId128" w:history="1">
        <w:r>
          <w:rPr>
            <w:rStyle w:val="Hyperlink"/>
            <w:rFonts w:ascii="Cambria" w:hAnsi="Cambria"/>
            <w:color w:val="0081BC"/>
            <w:u w:val="none"/>
          </w:rPr>
          <w:t>Figure 15-19</w:t>
        </w:r>
      </w:hyperlink>
      <w:r>
        <w:rPr>
          <w:rFonts w:ascii="Cambria" w:hAnsi="Cambria"/>
          <w:color w:val="575757"/>
        </w:rPr>
        <w:t>.</w:t>
      </w:r>
    </w:p>
    <w:p w14:paraId="56E5D13C" w14:textId="77777777" w:rsidR="00DE57CC" w:rsidRDefault="00DE57CC" w:rsidP="00DE57CC">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15-19</w:t>
      </w:r>
    </w:p>
    <w:p w14:paraId="4998D738" w14:textId="77777777" w:rsidR="00DE57CC" w:rsidRDefault="00DE57CC" w:rsidP="00DE57C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option to go back to a previous version is available because this computer recently received a major Windows update</w:t>
      </w:r>
    </w:p>
    <w:p w14:paraId="078552D1" w14:textId="68F641A4" w:rsidR="00DE57CC" w:rsidRDefault="00DE57CC" w:rsidP="00DE57CC">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122A087B" wp14:editId="52DFA629">
            <wp:extent cx="4963795" cy="2933065"/>
            <wp:effectExtent l="0" t="0" r="8255" b="635"/>
            <wp:docPr id="19" name="Picture 19" descr="The Advanced options menu from Windows R E. In the menu the opitons include System Restore, Startup Repair, Go back to the previous version, Command prompt, System image Recovery and Startup Settings. The option to go back to a previous version could be available if the computer recently received a major Window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Advanced options menu from Windows R E. In the menu the opitons include System Restore, Startup Repair, Go back to the previous version, Command prompt, System image Recovery and Startup Settings. The option to go back to a previous version could be available if the computer recently received a major Windows updat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63795" cy="2933065"/>
                    </a:xfrm>
                    <a:prstGeom prst="rect">
                      <a:avLst/>
                    </a:prstGeom>
                    <a:noFill/>
                    <a:ln>
                      <a:noFill/>
                    </a:ln>
                  </pic:spPr>
                </pic:pic>
              </a:graphicData>
            </a:graphic>
          </wp:inline>
        </w:drawing>
      </w:r>
    </w:p>
    <w:p w14:paraId="20C6DCBE" w14:textId="77777777" w:rsidR="00DE57CC" w:rsidRDefault="00DE57CC" w:rsidP="00DE57CC">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080F1D13" w14:textId="77777777" w:rsidR="00DE57CC" w:rsidRDefault="00DE57CC" w:rsidP="00DE57CC">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Depending on the situation, you might see a seventh option on the Advanced options screen, which is UEFI Firmware Settings. Use this option to change settings in a computer’s UEFI firmware.</w:t>
      </w:r>
    </w:p>
    <w:p w14:paraId="46DB1048" w14:textId="77777777" w:rsidR="00DE57CC" w:rsidRDefault="00DE57CC" w:rsidP="00DE57CC">
      <w:pPr>
        <w:pStyle w:val="NormalWeb"/>
        <w:numPr>
          <w:ilvl w:val="0"/>
          <w:numId w:val="16"/>
        </w:numPr>
        <w:shd w:val="clear" w:color="auto" w:fill="FFFFFF"/>
        <w:spacing w:before="0" w:beforeAutospacing="0" w:after="0" w:afterAutospacing="0"/>
        <w:rPr>
          <w:rFonts w:ascii="Cambria" w:hAnsi="Cambria"/>
          <w:color w:val="575757"/>
        </w:rPr>
      </w:pPr>
      <w:r>
        <w:rPr>
          <w:rFonts w:ascii="Cambria" w:hAnsi="Cambria"/>
          <w:color w:val="575757"/>
        </w:rPr>
        <w:t>To get a command prompt, click </w:t>
      </w:r>
      <w:r>
        <w:rPr>
          <w:rStyle w:val="Strong"/>
          <w:rFonts w:ascii="Cambria" w:hAnsi="Cambria"/>
          <w:color w:val="575757"/>
        </w:rPr>
        <w:t>Command Prompt</w:t>
      </w:r>
      <w:r>
        <w:rPr>
          <w:rFonts w:ascii="Cambria" w:hAnsi="Cambria"/>
          <w:color w:val="575757"/>
        </w:rPr>
        <w:t>. Here you can enter various commands to troubleshoot and solve problems. To exit the command prompt, enter the </w:t>
      </w:r>
      <w:r>
        <w:rPr>
          <w:rStyle w:val="Strong"/>
          <w:rFonts w:ascii="Cambria" w:hAnsi="Cambria"/>
          <w:color w:val="575757"/>
        </w:rPr>
        <w:t>exit</w:t>
      </w:r>
      <w:r>
        <w:rPr>
          <w:rFonts w:ascii="Cambria" w:hAnsi="Cambria"/>
          <w:color w:val="575757"/>
        </w:rPr>
        <w:t> command. You are returned to the Advanced options screen.</w:t>
      </w:r>
    </w:p>
    <w:p w14:paraId="5D0C84B4" w14:textId="77777777" w:rsidR="00DE57CC" w:rsidRDefault="00DE57CC" w:rsidP="00DE57CC">
      <w:pPr>
        <w:pStyle w:val="NormalWeb"/>
        <w:numPr>
          <w:ilvl w:val="0"/>
          <w:numId w:val="16"/>
        </w:numPr>
        <w:shd w:val="clear" w:color="auto" w:fill="FFFFFF"/>
        <w:spacing w:before="0" w:beforeAutospacing="0" w:after="225" w:afterAutospacing="0"/>
        <w:rPr>
          <w:rFonts w:ascii="Cambria" w:hAnsi="Cambria"/>
          <w:color w:val="575757"/>
        </w:rPr>
      </w:pPr>
      <w:r>
        <w:rPr>
          <w:rFonts w:ascii="Cambria" w:hAnsi="Cambria"/>
          <w:color w:val="575757"/>
        </w:rPr>
        <w:t>The Startup Settings option is available on the Advanced options screen shown in </w:t>
      </w:r>
      <w:hyperlink r:id="rId130" w:history="1">
        <w:r>
          <w:rPr>
            <w:rStyle w:val="Hyperlink"/>
            <w:rFonts w:ascii="Cambria" w:hAnsi="Cambria"/>
            <w:color w:val="0081BC"/>
            <w:u w:val="none"/>
          </w:rPr>
          <w:t>Figure 15-19</w:t>
        </w:r>
      </w:hyperlink>
      <w:r>
        <w:rPr>
          <w:rFonts w:ascii="Cambria" w:hAnsi="Cambria"/>
          <w:color w:val="575757"/>
        </w:rPr>
        <w:t> because Windows RE was launched after a normal Windows startup. Click </w:t>
      </w:r>
      <w:r>
        <w:rPr>
          <w:rStyle w:val="Strong"/>
          <w:rFonts w:ascii="Cambria" w:hAnsi="Cambria"/>
          <w:color w:val="575757"/>
        </w:rPr>
        <w:t>Startup Settings</w:t>
      </w:r>
      <w:r>
        <w:rPr>
          <w:rFonts w:ascii="Cambria" w:hAnsi="Cambria"/>
          <w:color w:val="575757"/>
        </w:rPr>
        <w:t> to see the startup options shown in </w:t>
      </w:r>
      <w:hyperlink r:id="rId131" w:history="1">
        <w:r>
          <w:rPr>
            <w:rStyle w:val="Hyperlink"/>
            <w:rFonts w:ascii="Cambria" w:hAnsi="Cambria"/>
            <w:color w:val="0081BC"/>
            <w:u w:val="none"/>
          </w:rPr>
          <w:t>Figure 15-20</w:t>
        </w:r>
      </w:hyperlink>
      <w:r>
        <w:rPr>
          <w:rFonts w:ascii="Cambria" w:hAnsi="Cambria"/>
          <w:color w:val="575757"/>
        </w:rPr>
        <w:t>.</w:t>
      </w:r>
    </w:p>
    <w:p w14:paraId="444BD278" w14:textId="77777777" w:rsidR="00DE57CC" w:rsidRDefault="00DE57CC" w:rsidP="00DE57CC">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15-20</w:t>
      </w:r>
    </w:p>
    <w:p w14:paraId="2BD620B5" w14:textId="77777777" w:rsidR="00DE57CC" w:rsidRDefault="00DE57CC" w:rsidP="00DE57C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The Startup Settings menu gives options for how Windows starts up</w:t>
      </w:r>
    </w:p>
    <w:p w14:paraId="50B194CC" w14:textId="2AFB29A5" w:rsidR="00DE57CC" w:rsidRDefault="00DE57CC" w:rsidP="00DE57CC">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194049D" wp14:editId="05ABCD99">
            <wp:extent cx="5664835" cy="2814320"/>
            <wp:effectExtent l="0" t="0" r="0" b="5080"/>
            <wp:docPr id="18" name="Picture 18" descr="The The Startup Settings menu that provides options for how Windows starts up. A Restart button is present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The Startup Settings menu that provides options for how Windows starts up. A Restart button is present for selectio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64835" cy="2814320"/>
                    </a:xfrm>
                    <a:prstGeom prst="rect">
                      <a:avLst/>
                    </a:prstGeom>
                    <a:noFill/>
                    <a:ln>
                      <a:noFill/>
                    </a:ln>
                  </pic:spPr>
                </pic:pic>
              </a:graphicData>
            </a:graphic>
          </wp:inline>
        </w:drawing>
      </w:r>
    </w:p>
    <w:p w14:paraId="47A6362B" w14:textId="07DBCAA8" w:rsidR="00DE57CC" w:rsidRDefault="00DE57CC" w:rsidP="00DE57CC">
      <w:pPr>
        <w:shd w:val="clear" w:color="auto" w:fill="FFFFFF"/>
        <w:ind w:left="720"/>
        <w:jc w:val="center"/>
        <w:rPr>
          <w:rFonts w:ascii="Cambria" w:hAnsi="Cambria"/>
          <w:color w:val="575757"/>
        </w:rPr>
      </w:pPr>
      <w:r>
        <w:rPr>
          <w:rFonts w:ascii="Cambria" w:hAnsi="Cambria"/>
          <w:noProof/>
          <w:color w:val="575757"/>
        </w:rPr>
        <w:drawing>
          <wp:inline distT="0" distB="0" distL="0" distR="0" wp14:anchorId="5681E223" wp14:editId="6CC2CA67">
            <wp:extent cx="201930" cy="201930"/>
            <wp:effectExtent l="0" t="0" r="7620" b="7620"/>
            <wp:docPr id="17" name="Picture 1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E78E437" w14:textId="77777777" w:rsidR="00DE57CC" w:rsidRDefault="00DE57CC" w:rsidP="00DE57CC">
      <w:pPr>
        <w:pStyle w:val="NormalWeb"/>
        <w:numPr>
          <w:ilvl w:val="0"/>
          <w:numId w:val="16"/>
        </w:numPr>
        <w:shd w:val="clear" w:color="auto" w:fill="FFFFFF"/>
        <w:spacing w:before="0" w:beforeAutospacing="0" w:after="225" w:afterAutospacing="0"/>
        <w:rPr>
          <w:rFonts w:ascii="Cambria" w:hAnsi="Cambria"/>
          <w:color w:val="575757"/>
        </w:rPr>
      </w:pPr>
      <w:r>
        <w:rPr>
          <w:rFonts w:ascii="Cambria" w:hAnsi="Cambria"/>
          <w:color w:val="575757"/>
        </w:rPr>
        <w:t>Click </w:t>
      </w:r>
      <w:r>
        <w:rPr>
          <w:rStyle w:val="Strong"/>
          <w:rFonts w:ascii="Cambria" w:hAnsi="Cambria"/>
          <w:color w:val="575757"/>
        </w:rPr>
        <w:t>Restart</w:t>
      </w:r>
      <w:r>
        <w:rPr>
          <w:rFonts w:ascii="Cambria" w:hAnsi="Cambria"/>
          <w:color w:val="575757"/>
        </w:rPr>
        <w:t>. After the restart, another Startup Settings screen appears (see </w:t>
      </w:r>
      <w:hyperlink r:id="rId133" w:history="1">
        <w:r>
          <w:rPr>
            <w:rStyle w:val="Hyperlink"/>
            <w:rFonts w:ascii="Cambria" w:hAnsi="Cambria"/>
            <w:color w:val="0081BC"/>
            <w:u w:val="none"/>
          </w:rPr>
          <w:t>Figure 15-21</w:t>
        </w:r>
      </w:hyperlink>
      <w:r>
        <w:rPr>
          <w:rFonts w:ascii="Cambria" w:hAnsi="Cambria"/>
          <w:color w:val="575757"/>
        </w:rPr>
        <w:t>), which has more options than the first one. Press numbers or function keys F1 through F9 to launch the tools on this screen. The tools listed on this screen are the same as those listed on the Advanced Boot Options screen (</w:t>
      </w:r>
      <w:proofErr w:type="gramStart"/>
      <w:r>
        <w:rPr>
          <w:rFonts w:ascii="Cambria" w:hAnsi="Cambria"/>
          <w:color w:val="575757"/>
        </w:rPr>
        <w:t>refer back</w:t>
      </w:r>
      <w:proofErr w:type="gramEnd"/>
      <w:r>
        <w:rPr>
          <w:rFonts w:ascii="Cambria" w:hAnsi="Cambria"/>
          <w:color w:val="575757"/>
        </w:rPr>
        <w:t xml:space="preserve"> to </w:t>
      </w:r>
      <w:hyperlink r:id="rId134" w:history="1">
        <w:r>
          <w:rPr>
            <w:rStyle w:val="Hyperlink"/>
            <w:rFonts w:ascii="Cambria" w:hAnsi="Cambria"/>
            <w:color w:val="0081BC"/>
            <w:u w:val="none"/>
          </w:rPr>
          <w:t>Figure 15-10</w:t>
        </w:r>
      </w:hyperlink>
      <w:r>
        <w:rPr>
          <w:rFonts w:ascii="Cambria" w:hAnsi="Cambria"/>
          <w:color w:val="575757"/>
        </w:rPr>
        <w:t>) that appears when you press F8 at startup.</w:t>
      </w:r>
    </w:p>
    <w:p w14:paraId="0ED7EE98" w14:textId="77777777" w:rsidR="00DE57CC" w:rsidRDefault="00DE57CC" w:rsidP="00DE57CC">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15-21</w:t>
      </w:r>
    </w:p>
    <w:p w14:paraId="0CE9042E" w14:textId="77777777" w:rsidR="00DE57CC" w:rsidRDefault="00DE57CC" w:rsidP="00DE57C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 xml:space="preserve">Press a function key or number to restart the system </w:t>
      </w:r>
      <w:proofErr w:type="gramStart"/>
      <w:r>
        <w:rPr>
          <w:rFonts w:ascii="Tahoma" w:hAnsi="Tahoma" w:cs="Tahoma"/>
          <w:color w:val="575757"/>
          <w:sz w:val="25"/>
          <w:szCs w:val="25"/>
        </w:rPr>
        <w:t>in a given</w:t>
      </w:r>
      <w:proofErr w:type="gramEnd"/>
      <w:r>
        <w:rPr>
          <w:rFonts w:ascii="Tahoma" w:hAnsi="Tahoma" w:cs="Tahoma"/>
          <w:color w:val="575757"/>
          <w:sz w:val="25"/>
          <w:szCs w:val="25"/>
        </w:rPr>
        <w:t xml:space="preserve"> mode</w:t>
      </w:r>
    </w:p>
    <w:p w14:paraId="62520CB6" w14:textId="114B9CA6" w:rsidR="00DE57CC" w:rsidRDefault="00DE57CC" w:rsidP="00DE57CC">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FCD3028" wp14:editId="01E03486">
            <wp:extent cx="4358005" cy="5236845"/>
            <wp:effectExtent l="0" t="0" r="4445" b="1905"/>
            <wp:docPr id="16" name="Picture 16" descr="Startup Settings page where the function keys from F 1 to F 9 can be used to choose the startup options. F 10 is for more options. Enter can be pressed to return to the ope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artup Settings page where the function keys from F 1 to F 9 can be used to choose the startup options. F 10 is for more options. Enter can be pressed to return to the operating system."/>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58005" cy="5236845"/>
                    </a:xfrm>
                    <a:prstGeom prst="rect">
                      <a:avLst/>
                    </a:prstGeom>
                    <a:noFill/>
                    <a:ln>
                      <a:noFill/>
                    </a:ln>
                  </pic:spPr>
                </pic:pic>
              </a:graphicData>
            </a:graphic>
          </wp:inline>
        </w:drawing>
      </w:r>
    </w:p>
    <w:p w14:paraId="00BE7E35" w14:textId="1FE94AB5" w:rsidR="00DE57CC" w:rsidRDefault="00DE57CC" w:rsidP="00DE57CC">
      <w:pPr>
        <w:shd w:val="clear" w:color="auto" w:fill="FFFFFF"/>
        <w:ind w:left="720"/>
        <w:jc w:val="center"/>
        <w:rPr>
          <w:rFonts w:ascii="Cambria" w:hAnsi="Cambria"/>
          <w:color w:val="575757"/>
        </w:rPr>
      </w:pPr>
      <w:r>
        <w:rPr>
          <w:rFonts w:ascii="Cambria" w:hAnsi="Cambria"/>
          <w:noProof/>
          <w:color w:val="575757"/>
        </w:rPr>
        <w:drawing>
          <wp:inline distT="0" distB="0" distL="0" distR="0" wp14:anchorId="0DBD4766" wp14:editId="36ACD80D">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6FC73CC" w14:textId="77777777" w:rsidR="00DE57CC" w:rsidRDefault="00DE57CC" w:rsidP="00DE57CC">
      <w:pPr>
        <w:pStyle w:val="NormalWeb"/>
        <w:numPr>
          <w:ilvl w:val="0"/>
          <w:numId w:val="16"/>
        </w:numPr>
        <w:shd w:val="clear" w:color="auto" w:fill="FFFFFF"/>
        <w:spacing w:before="0" w:beforeAutospacing="0" w:after="0" w:afterAutospacing="0"/>
        <w:rPr>
          <w:rFonts w:ascii="Cambria" w:hAnsi="Cambria"/>
          <w:color w:val="575757"/>
        </w:rPr>
      </w:pPr>
      <w:r>
        <w:rPr>
          <w:rFonts w:ascii="Cambria" w:hAnsi="Cambria"/>
          <w:color w:val="575757"/>
        </w:rPr>
        <w:t>To return to the Windows Startup Menu shown earlier in </w:t>
      </w:r>
      <w:hyperlink r:id="rId136" w:history="1">
        <w:r>
          <w:rPr>
            <w:rStyle w:val="Hyperlink"/>
            <w:rFonts w:ascii="Cambria" w:hAnsi="Cambria"/>
            <w:color w:val="0081BC"/>
            <w:u w:val="none"/>
          </w:rPr>
          <w:t>Figure 15-17</w:t>
        </w:r>
      </w:hyperlink>
      <w:r>
        <w:rPr>
          <w:rFonts w:ascii="Cambria" w:hAnsi="Cambria"/>
          <w:color w:val="575757"/>
        </w:rPr>
        <w:t>, press </w:t>
      </w:r>
      <w:r>
        <w:rPr>
          <w:rStyle w:val="Strong"/>
          <w:rFonts w:ascii="Cambria" w:hAnsi="Cambria"/>
          <w:color w:val="575757"/>
        </w:rPr>
        <w:t>F10</w:t>
      </w:r>
      <w:r>
        <w:rPr>
          <w:rFonts w:ascii="Cambria" w:hAnsi="Cambria"/>
          <w:color w:val="575757"/>
        </w:rPr>
        <w:t>. On the </w:t>
      </w:r>
      <w:r>
        <w:rPr>
          <w:rStyle w:val="Emphasis"/>
          <w:rFonts w:ascii="Cambria" w:hAnsi="Cambria"/>
          <w:color w:val="575757"/>
        </w:rPr>
        <w:t>Choose an option</w:t>
      </w:r>
      <w:r>
        <w:rPr>
          <w:rFonts w:ascii="Cambria" w:hAnsi="Cambria"/>
          <w:color w:val="575757"/>
        </w:rPr>
        <w:t> screen, click </w:t>
      </w:r>
      <w:r>
        <w:rPr>
          <w:rStyle w:val="Strong"/>
          <w:rFonts w:ascii="Cambria" w:hAnsi="Cambria"/>
          <w:color w:val="575757"/>
        </w:rPr>
        <w:t>Continue</w:t>
      </w:r>
      <w:r>
        <w:rPr>
          <w:rFonts w:ascii="Cambria" w:hAnsi="Cambria"/>
          <w:color w:val="575757"/>
        </w:rPr>
        <w:t> to reload Windows 10.</w:t>
      </w:r>
    </w:p>
    <w:p w14:paraId="3DF329F5"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bookmarkStart w:id="17" w:name="PageEnd_842"/>
      <w:bookmarkStart w:id="18" w:name="PageEnd_843"/>
      <w:bookmarkStart w:id="19" w:name="PageEnd_844"/>
      <w:bookmarkEnd w:id="17"/>
      <w:bookmarkEnd w:id="18"/>
      <w:bookmarkEnd w:id="19"/>
      <w:r>
        <w:rPr>
          <w:rFonts w:ascii="Cambria" w:hAnsi="Cambria"/>
          <w:color w:val="575757"/>
        </w:rPr>
        <w:t>Next, we discuss some tools to repair Windows, including Startup Repair, Startup Settings, System Restore, and commands entered in a command prompt window.</w:t>
      </w:r>
    </w:p>
    <w:p w14:paraId="349D80F9" w14:textId="1A555AE9" w:rsidR="00DE57CC" w:rsidRDefault="00DE57CC" w:rsidP="00DE57C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168D7DE">
          <v:shape id="_x0000_i1113" type="#_x0000_t75" style="width:42pt;height:18pt" o:ole="">
            <v:imagedata r:id="rId37" o:title=""/>
          </v:shape>
          <w:control r:id="rId137" w:name="DefaultOcxName8" w:shapeid="_x0000_i1113"/>
        </w:object>
      </w:r>
    </w:p>
    <w:p w14:paraId="19698DE7" w14:textId="77777777" w:rsidR="00DE57CC" w:rsidRDefault="002F63E6" w:rsidP="00DE57CC">
      <w:pPr>
        <w:shd w:val="clear" w:color="auto" w:fill="FFFFFF"/>
        <w:rPr>
          <w:rFonts w:ascii="Cambria" w:hAnsi="Cambria"/>
          <w:color w:val="575757"/>
        </w:rPr>
      </w:pPr>
      <w:hyperlink r:id="rId138" w:tooltip="Help" w:history="1">
        <w:r w:rsidR="00DE57CC">
          <w:rPr>
            <w:rStyle w:val="novisual"/>
            <w:rFonts w:ascii="Helvetica" w:hAnsi="Helvetica" w:cs="Helvetica"/>
            <w:b/>
            <w:bCs/>
            <w:color w:val="7A7A7A"/>
            <w:sz w:val="23"/>
            <w:szCs w:val="23"/>
            <w:bdr w:val="none" w:sz="0" w:space="0" w:color="auto" w:frame="1"/>
          </w:rPr>
          <w:t>help</w:t>
        </w:r>
      </w:hyperlink>
    </w:p>
    <w:p w14:paraId="594335D6" w14:textId="77777777" w:rsidR="00DE57CC" w:rsidRDefault="00DE57CC" w:rsidP="00DE57CC">
      <w:pPr>
        <w:ind w:hanging="28816"/>
        <w:rPr>
          <w:rFonts w:ascii="Cambria" w:hAnsi="Cambria"/>
          <w:color w:val="575757"/>
        </w:rPr>
      </w:pPr>
      <w:r>
        <w:rPr>
          <w:rFonts w:ascii="Cambria" w:hAnsi="Cambria"/>
          <w:color w:val="575757"/>
        </w:rPr>
        <w:t>Application Opened</w:t>
      </w:r>
    </w:p>
    <w:p w14:paraId="027549F5" w14:textId="77777777" w:rsidR="00DE57CC" w:rsidRDefault="002F63E6" w:rsidP="00DE57CC">
      <w:pPr>
        <w:shd w:val="clear" w:color="auto" w:fill="FFFFFF"/>
        <w:rPr>
          <w:rFonts w:ascii="Cambria" w:hAnsi="Cambria"/>
          <w:color w:val="575757"/>
        </w:rPr>
      </w:pPr>
      <w:hyperlink r:id="rId139" w:anchor="header" w:history="1">
        <w:r w:rsidR="00DE57CC">
          <w:rPr>
            <w:rStyle w:val="Hyperlink"/>
            <w:rFonts w:ascii="Cambria" w:hAnsi="Cambria"/>
            <w:color w:val="0081BC"/>
            <w:u w:val="none"/>
          </w:rPr>
          <w:t>Main content</w:t>
        </w:r>
      </w:hyperlink>
    </w:p>
    <w:p w14:paraId="68A2EF1A"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15-3a</w:t>
      </w:r>
      <w:r>
        <w:rPr>
          <w:rStyle w:val="headingtext"/>
          <w:rFonts w:ascii="Open Sans" w:hAnsi="Open Sans" w:cs="Open Sans"/>
          <w:color w:val="DF7300"/>
          <w:sz w:val="54"/>
          <w:szCs w:val="54"/>
        </w:rPr>
        <w:t>Startup Repair</w:t>
      </w:r>
    </w:p>
    <w:p w14:paraId="4DBBB401"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4F56900" w14:textId="77777777" w:rsidR="00DE57CC" w:rsidRDefault="00DE57CC" w:rsidP="00DE57CC">
      <w:pPr>
        <w:numPr>
          <w:ilvl w:val="0"/>
          <w:numId w:val="17"/>
        </w:numPr>
        <w:spacing w:after="150" w:line="240" w:lineRule="auto"/>
        <w:rPr>
          <w:rFonts w:ascii="Cambria" w:hAnsi="Cambria"/>
          <w:color w:val="696969"/>
        </w:rPr>
      </w:pPr>
      <w:r>
        <w:rPr>
          <w:rStyle w:val="manuallabel"/>
          <w:rFonts w:ascii="Cambria" w:hAnsi="Cambria"/>
          <w:color w:val="696969"/>
        </w:rPr>
        <w:t>3.1</w:t>
      </w:r>
    </w:p>
    <w:p w14:paraId="45C9E849"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6DE116B4"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addressing startup problems, the first tool to try is </w:t>
      </w:r>
      <w:r>
        <w:rPr>
          <w:rStyle w:val="primaryterm"/>
          <w:rFonts w:ascii="Cambria" w:hAnsi="Cambria"/>
          <w:b/>
          <w:bCs/>
          <w:color w:val="00609A"/>
        </w:rPr>
        <w:t>startup repair</w:t>
      </w:r>
      <w:r>
        <w:rPr>
          <w:rFonts w:ascii="Cambria" w:hAnsi="Cambria"/>
          <w:color w:val="575757"/>
        </w:rPr>
        <w:t>, which is a built-in diagnostic and repair tool. It can fix Windows system files without changing Windows settings, user data, or applications. You can’t cause additional problems with the tool and it’s easy to use.</w:t>
      </w:r>
    </w:p>
    <w:p w14:paraId="6F30DD97"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run startup repair in Windows RE, drill down to the Advanced options screen (</w:t>
      </w:r>
      <w:proofErr w:type="gramStart"/>
      <w:r>
        <w:rPr>
          <w:rFonts w:ascii="Cambria" w:hAnsi="Cambria"/>
          <w:color w:val="575757"/>
        </w:rPr>
        <w:t>refer back</w:t>
      </w:r>
      <w:proofErr w:type="gramEnd"/>
      <w:r>
        <w:rPr>
          <w:rFonts w:ascii="Cambria" w:hAnsi="Cambria"/>
          <w:color w:val="575757"/>
        </w:rPr>
        <w:t xml:space="preserve"> to </w:t>
      </w:r>
      <w:hyperlink r:id="rId140" w:history="1">
        <w:r>
          <w:rPr>
            <w:rStyle w:val="Hyperlink"/>
            <w:rFonts w:ascii="Cambria" w:hAnsi="Cambria"/>
            <w:color w:val="0081BC"/>
            <w:u w:val="none"/>
          </w:rPr>
          <w:t>Figure 15-19</w:t>
        </w:r>
      </w:hyperlink>
      <w:r>
        <w:rPr>
          <w:rFonts w:ascii="Cambria" w:hAnsi="Cambria"/>
          <w:color w:val="575757"/>
        </w:rPr>
        <w:t>) and click </w:t>
      </w:r>
      <w:r>
        <w:rPr>
          <w:rStyle w:val="Strong"/>
          <w:rFonts w:ascii="Cambria" w:hAnsi="Cambria"/>
          <w:color w:val="575757"/>
        </w:rPr>
        <w:t>Startup Repair</w:t>
      </w:r>
      <w:r>
        <w:rPr>
          <w:rFonts w:ascii="Cambria" w:hAnsi="Cambria"/>
          <w:color w:val="575757"/>
        </w:rPr>
        <w:t>. Windows RE examines the system, fixes problems, reports what it did, and might offer suggestions for further fixes. A log file of the process can be found at C:\Windows\System32\LogFiles\SRT\SRTTrail.txt.</w:t>
      </w:r>
    </w:p>
    <w:p w14:paraId="40B1E0C4"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0308A33D"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For Windows 7, after you launch Windows RE, the Advanced Boot Options screen appears (</w:t>
      </w:r>
      <w:proofErr w:type="gramStart"/>
      <w:r>
        <w:rPr>
          <w:rFonts w:ascii="Cambria" w:hAnsi="Cambria"/>
          <w:color w:val="575757"/>
        </w:rPr>
        <w:t>refer back</w:t>
      </w:r>
      <w:proofErr w:type="gramEnd"/>
      <w:r>
        <w:rPr>
          <w:rFonts w:ascii="Cambria" w:hAnsi="Cambria"/>
          <w:color w:val="575757"/>
        </w:rPr>
        <w:t xml:space="preserve"> to </w:t>
      </w:r>
      <w:hyperlink r:id="rId141" w:history="1">
        <w:r>
          <w:rPr>
            <w:rStyle w:val="Hyperlink"/>
            <w:rFonts w:ascii="Cambria" w:hAnsi="Cambria"/>
            <w:color w:val="0081BC"/>
            <w:u w:val="none"/>
          </w:rPr>
          <w:t>Figure 15-8</w:t>
        </w:r>
      </w:hyperlink>
      <w:r>
        <w:rPr>
          <w:rFonts w:ascii="Cambria" w:hAnsi="Cambria"/>
          <w:color w:val="575757"/>
        </w:rPr>
        <w:t>). Click </w:t>
      </w:r>
      <w:r>
        <w:rPr>
          <w:rStyle w:val="Strong"/>
          <w:rFonts w:ascii="Cambria" w:hAnsi="Cambria"/>
          <w:color w:val="575757"/>
        </w:rPr>
        <w:t>Repair Your Computer</w:t>
      </w:r>
      <w:r>
        <w:rPr>
          <w:rFonts w:ascii="Cambria" w:hAnsi="Cambria"/>
          <w:color w:val="575757"/>
        </w:rPr>
        <w:t> and enter an administrator password. The System Recovery Options box appears (see </w:t>
      </w:r>
      <w:hyperlink r:id="rId142" w:history="1">
        <w:r>
          <w:rPr>
            <w:rStyle w:val="Hyperlink"/>
            <w:rFonts w:ascii="Cambria" w:hAnsi="Cambria"/>
            <w:color w:val="0081BC"/>
            <w:u w:val="none"/>
          </w:rPr>
          <w:t>Figure 15-22</w:t>
        </w:r>
      </w:hyperlink>
      <w:r>
        <w:rPr>
          <w:rFonts w:ascii="Cambria" w:hAnsi="Cambria"/>
          <w:color w:val="575757"/>
        </w:rPr>
        <w:t>). Click </w:t>
      </w:r>
      <w:r>
        <w:rPr>
          <w:rStyle w:val="Strong"/>
          <w:rFonts w:ascii="Cambria" w:hAnsi="Cambria"/>
          <w:color w:val="575757"/>
        </w:rPr>
        <w:t>Startup Repair</w:t>
      </w:r>
      <w:r>
        <w:rPr>
          <w:rFonts w:ascii="Cambria" w:hAnsi="Cambria"/>
          <w:color w:val="575757"/>
        </w:rPr>
        <w:t> to launch the startup repair process.</w:t>
      </w:r>
    </w:p>
    <w:p w14:paraId="7D6AFB14" w14:textId="77777777" w:rsidR="00DE57CC" w:rsidRDefault="00DE57CC" w:rsidP="00DE57C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15-22</w:t>
      </w:r>
    </w:p>
    <w:p w14:paraId="0C2F16A6"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Recovery tools in Windows RE for a Windows 7 installation</w:t>
      </w:r>
    </w:p>
    <w:p w14:paraId="05848366" w14:textId="06479A64"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2C3E7EA" wp14:editId="51B4204A">
            <wp:extent cx="5486400" cy="4132580"/>
            <wp:effectExtent l="0" t="0" r="0" b="1270"/>
            <wp:docPr id="28" name="Picture 28" descr="System Recovery Options in Windows 7. The tools listed include Startup Repair, System Restore, System Image Recovery, Windows Memory Diagnostic, and Comman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ystem Recovery Options in Windows 7. The tools listed include Startup Repair, System Restore, System Image Recovery, Windows Memory Diagnostic, and Command Promp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86400" cy="4132580"/>
                    </a:xfrm>
                    <a:prstGeom prst="rect">
                      <a:avLst/>
                    </a:prstGeom>
                    <a:noFill/>
                    <a:ln>
                      <a:noFill/>
                    </a:ln>
                  </pic:spPr>
                </pic:pic>
              </a:graphicData>
            </a:graphic>
          </wp:inline>
        </w:drawing>
      </w:r>
    </w:p>
    <w:p w14:paraId="47B19029" w14:textId="50B3D8F7" w:rsidR="00DE57CC" w:rsidRDefault="00DE57CC" w:rsidP="00DE57C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0A4B1BB">
          <v:shape id="_x0000_i1117" type="#_x0000_t75" style="width:42pt;height:18pt" o:ole="">
            <v:imagedata r:id="rId37" o:title=""/>
          </v:shape>
          <w:control r:id="rId144" w:name="DefaultOcxName9" w:shapeid="_x0000_i1117"/>
        </w:object>
      </w:r>
    </w:p>
    <w:p w14:paraId="01F43FE7" w14:textId="77777777" w:rsidR="00DE57CC" w:rsidRDefault="002F63E6" w:rsidP="00DE57CC">
      <w:pPr>
        <w:shd w:val="clear" w:color="auto" w:fill="FFFFFF"/>
        <w:rPr>
          <w:rFonts w:ascii="Cambria" w:hAnsi="Cambria"/>
          <w:color w:val="575757"/>
        </w:rPr>
      </w:pPr>
      <w:hyperlink r:id="rId145" w:tooltip="Help" w:history="1">
        <w:r w:rsidR="00DE57CC">
          <w:rPr>
            <w:rStyle w:val="novisual"/>
            <w:rFonts w:ascii="Helvetica" w:hAnsi="Helvetica" w:cs="Helvetica"/>
            <w:b/>
            <w:bCs/>
            <w:color w:val="7A7A7A"/>
            <w:sz w:val="23"/>
            <w:szCs w:val="23"/>
            <w:bdr w:val="none" w:sz="0" w:space="0" w:color="auto" w:frame="1"/>
          </w:rPr>
          <w:t>help</w:t>
        </w:r>
      </w:hyperlink>
    </w:p>
    <w:p w14:paraId="7CD64133" w14:textId="77777777" w:rsidR="00DE57CC" w:rsidRDefault="00DE57CC" w:rsidP="00DE57CC">
      <w:pPr>
        <w:ind w:hanging="28816"/>
        <w:rPr>
          <w:rFonts w:ascii="Cambria" w:hAnsi="Cambria"/>
          <w:color w:val="575757"/>
        </w:rPr>
      </w:pPr>
      <w:r>
        <w:rPr>
          <w:rFonts w:ascii="Cambria" w:hAnsi="Cambria"/>
          <w:color w:val="575757"/>
        </w:rPr>
        <w:t>Application Opened</w:t>
      </w:r>
    </w:p>
    <w:p w14:paraId="42904B52" w14:textId="77777777" w:rsidR="00DE57CC" w:rsidRDefault="002F63E6" w:rsidP="00DE57CC">
      <w:pPr>
        <w:shd w:val="clear" w:color="auto" w:fill="FFFFFF"/>
        <w:rPr>
          <w:rFonts w:ascii="Cambria" w:hAnsi="Cambria"/>
          <w:color w:val="575757"/>
        </w:rPr>
      </w:pPr>
      <w:hyperlink r:id="rId146" w:anchor="header" w:history="1">
        <w:r w:rsidR="00DE57CC">
          <w:rPr>
            <w:rStyle w:val="Hyperlink"/>
            <w:rFonts w:ascii="Cambria" w:hAnsi="Cambria"/>
            <w:color w:val="0081BC"/>
            <w:u w:val="none"/>
          </w:rPr>
          <w:t>Main content</w:t>
        </w:r>
      </w:hyperlink>
    </w:p>
    <w:p w14:paraId="34A66FAB"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15-3b</w:t>
      </w:r>
      <w:r>
        <w:rPr>
          <w:rStyle w:val="headingtext"/>
          <w:rFonts w:ascii="Open Sans" w:hAnsi="Open Sans" w:cs="Open Sans"/>
          <w:color w:val="DF7300"/>
          <w:sz w:val="54"/>
          <w:szCs w:val="54"/>
        </w:rPr>
        <w:t>Changing Startup Settings</w:t>
      </w:r>
    </w:p>
    <w:p w14:paraId="7016B5A8"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243D343" w14:textId="77777777" w:rsidR="00DE57CC" w:rsidRDefault="00DE57CC" w:rsidP="00DE57CC">
      <w:pPr>
        <w:numPr>
          <w:ilvl w:val="0"/>
          <w:numId w:val="18"/>
        </w:numPr>
        <w:spacing w:after="150" w:line="240" w:lineRule="auto"/>
        <w:rPr>
          <w:rFonts w:ascii="Cambria" w:hAnsi="Cambria"/>
          <w:color w:val="696969"/>
        </w:rPr>
      </w:pPr>
      <w:r>
        <w:rPr>
          <w:rStyle w:val="manuallabel"/>
          <w:rFonts w:ascii="Cambria" w:hAnsi="Cambria"/>
          <w:color w:val="696969"/>
        </w:rPr>
        <w:t>3.1</w:t>
      </w:r>
    </w:p>
    <w:p w14:paraId="6F0C7419"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4BCEDD37"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Startup Settings option on the Advanced options screen shown in </w:t>
      </w:r>
      <w:hyperlink r:id="rId147" w:history="1">
        <w:r>
          <w:rPr>
            <w:rStyle w:val="Hyperlink"/>
            <w:rFonts w:ascii="Cambria" w:hAnsi="Cambria"/>
            <w:color w:val="0081BC"/>
            <w:u w:val="none"/>
          </w:rPr>
          <w:t>Figure 15-19</w:t>
        </w:r>
      </w:hyperlink>
      <w:r>
        <w:rPr>
          <w:rFonts w:ascii="Cambria" w:hAnsi="Cambria"/>
          <w:color w:val="575757"/>
        </w:rPr>
        <w:t xml:space="preserve"> is available only when Windows RE is launched from the hard drive rather than other media. Following directions given earlier, </w:t>
      </w:r>
      <w:r>
        <w:rPr>
          <w:rFonts w:ascii="Cambria" w:hAnsi="Cambria"/>
          <w:color w:val="575757"/>
        </w:rPr>
        <w:lastRenderedPageBreak/>
        <w:t>launch Windows RE and drill down to the Startup Settings screen shown earlier in </w:t>
      </w:r>
      <w:hyperlink r:id="rId148" w:history="1">
        <w:r>
          <w:rPr>
            <w:rStyle w:val="Hyperlink"/>
            <w:rFonts w:ascii="Cambria" w:hAnsi="Cambria"/>
            <w:color w:val="0081BC"/>
            <w:u w:val="none"/>
          </w:rPr>
          <w:t>Figure 15-21</w:t>
        </w:r>
      </w:hyperlink>
      <w:r>
        <w:rPr>
          <w:rFonts w:ascii="Cambria" w:hAnsi="Cambria"/>
          <w:color w:val="575757"/>
        </w:rPr>
        <w:t>. Here’s a quick rundown of what these tools can do.</w:t>
      </w:r>
    </w:p>
    <w:p w14:paraId="5A0963D1"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Press 1 or F1: Enable Debugging</w:t>
      </w:r>
    </w:p>
    <w:p w14:paraId="354724CA"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tool moves system boot logs from the failing computer to another computer for evaluation. The computers must be connected by way of a serial port.</w:t>
      </w:r>
    </w:p>
    <w:p w14:paraId="055B2763"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bookmarkStart w:id="20" w:name="PageEnd_845"/>
      <w:bookmarkEnd w:id="20"/>
      <w:r>
        <w:rPr>
          <w:rStyle w:val="headingtext"/>
          <w:rFonts w:ascii="Tahoma" w:hAnsi="Tahoma" w:cs="Tahoma"/>
          <w:color w:val="B03F3B"/>
          <w:sz w:val="28"/>
          <w:szCs w:val="28"/>
        </w:rPr>
        <w:t>Press 2 or F2: Enable Boot Logging</w:t>
      </w:r>
    </w:p>
    <w:p w14:paraId="1502B7D1"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loads normally and all files used during the load process are recorded in a log file, C:\Windows\Ntbtlog.txt (see </w:t>
      </w:r>
      <w:hyperlink r:id="rId149" w:history="1">
        <w:r>
          <w:rPr>
            <w:rStyle w:val="Hyperlink"/>
            <w:rFonts w:ascii="Cambria" w:hAnsi="Cambria"/>
            <w:color w:val="0081BC"/>
            <w:u w:val="none"/>
          </w:rPr>
          <w:t>Figure 15-23</w:t>
        </w:r>
      </w:hyperlink>
      <w:r>
        <w:rPr>
          <w:rFonts w:ascii="Cambria" w:hAnsi="Cambria"/>
          <w:color w:val="575757"/>
        </w:rPr>
        <w:t>). Use this option to see what did and did not load during the boot. For instance, if you have a problem getting a device to work, check Ntbtlog.txt to see what driver files loaded. Boot logging is much more effective if you have a copy of Ntbtlog.txt that was made when everything worked as it should. Then you can compare the good load with the bad load, looking for differences.</w:t>
      </w:r>
    </w:p>
    <w:p w14:paraId="24527EE8" w14:textId="77777777" w:rsidR="00DE57CC" w:rsidRDefault="00DE57CC" w:rsidP="00DE57C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15-23</w:t>
      </w:r>
    </w:p>
    <w:p w14:paraId="0BDB43AE"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sample C:\Windows\Ntbtlog.txt log file</w:t>
      </w:r>
    </w:p>
    <w:p w14:paraId="75C022EE" w14:textId="242EEFE3"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254388A" wp14:editId="5CD9A229">
            <wp:extent cx="5332095" cy="2672080"/>
            <wp:effectExtent l="0" t="0" r="1905" b="0"/>
            <wp:docPr id="37" name="Picture 37" descr="Notepad file showing the contents of the Ntbtlog dot txt file in the Windows folder in C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otepad file showing the contents of the Ntbtlog dot txt file in the Windows folder in C driv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2095" cy="2672080"/>
                    </a:xfrm>
                    <a:prstGeom prst="rect">
                      <a:avLst/>
                    </a:prstGeom>
                    <a:noFill/>
                    <a:ln>
                      <a:noFill/>
                    </a:ln>
                  </pic:spPr>
                </pic:pic>
              </a:graphicData>
            </a:graphic>
          </wp:inline>
        </w:drawing>
      </w:r>
    </w:p>
    <w:p w14:paraId="6708F18E"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D27C068"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The Ntbtlog.txt file is also generated when you boot into Safe Mode.</w:t>
      </w:r>
    </w:p>
    <w:p w14:paraId="590D3E3B"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C193F36"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If Windows hangs during the boot, try booting using the Enable Boot Logging option. Then look at the last entry in the Ntbtlog.txt file. This entry might be the name of a device driver causing the system to hang.</w:t>
      </w:r>
    </w:p>
    <w:p w14:paraId="1F9AFC65"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Press 3 or F3: Enable Low-Resolution Video (640 × 480)</w:t>
      </w:r>
    </w:p>
    <w:p w14:paraId="17D1793F"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this option when the video settings don’t allow you to see the screen well enough to fix a bad setting (for example, black fonts on a black background or a corrupted video driver). Booting in this mode gives you a very plain, standard video in VGA mode. You can then go to </w:t>
      </w:r>
      <w:r>
        <w:rPr>
          <w:rStyle w:val="Strong"/>
          <w:rFonts w:ascii="Cambria" w:hAnsi="Cambria"/>
          <w:color w:val="575757"/>
        </w:rPr>
        <w:t>Display settings</w:t>
      </w:r>
      <w:r>
        <w:rPr>
          <w:rFonts w:ascii="Cambria" w:hAnsi="Cambria"/>
          <w:color w:val="575757"/>
        </w:rPr>
        <w:t xml:space="preserve">, correct the problem, and reboot normally. For problems with video drivers, open Device </w:t>
      </w:r>
      <w:proofErr w:type="gramStart"/>
      <w:r>
        <w:rPr>
          <w:rFonts w:ascii="Cambria" w:hAnsi="Cambria"/>
          <w:color w:val="575757"/>
        </w:rPr>
        <w:t>Manager</w:t>
      </w:r>
      <w:proofErr w:type="gramEnd"/>
      <w:r>
        <w:rPr>
          <w:rFonts w:ascii="Cambria" w:hAnsi="Cambria"/>
          <w:color w:val="575757"/>
        </w:rPr>
        <w:t xml:space="preserve"> and update, roll back, or uninstall and reinstall the video drivers.</w:t>
      </w:r>
    </w:p>
    <w:p w14:paraId="5A253576"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Press 4 or F4: Enable Safe Mode</w:t>
      </w:r>
    </w:p>
    <w:p w14:paraId="6080C5F5"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this option, the Safe Mode desktop appears (see </w:t>
      </w:r>
      <w:hyperlink r:id="rId151" w:history="1">
        <w:r>
          <w:rPr>
            <w:rStyle w:val="Hyperlink"/>
            <w:rFonts w:ascii="Cambria" w:hAnsi="Cambria"/>
            <w:color w:val="0081BC"/>
            <w:u w:val="none"/>
          </w:rPr>
          <w:t>Figure 15-24</w:t>
        </w:r>
      </w:hyperlink>
      <w:r>
        <w:rPr>
          <w:rFonts w:ascii="Cambria" w:hAnsi="Cambria"/>
          <w:color w:val="575757"/>
        </w:rPr>
        <w:t xml:space="preserve">) after the system restarts and you sign </w:t>
      </w:r>
      <w:proofErr w:type="gramStart"/>
      <w:r>
        <w:rPr>
          <w:rFonts w:ascii="Cambria" w:hAnsi="Cambria"/>
          <w:color w:val="575757"/>
        </w:rPr>
        <w:t>in to</w:t>
      </w:r>
      <w:proofErr w:type="gramEnd"/>
      <w:r>
        <w:rPr>
          <w:rFonts w:ascii="Cambria" w:hAnsi="Cambria"/>
          <w:color w:val="575757"/>
        </w:rPr>
        <w:t xml:space="preserve"> Windows. Launching Safe Mode and then restarting the system again can sometimes solve a startup problem. You can also go to the Windows desktop in Safe Mode and launch anti-malware software to scan the system for malware. You can open Event Viewer to find events that are helpful in troubleshooting the system, run the System File Checker command (</w:t>
      </w:r>
      <w:proofErr w:type="spellStart"/>
      <w:r>
        <w:rPr>
          <w:rStyle w:val="Strong"/>
          <w:rFonts w:ascii="Cambria" w:hAnsi="Cambria"/>
          <w:color w:val="575757"/>
        </w:rPr>
        <w:t>sfc</w:t>
      </w:r>
      <w:proofErr w:type="spellEnd"/>
      <w:r>
        <w:rPr>
          <w:rStyle w:val="Strong"/>
          <w:rFonts w:ascii="Cambria" w:hAnsi="Cambria"/>
          <w:color w:val="575757"/>
        </w:rPr>
        <w:t xml:space="preserve"> /</w:t>
      </w:r>
      <w:proofErr w:type="spellStart"/>
      <w:r>
        <w:rPr>
          <w:rStyle w:val="Strong"/>
          <w:rFonts w:ascii="Cambria" w:hAnsi="Cambria"/>
          <w:color w:val="575757"/>
        </w:rPr>
        <w:t>scannow</w:t>
      </w:r>
      <w:proofErr w:type="spellEnd"/>
      <w:r>
        <w:rPr>
          <w:rFonts w:ascii="Cambria" w:hAnsi="Cambria"/>
          <w:color w:val="575757"/>
        </w:rPr>
        <w:t>) to restore system files, use Device Manager to roll back a driver, use Memory Diagnostics (</w:t>
      </w:r>
      <w:r>
        <w:rPr>
          <w:rStyle w:val="Strong"/>
          <w:rFonts w:ascii="Cambria" w:hAnsi="Cambria"/>
          <w:color w:val="575757"/>
        </w:rPr>
        <w:t>mdsched.exe</w:t>
      </w:r>
      <w:r>
        <w:rPr>
          <w:rFonts w:ascii="Cambria" w:hAnsi="Cambria"/>
          <w:color w:val="575757"/>
        </w:rPr>
        <w:t>) to verify memory, use the </w:t>
      </w:r>
      <w:proofErr w:type="spellStart"/>
      <w:r>
        <w:rPr>
          <w:rStyle w:val="Strong"/>
          <w:rFonts w:ascii="Cambria" w:hAnsi="Cambria"/>
          <w:color w:val="575757"/>
        </w:rPr>
        <w:t>chkdsk</w:t>
      </w:r>
      <w:proofErr w:type="spellEnd"/>
      <w:r>
        <w:rPr>
          <w:rStyle w:val="Strong"/>
          <w:rFonts w:ascii="Cambria" w:hAnsi="Cambria"/>
          <w:color w:val="575757"/>
        </w:rPr>
        <w:t xml:space="preserve"> /r</w:t>
      </w:r>
      <w:r>
        <w:rPr>
          <w:rFonts w:ascii="Cambria" w:hAnsi="Cambria"/>
          <w:color w:val="575757"/>
        </w:rPr>
        <w:t> command to check for file system errors, configure Windows for a clean boot on the next restart, and perform other troubleshooting tasks. Recall from </w:t>
      </w:r>
      <w:hyperlink r:id="rId152" w:history="1">
        <w:r>
          <w:rPr>
            <w:rStyle w:val="Hyperlink"/>
            <w:rFonts w:ascii="Cambria" w:hAnsi="Cambria"/>
            <w:color w:val="0081BC"/>
            <w:u w:val="none"/>
          </w:rPr>
          <w:t>Chapter 14</w:t>
        </w:r>
      </w:hyperlink>
      <w:r>
        <w:rPr>
          <w:rFonts w:ascii="Cambria" w:hAnsi="Cambria"/>
          <w:color w:val="575757"/>
        </w:rPr>
        <w:t> that you can also launch Safe Mode from the Boot tab on the System Configuration window, where Safe Mode is called Safe boot.</w:t>
      </w:r>
    </w:p>
    <w:p w14:paraId="47373CE4" w14:textId="77777777" w:rsidR="00DE57CC" w:rsidRDefault="00DE57CC" w:rsidP="00DE57C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15-24</w:t>
      </w:r>
    </w:p>
    <w:p w14:paraId="2D27DE75"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Windows 10 Safe Mode desktop</w:t>
      </w:r>
    </w:p>
    <w:p w14:paraId="6D8DE9FF" w14:textId="721F91FC"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409C2E6" wp14:editId="2D5A0932">
            <wp:extent cx="5664835" cy="4251325"/>
            <wp:effectExtent l="0" t="0" r="0" b="0"/>
            <wp:docPr id="36" name="Picture 36" descr="Window showing the Windows 10 Safe Mode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indow showing the Windows 10 Safe Mode desktop."/>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64835" cy="4251325"/>
                    </a:xfrm>
                    <a:prstGeom prst="rect">
                      <a:avLst/>
                    </a:prstGeom>
                    <a:noFill/>
                    <a:ln>
                      <a:noFill/>
                    </a:ln>
                  </pic:spPr>
                </pic:pic>
              </a:graphicData>
            </a:graphic>
          </wp:inline>
        </w:drawing>
      </w:r>
    </w:p>
    <w:p w14:paraId="7856BE04" w14:textId="74812F66" w:rsidR="00DE57CC" w:rsidRDefault="00DE57CC" w:rsidP="00DE57CC">
      <w:pPr>
        <w:shd w:val="clear" w:color="auto" w:fill="FFFFFF"/>
        <w:jc w:val="center"/>
        <w:rPr>
          <w:rFonts w:ascii="Cambria" w:hAnsi="Cambria"/>
          <w:color w:val="575757"/>
        </w:rPr>
      </w:pPr>
      <w:r>
        <w:rPr>
          <w:rFonts w:ascii="Cambria" w:hAnsi="Cambria"/>
          <w:noProof/>
          <w:color w:val="575757"/>
        </w:rPr>
        <w:drawing>
          <wp:inline distT="0" distB="0" distL="0" distR="0" wp14:anchorId="4586D74F" wp14:editId="64177F72">
            <wp:extent cx="201930" cy="201930"/>
            <wp:effectExtent l="0" t="0" r="7620" b="7620"/>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2C48C53"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9482325"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gives you a scenario and expects you to know when and how to use Safe Mode to help resolve a Windows startup problem.</w:t>
      </w:r>
    </w:p>
    <w:p w14:paraId="1F7917DD"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bookmarkStart w:id="21" w:name="PageEnd_846"/>
      <w:bookmarkEnd w:id="21"/>
      <w:r>
        <w:rPr>
          <w:rStyle w:val="headingtext"/>
          <w:rFonts w:ascii="Tahoma" w:hAnsi="Tahoma" w:cs="Tahoma"/>
          <w:color w:val="B03F3B"/>
          <w:sz w:val="28"/>
          <w:szCs w:val="28"/>
        </w:rPr>
        <w:t>Press 5 or F5: Enable Safe Mode with Networking</w:t>
      </w:r>
    </w:p>
    <w:p w14:paraId="03952F76"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this option when you need access to the network to solve the problem. For example, you might need to download updates to your anti-malware software. Also use this mode when the Windows installation files are available on the network, rather than Windows setup media, and you need to access those files.</w:t>
      </w:r>
    </w:p>
    <w:p w14:paraId="0D4A81DC"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Press 6 or F6: Enable Safe Mode with Command Prompt</w:t>
      </w:r>
    </w:p>
    <w:p w14:paraId="7E648D0A"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Safe Mode can’t start, try Safe Mode with Command Prompt, which doesn’t attempt to load the graphical interface. At the command prompt, use the </w:t>
      </w:r>
      <w:proofErr w:type="spellStart"/>
      <w:r>
        <w:rPr>
          <w:rStyle w:val="Strong"/>
          <w:rFonts w:ascii="Cambria" w:hAnsi="Cambria"/>
          <w:color w:val="575757"/>
        </w:rPr>
        <w:t>sfc</w:t>
      </w:r>
      <w:proofErr w:type="spellEnd"/>
      <w:r>
        <w:rPr>
          <w:rStyle w:val="Strong"/>
          <w:rFonts w:ascii="Cambria" w:hAnsi="Cambria"/>
          <w:color w:val="575757"/>
        </w:rPr>
        <w:t xml:space="preserve"> /</w:t>
      </w:r>
      <w:proofErr w:type="spellStart"/>
      <w:r>
        <w:rPr>
          <w:rStyle w:val="Strong"/>
          <w:rFonts w:ascii="Cambria" w:hAnsi="Cambria"/>
          <w:color w:val="575757"/>
        </w:rPr>
        <w:t>scannow</w:t>
      </w:r>
      <w:proofErr w:type="spellEnd"/>
      <w:r>
        <w:rPr>
          <w:rFonts w:ascii="Cambria" w:hAnsi="Cambria"/>
          <w:color w:val="575757"/>
        </w:rPr>
        <w:t> command to verify system files (see </w:t>
      </w:r>
      <w:hyperlink r:id="rId154" w:history="1">
        <w:r>
          <w:rPr>
            <w:rStyle w:val="Hyperlink"/>
            <w:rFonts w:ascii="Cambria" w:hAnsi="Cambria"/>
            <w:color w:val="0081BC"/>
            <w:u w:val="none"/>
          </w:rPr>
          <w:t>Figure 15-25</w:t>
        </w:r>
      </w:hyperlink>
      <w:r>
        <w:rPr>
          <w:rFonts w:ascii="Cambria" w:hAnsi="Cambria"/>
          <w:color w:val="575757"/>
        </w:rPr>
        <w:t>). If the problem is still not solved, you can use the </w:t>
      </w:r>
      <w:proofErr w:type="spellStart"/>
      <w:r>
        <w:rPr>
          <w:rStyle w:val="Strong"/>
          <w:rFonts w:ascii="Cambria" w:hAnsi="Cambria"/>
          <w:color w:val="575757"/>
        </w:rPr>
        <w:t>rstrui</w:t>
      </w:r>
      <w:proofErr w:type="spellEnd"/>
      <w:r>
        <w:rPr>
          <w:rFonts w:ascii="Cambria" w:hAnsi="Cambria"/>
          <w:color w:val="575757"/>
        </w:rPr>
        <w:t xml:space="preserve"> command to </w:t>
      </w:r>
      <w:r>
        <w:rPr>
          <w:rFonts w:ascii="Cambria" w:hAnsi="Cambria"/>
          <w:color w:val="575757"/>
        </w:rPr>
        <w:lastRenderedPageBreak/>
        <w:t>launch System Restore and then follow the on-screen directions to select a restore point. However, as </w:t>
      </w:r>
      <w:hyperlink r:id="rId155" w:history="1">
        <w:r>
          <w:rPr>
            <w:rStyle w:val="Hyperlink"/>
            <w:rFonts w:ascii="Cambria" w:hAnsi="Cambria"/>
            <w:color w:val="0081BC"/>
            <w:u w:val="none"/>
          </w:rPr>
          <w:t>Figure 15-26</w:t>
        </w:r>
      </w:hyperlink>
      <w:r>
        <w:rPr>
          <w:rFonts w:ascii="Cambria" w:hAnsi="Cambria"/>
          <w:color w:val="575757"/>
        </w:rPr>
        <w:t> shows, if restore points have not been previously made, System Restore cannot help. As you learn later in the chapter, you can also use this command prompt to restore a corrupted Windows registry from backups.</w:t>
      </w:r>
    </w:p>
    <w:p w14:paraId="7283BAB5" w14:textId="77777777" w:rsidR="00DE57CC" w:rsidRDefault="00DE57CC" w:rsidP="00DE57C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15-25</w:t>
      </w:r>
    </w:p>
    <w:p w14:paraId="429E982E"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SFC finds and attempts to repair corrupted system files</w:t>
      </w:r>
    </w:p>
    <w:p w14:paraId="5941023D" w14:textId="54287B94"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0FEBECC" wp14:editId="187ED119">
            <wp:extent cx="5664835" cy="1911985"/>
            <wp:effectExtent l="0" t="0" r="0" b="0"/>
            <wp:docPr id="34" name="Picture 34" descr="s f c command being executed in command prompt which finds and attempts to repair corrupted system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 f c command being executed in command prompt which finds and attempts to repair corrupted system file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64835" cy="1911985"/>
                    </a:xfrm>
                    <a:prstGeom prst="rect">
                      <a:avLst/>
                    </a:prstGeom>
                    <a:noFill/>
                    <a:ln>
                      <a:noFill/>
                    </a:ln>
                  </pic:spPr>
                </pic:pic>
              </a:graphicData>
            </a:graphic>
          </wp:inline>
        </w:drawing>
      </w:r>
    </w:p>
    <w:p w14:paraId="2DFFBCB9" w14:textId="1B67EE8E" w:rsidR="00DE57CC" w:rsidRDefault="00DE57CC" w:rsidP="00DE57CC">
      <w:pPr>
        <w:shd w:val="clear" w:color="auto" w:fill="FFFFFF"/>
        <w:jc w:val="center"/>
        <w:rPr>
          <w:rFonts w:ascii="Cambria" w:hAnsi="Cambria"/>
          <w:color w:val="575757"/>
        </w:rPr>
      </w:pPr>
      <w:r>
        <w:rPr>
          <w:rFonts w:ascii="Cambria" w:hAnsi="Cambria"/>
          <w:noProof/>
          <w:color w:val="575757"/>
        </w:rPr>
        <w:drawing>
          <wp:inline distT="0" distB="0" distL="0" distR="0" wp14:anchorId="27EA94CB" wp14:editId="7DEA2A5B">
            <wp:extent cx="201930" cy="201930"/>
            <wp:effectExtent l="0" t="0" r="7620" b="7620"/>
            <wp:docPr id="33" name="Picture 3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6F7C186" w14:textId="77777777" w:rsidR="00DE57CC" w:rsidRDefault="00DE57CC" w:rsidP="00DE57C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15-26</w:t>
      </w:r>
    </w:p>
    <w:p w14:paraId="29C813FD"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System Restore after booting to Safe Mode with Command Prompt</w:t>
      </w:r>
    </w:p>
    <w:p w14:paraId="7BB3905F" w14:textId="074704DA"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D5AECCF" wp14:editId="529DB574">
            <wp:extent cx="5664835" cy="3788410"/>
            <wp:effectExtent l="0" t="0" r="0" b="2540"/>
            <wp:docPr id="32" name="Picture 32" descr="The System Restore utility can be run after booting to Safe Mode. Once in safe mode, in command prompt, the command r s t r u I needs to be exec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e System Restore utility can be run after booting to Safe Mode. Once in safe mode, in command prompt, the command r s t r u I needs to be executed."/>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64835" cy="3788410"/>
                    </a:xfrm>
                    <a:prstGeom prst="rect">
                      <a:avLst/>
                    </a:prstGeom>
                    <a:noFill/>
                    <a:ln>
                      <a:noFill/>
                    </a:ln>
                  </pic:spPr>
                </pic:pic>
              </a:graphicData>
            </a:graphic>
          </wp:inline>
        </w:drawing>
      </w:r>
    </w:p>
    <w:p w14:paraId="32B686F2" w14:textId="7211BB0F" w:rsidR="00DE57CC" w:rsidRDefault="00DE57CC" w:rsidP="00DE57CC">
      <w:pPr>
        <w:shd w:val="clear" w:color="auto" w:fill="FFFFFF"/>
        <w:jc w:val="center"/>
        <w:rPr>
          <w:rFonts w:ascii="Cambria" w:hAnsi="Cambria"/>
          <w:color w:val="575757"/>
        </w:rPr>
      </w:pPr>
      <w:r>
        <w:rPr>
          <w:rFonts w:ascii="Cambria" w:hAnsi="Cambria"/>
          <w:noProof/>
          <w:color w:val="575757"/>
        </w:rPr>
        <w:drawing>
          <wp:inline distT="0" distB="0" distL="0" distR="0" wp14:anchorId="543BC2D3" wp14:editId="2328DF78">
            <wp:extent cx="201930" cy="201930"/>
            <wp:effectExtent l="0" t="0" r="7620" b="7620"/>
            <wp:docPr id="31" name="Picture 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F63C443"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bookmarkStart w:id="22" w:name="PageEnd_847"/>
      <w:bookmarkEnd w:id="22"/>
      <w:r>
        <w:rPr>
          <w:rStyle w:val="headingtext"/>
          <w:rFonts w:ascii="Tahoma" w:hAnsi="Tahoma" w:cs="Tahoma"/>
          <w:color w:val="B03F3B"/>
          <w:sz w:val="28"/>
          <w:szCs w:val="28"/>
        </w:rPr>
        <w:t>Press 7 or F7: Disable Driver Signature Enforcement</w:t>
      </w:r>
    </w:p>
    <w:p w14:paraId="516D09B8"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All 64-bit editions of Windows require that kernel-mode drivers be digitally signed. Developers disable driver signature enforcement when they test kernel-mode device drivers that are not yet digitally signed. Don’t use this option for troubleshooting Windows startup because doing so might allow malware drivers to load.</w:t>
      </w:r>
    </w:p>
    <w:p w14:paraId="5F1AA757"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Press 8 or F8: Disable Early Launch Anti-Malware Driver</w:t>
      </w:r>
    </w:p>
    <w:p w14:paraId="1C92AA18"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10/8 allows anti-malware software to launch a driver before any third-party drivers are launched so it can scan these drivers for malware. Unless you’re sure a driver is the problem, don’t disable this security feature. (Windows 7 doesn’t offer this option on its Advanced Boot Options screen.)</w:t>
      </w:r>
    </w:p>
    <w:p w14:paraId="41942D5D"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Press 9 or F9: Disable Automatic Restart on System Failure</w:t>
      </w:r>
    </w:p>
    <w:p w14:paraId="6C9D3009"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By default, Windows automatically restarts immediately after a blue screen of death (BSOD) stop error, which is described in more detail </w:t>
      </w:r>
      <w:r>
        <w:rPr>
          <w:rFonts w:ascii="Cambria" w:hAnsi="Cambria"/>
          <w:color w:val="575757"/>
        </w:rPr>
        <w:lastRenderedPageBreak/>
        <w:t>later in this chapter. The error can cause the system to continually reboot rather than shut down. Press </w:t>
      </w:r>
      <w:r>
        <w:rPr>
          <w:rStyle w:val="Strong"/>
          <w:rFonts w:ascii="Cambria" w:hAnsi="Cambria"/>
          <w:color w:val="575757"/>
        </w:rPr>
        <w:t>F9</w:t>
      </w:r>
      <w:r>
        <w:rPr>
          <w:rFonts w:ascii="Cambria" w:hAnsi="Cambria"/>
          <w:color w:val="575757"/>
        </w:rPr>
        <w:t> to disable automatic restarts and stop the rebooting.</w:t>
      </w:r>
    </w:p>
    <w:p w14:paraId="6548AEA5"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060E701"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To permanently disable automatic restarts, go to </w:t>
      </w:r>
      <w:r>
        <w:rPr>
          <w:rStyle w:val="Strong"/>
          <w:rFonts w:ascii="Cambria" w:hAnsi="Cambria"/>
          <w:color w:val="575757"/>
        </w:rPr>
        <w:t>Control Panel</w:t>
      </w:r>
      <w:r>
        <w:rPr>
          <w:rFonts w:ascii="Cambria" w:hAnsi="Cambria"/>
          <w:color w:val="575757"/>
        </w:rPr>
        <w:t>, open the </w:t>
      </w:r>
      <w:r>
        <w:rPr>
          <w:rStyle w:val="Strong"/>
          <w:rFonts w:ascii="Cambria" w:hAnsi="Cambria"/>
          <w:color w:val="575757"/>
        </w:rPr>
        <w:t>System</w:t>
      </w:r>
      <w:r>
        <w:rPr>
          <w:rFonts w:ascii="Cambria" w:hAnsi="Cambria"/>
          <w:color w:val="575757"/>
        </w:rPr>
        <w:t> window, and click </w:t>
      </w:r>
      <w:r>
        <w:rPr>
          <w:rStyle w:val="Strong"/>
          <w:rFonts w:ascii="Cambria" w:hAnsi="Cambria"/>
          <w:color w:val="575757"/>
        </w:rPr>
        <w:t>Advanced system settings</w:t>
      </w:r>
      <w:r>
        <w:rPr>
          <w:rFonts w:ascii="Cambria" w:hAnsi="Cambria"/>
          <w:color w:val="575757"/>
        </w:rPr>
        <w:t>. In the Startup and Recovery group of the System Properties box, click </w:t>
      </w:r>
      <w:r>
        <w:rPr>
          <w:rStyle w:val="Strong"/>
          <w:rFonts w:ascii="Cambria" w:hAnsi="Cambria"/>
          <w:color w:val="575757"/>
        </w:rPr>
        <w:t>Settings</w:t>
      </w:r>
      <w:r>
        <w:rPr>
          <w:rFonts w:ascii="Cambria" w:hAnsi="Cambria"/>
          <w:color w:val="575757"/>
        </w:rPr>
        <w:t>. In the Startup and Recovery box, uncheck </w:t>
      </w:r>
      <w:r>
        <w:rPr>
          <w:rStyle w:val="Strong"/>
          <w:rFonts w:ascii="Cambria" w:hAnsi="Cambria"/>
          <w:color w:val="575757"/>
        </w:rPr>
        <w:t>Automatically restart</w:t>
      </w:r>
      <w:r>
        <w:rPr>
          <w:rFonts w:ascii="Cambria" w:hAnsi="Cambria"/>
          <w:color w:val="575757"/>
        </w:rPr>
        <w:t> (see </w:t>
      </w:r>
      <w:hyperlink r:id="rId158" w:history="1">
        <w:r>
          <w:rPr>
            <w:rStyle w:val="Hyperlink"/>
            <w:rFonts w:ascii="Cambria" w:hAnsi="Cambria"/>
            <w:color w:val="0081BC"/>
            <w:u w:val="none"/>
          </w:rPr>
          <w:t>Figure 15-27</w:t>
        </w:r>
      </w:hyperlink>
      <w:r>
        <w:rPr>
          <w:rFonts w:ascii="Cambria" w:hAnsi="Cambria"/>
          <w:color w:val="575757"/>
        </w:rPr>
        <w:t>). Click </w:t>
      </w:r>
      <w:r>
        <w:rPr>
          <w:rStyle w:val="Strong"/>
          <w:rFonts w:ascii="Cambria" w:hAnsi="Cambria"/>
          <w:color w:val="575757"/>
        </w:rPr>
        <w:t>OK</w:t>
      </w:r>
      <w:r>
        <w:rPr>
          <w:rFonts w:ascii="Cambria" w:hAnsi="Cambria"/>
          <w:color w:val="575757"/>
        </w:rPr>
        <w:t> twice and close the System window.</w:t>
      </w:r>
    </w:p>
    <w:p w14:paraId="108ADCE5" w14:textId="77777777" w:rsidR="00DE57CC" w:rsidRDefault="00DE57CC" w:rsidP="00DE57C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15-27</w:t>
      </w:r>
    </w:p>
    <w:p w14:paraId="3A48F444"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Permanently disable automatic restarts</w:t>
      </w:r>
    </w:p>
    <w:p w14:paraId="1BCF9B96" w14:textId="07E43362"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3ADFBC9" wp14:editId="7F840C99">
            <wp:extent cx="5664835" cy="3693160"/>
            <wp:effectExtent l="0" t="0" r="0" b="2540"/>
            <wp:docPr id="30" name="Picture 30" descr="The screen shot shows three windows tabs. The lower Windows tab shows the Control Panel, the middle tab shows the System Properties, where the Advanced mode is selected and the upper tab shows the Startup and Recovery, where the Tine to display list of operating system 30 seconds, Write an event to the system log and Overwrite any existing fil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e screen shot shows three windows tabs. The lower Windows tab shows the Control Panel, the middle tab shows the System Properties, where the Advanced mode is selected and the upper tab shows the Startup and Recovery, where the Tine to display list of operating system 30 seconds, Write an event to the system log and Overwrite any existing file is selec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64835" cy="3693160"/>
                    </a:xfrm>
                    <a:prstGeom prst="rect">
                      <a:avLst/>
                    </a:prstGeom>
                    <a:noFill/>
                    <a:ln>
                      <a:noFill/>
                    </a:ln>
                  </pic:spPr>
                </pic:pic>
              </a:graphicData>
            </a:graphic>
          </wp:inline>
        </w:drawing>
      </w:r>
    </w:p>
    <w:p w14:paraId="06909CE4" w14:textId="7F8AC233" w:rsidR="00DE57CC" w:rsidRDefault="00DE57CC" w:rsidP="00DE57CC">
      <w:pPr>
        <w:shd w:val="clear" w:color="auto" w:fill="FFFFFF"/>
        <w:jc w:val="center"/>
        <w:rPr>
          <w:rFonts w:ascii="Cambria" w:hAnsi="Cambria"/>
          <w:color w:val="575757"/>
        </w:rPr>
      </w:pPr>
      <w:r>
        <w:rPr>
          <w:rFonts w:ascii="Cambria" w:hAnsi="Cambria"/>
          <w:noProof/>
          <w:color w:val="575757"/>
        </w:rPr>
        <w:drawing>
          <wp:inline distT="0" distB="0" distL="0" distR="0" wp14:anchorId="14A10D69" wp14:editId="70015E47">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4DF90AB"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bookmarkStart w:id="23" w:name="PageEnd_848"/>
      <w:bookmarkEnd w:id="23"/>
      <w:r>
        <w:rPr>
          <w:rStyle w:val="headingtext"/>
          <w:rFonts w:ascii="Tahoma" w:hAnsi="Tahoma" w:cs="Tahoma"/>
          <w:color w:val="B03F3B"/>
          <w:sz w:val="28"/>
          <w:szCs w:val="28"/>
        </w:rPr>
        <w:t>Press F10: Return to the Startup Settings Screen</w:t>
      </w:r>
    </w:p>
    <w:p w14:paraId="3FBDF904"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Press F10 to return to the Windows Startup Menu screen shown previously in </w:t>
      </w:r>
      <w:hyperlink r:id="rId160" w:history="1">
        <w:r>
          <w:rPr>
            <w:rStyle w:val="Hyperlink"/>
            <w:rFonts w:ascii="Cambria" w:hAnsi="Cambria"/>
            <w:color w:val="0081BC"/>
            <w:u w:val="none"/>
          </w:rPr>
          <w:t>Figure 15-17</w:t>
        </w:r>
      </w:hyperlink>
      <w:r>
        <w:rPr>
          <w:rFonts w:ascii="Cambria" w:hAnsi="Cambria"/>
          <w:color w:val="575757"/>
        </w:rPr>
        <w:t>.</w:t>
      </w:r>
    </w:p>
    <w:p w14:paraId="7606E2E5"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13B603C"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As you use these startup settings tools, be sure to reboot after each attempt to fix the problem to make sure it has not been resolved before you try another tool. To exit Windows RE and relaunch Windows, press </w:t>
      </w:r>
      <w:r>
        <w:rPr>
          <w:rStyle w:val="Strong"/>
          <w:rFonts w:ascii="Cambria" w:hAnsi="Cambria"/>
          <w:color w:val="575757"/>
        </w:rPr>
        <w:t>Enter</w:t>
      </w:r>
      <w:r>
        <w:rPr>
          <w:rFonts w:ascii="Cambria" w:hAnsi="Cambria"/>
          <w:color w:val="575757"/>
        </w:rPr>
        <w:t> on the Startup Settings screen.</w:t>
      </w:r>
    </w:p>
    <w:p w14:paraId="5DE786C8"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162A8E36"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Windows 7 offers an option on the Advanced Boot Options menu called the Last Known Good Configuration, which is not available in Windows 10/8. The Windows 7 </w:t>
      </w:r>
      <w:hyperlink r:id="rId161" w:history="1">
        <w:r>
          <w:rPr>
            <w:rStyle w:val="primaryterm"/>
            <w:rFonts w:ascii="Cambria" w:eastAsiaTheme="majorEastAsia" w:hAnsi="Cambria"/>
            <w:b/>
            <w:bCs/>
            <w:color w:val="00609A"/>
          </w:rPr>
          <w:t>Last Known Good Configuration</w:t>
        </w:r>
      </w:hyperlink>
      <w:r>
        <w:rPr>
          <w:rFonts w:ascii="Cambria" w:hAnsi="Cambria"/>
          <w:color w:val="575757"/>
        </w:rPr>
        <w:t xml:space="preserve"> settings are saved in the registry each time the user successfully logs on to the system. If your problem is caused by a bad hardware or software installation, using the Last Known Good can, in effect, undo the bad installation. Try the Last Known Good option early in the troubleshooting session before a bad Last Known Good overwrites a good one. (However, know that if you sign </w:t>
      </w:r>
      <w:proofErr w:type="gramStart"/>
      <w:r>
        <w:rPr>
          <w:rFonts w:ascii="Cambria" w:hAnsi="Cambria"/>
          <w:color w:val="575757"/>
        </w:rPr>
        <w:t>in to</w:t>
      </w:r>
      <w:proofErr w:type="gramEnd"/>
      <w:r>
        <w:rPr>
          <w:rFonts w:ascii="Cambria" w:hAnsi="Cambria"/>
          <w:color w:val="575757"/>
        </w:rPr>
        <w:t xml:space="preserve"> Safe Mode, the Last Known Good is not saved.)</w:t>
      </w:r>
    </w:p>
    <w:p w14:paraId="799E6D9A" w14:textId="71B708E8" w:rsidR="00DE57CC" w:rsidRDefault="00DE57CC" w:rsidP="00DE57C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18C4240">
          <v:shape id="_x0000_i1121" type="#_x0000_t75" style="width:42pt;height:18pt" o:ole="">
            <v:imagedata r:id="rId37" o:title=""/>
          </v:shape>
          <w:control r:id="rId162" w:name="DefaultOcxName10" w:shapeid="_x0000_i1121"/>
        </w:object>
      </w:r>
    </w:p>
    <w:p w14:paraId="4DDFB1CB" w14:textId="77777777" w:rsidR="00DE57CC" w:rsidRDefault="002F63E6" w:rsidP="00DE57CC">
      <w:pPr>
        <w:shd w:val="clear" w:color="auto" w:fill="FFFFFF"/>
        <w:rPr>
          <w:rFonts w:ascii="Cambria" w:hAnsi="Cambria"/>
          <w:color w:val="575757"/>
        </w:rPr>
      </w:pPr>
      <w:hyperlink r:id="rId163" w:tooltip="Help" w:history="1">
        <w:r w:rsidR="00DE57CC">
          <w:rPr>
            <w:rStyle w:val="novisual"/>
            <w:rFonts w:ascii="Helvetica" w:hAnsi="Helvetica" w:cs="Helvetica"/>
            <w:b/>
            <w:bCs/>
            <w:color w:val="7A7A7A"/>
            <w:sz w:val="23"/>
            <w:szCs w:val="23"/>
            <w:bdr w:val="none" w:sz="0" w:space="0" w:color="auto" w:frame="1"/>
          </w:rPr>
          <w:t>help</w:t>
        </w:r>
      </w:hyperlink>
    </w:p>
    <w:p w14:paraId="65911734" w14:textId="77777777" w:rsidR="00DE57CC" w:rsidRDefault="00DE57CC" w:rsidP="00DE57CC">
      <w:pPr>
        <w:ind w:hanging="28816"/>
        <w:rPr>
          <w:rFonts w:ascii="Cambria" w:hAnsi="Cambria"/>
          <w:color w:val="575757"/>
        </w:rPr>
      </w:pPr>
      <w:r>
        <w:rPr>
          <w:rFonts w:ascii="Cambria" w:hAnsi="Cambria"/>
          <w:color w:val="575757"/>
        </w:rPr>
        <w:t>Application Opened</w:t>
      </w:r>
    </w:p>
    <w:p w14:paraId="0A342054" w14:textId="77777777" w:rsidR="00DE57CC" w:rsidRDefault="002F63E6" w:rsidP="00DE57CC">
      <w:pPr>
        <w:shd w:val="clear" w:color="auto" w:fill="FFFFFF"/>
        <w:rPr>
          <w:rFonts w:ascii="Cambria" w:hAnsi="Cambria"/>
          <w:color w:val="575757"/>
        </w:rPr>
      </w:pPr>
      <w:hyperlink r:id="rId164" w:anchor="header" w:history="1">
        <w:r w:rsidR="00DE57CC">
          <w:rPr>
            <w:rStyle w:val="Hyperlink"/>
            <w:rFonts w:ascii="Cambria" w:hAnsi="Cambria"/>
            <w:color w:val="0081BC"/>
            <w:u w:val="none"/>
          </w:rPr>
          <w:t>Main content</w:t>
        </w:r>
      </w:hyperlink>
    </w:p>
    <w:p w14:paraId="0CC8E25A"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15-3c</w:t>
      </w:r>
      <w:r>
        <w:rPr>
          <w:rStyle w:val="headingtext"/>
          <w:rFonts w:ascii="Open Sans" w:hAnsi="Open Sans" w:cs="Open Sans"/>
          <w:color w:val="DF7300"/>
          <w:sz w:val="54"/>
          <w:szCs w:val="54"/>
        </w:rPr>
        <w:t>System Restore</w:t>
      </w:r>
    </w:p>
    <w:p w14:paraId="11A05424"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4EC89A75" w14:textId="77777777" w:rsidR="00DE57CC" w:rsidRDefault="00DE57CC" w:rsidP="00DE57CC">
      <w:pPr>
        <w:numPr>
          <w:ilvl w:val="0"/>
          <w:numId w:val="19"/>
        </w:numPr>
        <w:spacing w:after="150" w:line="240" w:lineRule="auto"/>
        <w:rPr>
          <w:rFonts w:ascii="Cambria" w:hAnsi="Cambria"/>
          <w:color w:val="696969"/>
        </w:rPr>
      </w:pPr>
      <w:r>
        <w:rPr>
          <w:rStyle w:val="manuallabel"/>
          <w:rFonts w:ascii="Cambria" w:hAnsi="Cambria"/>
          <w:color w:val="696969"/>
        </w:rPr>
        <w:t>3.1</w:t>
      </w:r>
    </w:p>
    <w:p w14:paraId="00DA48E2"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512AB96D"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gives you several opportunities during the startup troubleshooting process to use System Restore to restore the system to an earlier point in time when a restore point was made. You can select System Restore from the Windows RE Advanced options screen (</w:t>
      </w:r>
      <w:proofErr w:type="gramStart"/>
      <w:r>
        <w:rPr>
          <w:rFonts w:ascii="Cambria" w:hAnsi="Cambria"/>
          <w:color w:val="575757"/>
        </w:rPr>
        <w:t>refer back</w:t>
      </w:r>
      <w:proofErr w:type="gramEnd"/>
      <w:r>
        <w:rPr>
          <w:rFonts w:ascii="Cambria" w:hAnsi="Cambria"/>
          <w:color w:val="575757"/>
        </w:rPr>
        <w:t xml:space="preserve"> to </w:t>
      </w:r>
      <w:hyperlink r:id="rId165" w:history="1">
        <w:r>
          <w:rPr>
            <w:rStyle w:val="Hyperlink"/>
            <w:rFonts w:ascii="Cambria" w:hAnsi="Cambria"/>
            <w:color w:val="0081BC"/>
            <w:u w:val="none"/>
          </w:rPr>
          <w:t>Figure 15-19</w:t>
        </w:r>
      </w:hyperlink>
      <w:r>
        <w:rPr>
          <w:rFonts w:ascii="Cambria" w:hAnsi="Cambria"/>
          <w:color w:val="575757"/>
        </w:rPr>
        <w:t>) or the Windows 7 System Recovery Options screen (refer back to </w:t>
      </w:r>
      <w:hyperlink r:id="rId166" w:history="1">
        <w:r>
          <w:rPr>
            <w:rStyle w:val="Hyperlink"/>
            <w:rFonts w:ascii="Cambria" w:hAnsi="Cambria"/>
            <w:color w:val="0081BC"/>
            <w:u w:val="none"/>
          </w:rPr>
          <w:t>Figure 15-22</w:t>
        </w:r>
      </w:hyperlink>
      <w:r>
        <w:rPr>
          <w:rFonts w:ascii="Cambria" w:hAnsi="Cambria"/>
          <w:color w:val="575757"/>
        </w:rPr>
        <w:t>). You can also perform System Restore in Safe Mode or from a command prompt with the </w:t>
      </w:r>
      <w:proofErr w:type="spellStart"/>
      <w:r>
        <w:rPr>
          <w:rStyle w:val="Strong"/>
          <w:rFonts w:ascii="Cambria" w:hAnsi="Cambria"/>
          <w:color w:val="575757"/>
        </w:rPr>
        <w:t>rstrui</w:t>
      </w:r>
      <w:proofErr w:type="spellEnd"/>
      <w:r>
        <w:rPr>
          <w:rFonts w:ascii="Cambria" w:hAnsi="Cambria"/>
          <w:color w:val="575757"/>
        </w:rPr>
        <w:t> command.</w:t>
      </w:r>
    </w:p>
    <w:p w14:paraId="6F1874B2"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bookmarkStart w:id="24" w:name="PageEnd_849"/>
      <w:bookmarkEnd w:id="24"/>
      <w:r>
        <w:rPr>
          <w:rFonts w:ascii="Cambria" w:hAnsi="Cambria"/>
          <w:color w:val="575757"/>
        </w:rPr>
        <w:t>System Restore can cause problems of its own because Windows updates and updates to anti-malware software can be lost, and hardware devices and applications might need to be reinstalled. System Restore won’t help if the file system is corrupted or the registry is trashed. In these situations, the command prompt might help.</w:t>
      </w:r>
    </w:p>
    <w:p w14:paraId="1841BDC3" w14:textId="4B2B70D2" w:rsidR="00DE57CC" w:rsidRDefault="00DE57CC" w:rsidP="00DE57CC">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225" w:dyaOrig="225" w14:anchorId="4864FED5">
          <v:shape id="_x0000_i1125" type="#_x0000_t75" style="width:42pt;height:18pt" o:ole="">
            <v:imagedata r:id="rId37" o:title=""/>
          </v:shape>
          <w:control r:id="rId167" w:name="DefaultOcxName11" w:shapeid="_x0000_i1125"/>
        </w:object>
      </w:r>
    </w:p>
    <w:p w14:paraId="2D19A74D" w14:textId="77777777" w:rsidR="00DE57CC" w:rsidRDefault="002F63E6" w:rsidP="00DE57CC">
      <w:pPr>
        <w:shd w:val="clear" w:color="auto" w:fill="FFFFFF"/>
        <w:rPr>
          <w:rFonts w:ascii="Cambria" w:hAnsi="Cambria"/>
          <w:color w:val="575757"/>
        </w:rPr>
      </w:pPr>
      <w:hyperlink r:id="rId168" w:tooltip="Help" w:history="1">
        <w:r w:rsidR="00DE57CC">
          <w:rPr>
            <w:rStyle w:val="novisual"/>
            <w:rFonts w:ascii="Helvetica" w:hAnsi="Helvetica" w:cs="Helvetica"/>
            <w:b/>
            <w:bCs/>
            <w:color w:val="7A7A7A"/>
            <w:sz w:val="23"/>
            <w:szCs w:val="23"/>
            <w:bdr w:val="none" w:sz="0" w:space="0" w:color="auto" w:frame="1"/>
          </w:rPr>
          <w:t>help</w:t>
        </w:r>
      </w:hyperlink>
    </w:p>
    <w:p w14:paraId="77B7F245" w14:textId="77777777" w:rsidR="00DE57CC" w:rsidRDefault="00DE57CC" w:rsidP="00DE57CC">
      <w:pPr>
        <w:ind w:hanging="28816"/>
        <w:rPr>
          <w:rFonts w:ascii="Cambria" w:hAnsi="Cambria"/>
          <w:color w:val="575757"/>
        </w:rPr>
      </w:pPr>
      <w:r>
        <w:rPr>
          <w:rFonts w:ascii="Cambria" w:hAnsi="Cambria"/>
          <w:color w:val="575757"/>
        </w:rPr>
        <w:t>Application Opened</w:t>
      </w:r>
    </w:p>
    <w:p w14:paraId="66D63295" w14:textId="77777777" w:rsidR="00DE57CC" w:rsidRDefault="002F63E6" w:rsidP="00DE57CC">
      <w:pPr>
        <w:shd w:val="clear" w:color="auto" w:fill="FFFFFF"/>
        <w:rPr>
          <w:rFonts w:ascii="Cambria" w:hAnsi="Cambria"/>
          <w:color w:val="575757"/>
        </w:rPr>
      </w:pPr>
      <w:hyperlink r:id="rId169" w:anchor="header" w:history="1">
        <w:r w:rsidR="00DE57CC">
          <w:rPr>
            <w:rStyle w:val="Hyperlink"/>
            <w:rFonts w:ascii="Cambria" w:hAnsi="Cambria"/>
            <w:color w:val="0081BC"/>
            <w:u w:val="none"/>
          </w:rPr>
          <w:t>Main content</w:t>
        </w:r>
      </w:hyperlink>
    </w:p>
    <w:p w14:paraId="425F5F29"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15-3d</w:t>
      </w:r>
      <w:r>
        <w:rPr>
          <w:rStyle w:val="headingtext"/>
          <w:rFonts w:ascii="Open Sans" w:hAnsi="Open Sans" w:cs="Open Sans"/>
          <w:color w:val="DF7300"/>
          <w:sz w:val="54"/>
          <w:szCs w:val="54"/>
        </w:rPr>
        <w:t>The Command Prompt Window in Windows RE</w:t>
      </w:r>
    </w:p>
    <w:p w14:paraId="5FD28A59"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B126C19" w14:textId="77777777" w:rsidR="00DE57CC" w:rsidRDefault="00DE57CC" w:rsidP="00DE57CC">
      <w:pPr>
        <w:numPr>
          <w:ilvl w:val="0"/>
          <w:numId w:val="20"/>
        </w:numPr>
        <w:spacing w:after="150" w:line="240" w:lineRule="auto"/>
        <w:rPr>
          <w:rFonts w:ascii="Cambria" w:hAnsi="Cambria"/>
          <w:color w:val="696969"/>
        </w:rPr>
      </w:pPr>
      <w:r>
        <w:rPr>
          <w:rStyle w:val="manuallabel"/>
          <w:rFonts w:ascii="Cambria" w:hAnsi="Cambria"/>
          <w:color w:val="696969"/>
        </w:rPr>
        <w:t>3.1</w:t>
      </w:r>
    </w:p>
    <w:p w14:paraId="7CC9C6E8"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63E0AB97"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 the command prompt window in Windows RE when the graphical interface is missing or corrupted or you want to use a specific command to fix a problem when Windows refuses to start. Using this command prompt, you have administrator privileges and full read and write access to all files on all drives. Many commands you learned about in </w:t>
      </w:r>
      <w:hyperlink r:id="rId170" w:history="1">
        <w:r>
          <w:rPr>
            <w:rStyle w:val="Hyperlink"/>
            <w:rFonts w:ascii="Cambria" w:hAnsi="Cambria"/>
            <w:color w:val="0081BC"/>
            <w:u w:val="none"/>
          </w:rPr>
          <w:t>Chapter 13</w:t>
        </w:r>
      </w:hyperlink>
      <w:r>
        <w:rPr>
          <w:rFonts w:ascii="Cambria" w:hAnsi="Cambria"/>
          <w:color w:val="575757"/>
        </w:rPr>
        <w:t> can be used at this command prompt. To access the Windows RE command prompt, click </w:t>
      </w:r>
      <w:r>
        <w:rPr>
          <w:rStyle w:val="Strong"/>
          <w:rFonts w:ascii="Cambria" w:hAnsi="Cambria"/>
          <w:color w:val="575757"/>
        </w:rPr>
        <w:t>Command Prompt</w:t>
      </w:r>
      <w:r>
        <w:rPr>
          <w:rFonts w:ascii="Cambria" w:hAnsi="Cambria"/>
          <w:color w:val="575757"/>
        </w:rPr>
        <w:t> on the Windows 10/8 Advanced options screen (refer back to </w:t>
      </w:r>
      <w:hyperlink r:id="rId171" w:history="1">
        <w:r>
          <w:rPr>
            <w:rStyle w:val="Hyperlink"/>
            <w:rFonts w:ascii="Cambria" w:hAnsi="Cambria"/>
            <w:color w:val="0081BC"/>
            <w:u w:val="none"/>
          </w:rPr>
          <w:t>Figure 15-19</w:t>
        </w:r>
      </w:hyperlink>
      <w:r>
        <w:rPr>
          <w:rFonts w:ascii="Cambria" w:hAnsi="Cambria"/>
          <w:color w:val="575757"/>
        </w:rPr>
        <w:t>) or the Windows 7 System Recovery Options screen (refer back to </w:t>
      </w:r>
      <w:hyperlink r:id="rId172" w:history="1">
        <w:r>
          <w:rPr>
            <w:rStyle w:val="Hyperlink"/>
            <w:rFonts w:ascii="Cambria" w:hAnsi="Cambria"/>
            <w:color w:val="0081BC"/>
            <w:u w:val="none"/>
          </w:rPr>
          <w:t>Figure 15-22</w:t>
        </w:r>
      </w:hyperlink>
      <w:r>
        <w:rPr>
          <w:rFonts w:ascii="Cambria" w:hAnsi="Cambria"/>
          <w:color w:val="575757"/>
        </w:rPr>
        <w:t>).</w:t>
      </w:r>
    </w:p>
    <w:p w14:paraId="3D239CB1"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Next are some examples of how to use the Windows RE command prompt to repair a system.</w:t>
      </w:r>
    </w:p>
    <w:p w14:paraId="1A3F0E2A"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Manage Data Files and System Files</w:t>
      </w:r>
    </w:p>
    <w:p w14:paraId="000F2F43"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learned in </w:t>
      </w:r>
      <w:hyperlink r:id="rId173" w:history="1">
        <w:r>
          <w:rPr>
            <w:rStyle w:val="Hyperlink"/>
            <w:rFonts w:ascii="Cambria" w:hAnsi="Cambria"/>
            <w:color w:val="0081BC"/>
            <w:u w:val="none"/>
          </w:rPr>
          <w:t>Chapter 14</w:t>
        </w:r>
      </w:hyperlink>
      <w:r>
        <w:rPr>
          <w:rFonts w:ascii="Cambria" w:hAnsi="Cambria"/>
          <w:color w:val="575757"/>
        </w:rPr>
        <w:t xml:space="preserve">, you can use the SFC or DISM commands to restore critical Windows system files. Use the cd, copy, rename, and delete commands to manage data files and system files. For example, if key registry files are corrupted or deleted, the system will not start. You can restore registry files using files saved in the C:\Windows\System32\config\RegBack folder. This </w:t>
      </w:r>
      <w:proofErr w:type="spellStart"/>
      <w:r>
        <w:rPr>
          <w:rFonts w:ascii="Cambria" w:hAnsi="Cambria"/>
          <w:color w:val="575757"/>
        </w:rPr>
        <w:t>RegBack</w:t>
      </w:r>
      <w:proofErr w:type="spellEnd"/>
      <w:r>
        <w:rPr>
          <w:rFonts w:ascii="Cambria" w:hAnsi="Cambria"/>
          <w:color w:val="575757"/>
        </w:rPr>
        <w:t xml:space="preserve"> folder contains partial backups of the registry files put there after a successful boot. Use the commands in </w:t>
      </w:r>
      <w:hyperlink r:id="rId174" w:history="1">
        <w:r>
          <w:rPr>
            <w:rStyle w:val="Hyperlink"/>
            <w:rFonts w:ascii="Cambria" w:hAnsi="Cambria"/>
            <w:color w:val="0081BC"/>
            <w:u w:val="none"/>
          </w:rPr>
          <w:t>Table 15-2</w:t>
        </w:r>
      </w:hyperlink>
      <w:r>
        <w:rPr>
          <w:rFonts w:ascii="Cambria" w:hAnsi="Cambria"/>
          <w:color w:val="575757"/>
        </w:rPr>
        <w:t xml:space="preserve"> to restore the registry files. In the table, we assume Windows is installed on drive </w:t>
      </w:r>
      <w:proofErr w:type="gramStart"/>
      <w:r>
        <w:rPr>
          <w:rFonts w:ascii="Cambria" w:hAnsi="Cambria"/>
          <w:color w:val="575757"/>
        </w:rPr>
        <w:t>C:.</w:t>
      </w:r>
      <w:proofErr w:type="gramEnd"/>
      <w:r>
        <w:rPr>
          <w:rFonts w:ascii="Cambria" w:hAnsi="Cambria"/>
          <w:color w:val="575757"/>
        </w:rPr>
        <w:t xml:space="preserve"> However, know that Windows RE is likely to assign a different drive letter to the Windows volume.</w:t>
      </w:r>
    </w:p>
    <w:p w14:paraId="6194D430" w14:textId="77777777" w:rsidR="00DE57CC" w:rsidRDefault="00DE57CC" w:rsidP="00DE57CC">
      <w:pPr>
        <w:rPr>
          <w:rFonts w:ascii="Cambria" w:hAnsi="Cambria"/>
          <w:color w:val="575757"/>
        </w:rPr>
      </w:pPr>
      <w:r>
        <w:rPr>
          <w:rStyle w:val="label"/>
          <w:rFonts w:ascii="Tahoma" w:hAnsi="Tahoma" w:cs="Tahoma"/>
          <w:b/>
          <w:bCs/>
          <w:color w:val="FFFFFF"/>
          <w:sz w:val="26"/>
          <w:szCs w:val="26"/>
          <w:shd w:val="clear" w:color="auto" w:fill="80B33D"/>
        </w:rPr>
        <w:lastRenderedPageBreak/>
        <w:t>Table </w:t>
      </w:r>
      <w:r>
        <w:rPr>
          <w:rStyle w:val="ordinal"/>
          <w:rFonts w:ascii="Tahoma" w:hAnsi="Tahoma" w:cs="Tahoma"/>
          <w:b/>
          <w:bCs/>
          <w:color w:val="FFFFFF"/>
          <w:shd w:val="clear" w:color="auto" w:fill="80B33D"/>
        </w:rPr>
        <w:t>15-2</w:t>
      </w:r>
    </w:p>
    <w:p w14:paraId="259D0DC8" w14:textId="77777777" w:rsidR="00DE57CC" w:rsidRDefault="00DE57CC" w:rsidP="00DE57CC">
      <w:pPr>
        <w:pStyle w:val="Heading3"/>
        <w:spacing w:before="0"/>
        <w:ind w:left="375"/>
        <w:rPr>
          <w:rFonts w:ascii="Tahoma" w:hAnsi="Tahoma" w:cs="Tahoma"/>
          <w:color w:val="3F3F3F"/>
          <w:sz w:val="26"/>
          <w:szCs w:val="26"/>
        </w:rPr>
      </w:pPr>
      <w:r>
        <w:rPr>
          <w:rFonts w:ascii="Tahoma" w:hAnsi="Tahoma" w:cs="Tahoma"/>
          <w:color w:val="3F3F3F"/>
          <w:sz w:val="26"/>
          <w:szCs w:val="26"/>
        </w:rPr>
        <w:t>Steps to Restore the Registry Files</w:t>
      </w:r>
    </w:p>
    <w:tbl>
      <w:tblPr>
        <w:tblW w:w="7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07"/>
        <w:gridCol w:w="3588"/>
      </w:tblGrid>
      <w:tr w:rsidR="00DE57CC" w14:paraId="55CC0408" w14:textId="77777777" w:rsidTr="00DE57C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52678B1" w14:textId="77777777" w:rsidR="00DE57CC" w:rsidRDefault="00DE57CC">
            <w:pPr>
              <w:rPr>
                <w:rFonts w:ascii="Tahoma" w:hAnsi="Tahoma" w:cs="Tahoma"/>
                <w:b/>
                <w:bCs/>
                <w:color w:val="696969"/>
                <w:sz w:val="21"/>
                <w:szCs w:val="21"/>
              </w:rPr>
            </w:pPr>
            <w:r>
              <w:rPr>
                <w:rFonts w:ascii="Tahoma" w:hAnsi="Tahoma" w:cs="Tahoma"/>
                <w:b/>
                <w:bCs/>
                <w:color w:val="696969"/>
                <w:sz w:val="21"/>
                <w:szCs w:val="21"/>
              </w:rPr>
              <w:t>Command Line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FF0D944" w14:textId="77777777" w:rsidR="00DE57CC" w:rsidRDefault="00DE57CC">
            <w:pPr>
              <w:rPr>
                <w:rFonts w:ascii="Tahoma" w:hAnsi="Tahoma" w:cs="Tahoma"/>
                <w:b/>
                <w:bCs/>
                <w:color w:val="696969"/>
                <w:sz w:val="21"/>
                <w:szCs w:val="21"/>
              </w:rPr>
            </w:pPr>
            <w:r>
              <w:rPr>
                <w:rFonts w:ascii="Tahoma" w:hAnsi="Tahoma" w:cs="Tahoma"/>
                <w:b/>
                <w:bCs/>
                <w:color w:val="696969"/>
                <w:sz w:val="21"/>
                <w:szCs w:val="21"/>
              </w:rPr>
              <w:t>Description</w:t>
            </w:r>
          </w:p>
        </w:tc>
      </w:tr>
      <w:tr w:rsidR="00DE57CC" w14:paraId="1429115D" w14:textId="77777777" w:rsidTr="00DE57C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EC38A57" w14:textId="77777777" w:rsidR="00DE57CC" w:rsidRDefault="00DE57CC" w:rsidP="00DE57CC">
            <w:pPr>
              <w:numPr>
                <w:ilvl w:val="0"/>
                <w:numId w:val="21"/>
              </w:numPr>
              <w:spacing w:after="0" w:line="240" w:lineRule="auto"/>
              <w:rPr>
                <w:rFonts w:ascii="Tahoma" w:hAnsi="Tahoma" w:cs="Tahoma"/>
                <w:color w:val="575757"/>
                <w:sz w:val="21"/>
                <w:szCs w:val="21"/>
              </w:rPr>
            </w:pPr>
            <w:r>
              <w:rPr>
                <w:rStyle w:val="manuallabel"/>
                <w:rFonts w:ascii="Tahoma" w:hAnsi="Tahoma" w:cs="Tahoma"/>
                <w:color w:val="575757"/>
                <w:sz w:val="21"/>
                <w:szCs w:val="21"/>
              </w:rPr>
              <w:t>1.</w:t>
            </w:r>
          </w:p>
          <w:p w14:paraId="7E9EE080"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c:</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1797D8" w14:textId="77777777" w:rsidR="00DE57CC" w:rsidRDefault="00DE57CC">
            <w:pPr>
              <w:rPr>
                <w:rFonts w:ascii="Tahoma" w:hAnsi="Tahoma" w:cs="Tahoma"/>
                <w:sz w:val="21"/>
                <w:szCs w:val="21"/>
              </w:rPr>
            </w:pPr>
            <w:r>
              <w:rPr>
                <w:rFonts w:ascii="Tahoma" w:hAnsi="Tahoma" w:cs="Tahoma"/>
                <w:sz w:val="21"/>
                <w:szCs w:val="21"/>
              </w:rPr>
              <w:t>Makes drive C: the current drive. The default directory is root.</w:t>
            </w:r>
          </w:p>
        </w:tc>
      </w:tr>
      <w:tr w:rsidR="00DE57CC" w14:paraId="69ABFB99" w14:textId="77777777" w:rsidTr="00DE57C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68BD2BD" w14:textId="77777777" w:rsidR="00DE57CC" w:rsidRDefault="00DE57CC" w:rsidP="00DE57CC">
            <w:pPr>
              <w:numPr>
                <w:ilvl w:val="0"/>
                <w:numId w:val="22"/>
              </w:numPr>
              <w:spacing w:after="0" w:line="240" w:lineRule="auto"/>
              <w:rPr>
                <w:rFonts w:ascii="Tahoma" w:hAnsi="Tahoma" w:cs="Tahoma"/>
                <w:color w:val="575757"/>
                <w:sz w:val="21"/>
                <w:szCs w:val="21"/>
              </w:rPr>
            </w:pPr>
            <w:r>
              <w:rPr>
                <w:rStyle w:val="manuallabel"/>
                <w:rFonts w:ascii="Tahoma" w:hAnsi="Tahoma" w:cs="Tahoma"/>
                <w:color w:val="575757"/>
                <w:sz w:val="21"/>
                <w:szCs w:val="21"/>
              </w:rPr>
              <w:t>2.</w:t>
            </w:r>
          </w:p>
          <w:p w14:paraId="3D2047BF" w14:textId="77777777" w:rsidR="00DE57CC" w:rsidRDefault="00DE57CC">
            <w:pPr>
              <w:pStyle w:val="NormalWeb"/>
              <w:spacing w:before="0" w:beforeAutospacing="0" w:after="0" w:afterAutospacing="0"/>
              <w:ind w:left="720"/>
              <w:rPr>
                <w:rFonts w:ascii="Tahoma" w:hAnsi="Tahoma" w:cs="Tahoma"/>
                <w:color w:val="575757"/>
                <w:sz w:val="21"/>
                <w:szCs w:val="21"/>
              </w:rPr>
            </w:pPr>
            <w:proofErr w:type="spellStart"/>
            <w:r>
              <w:rPr>
                <w:rStyle w:val="monofont"/>
                <w:rFonts w:ascii="Courier New" w:hAnsi="Courier New" w:cs="Courier New"/>
                <w:color w:val="575757"/>
                <w:sz w:val="20"/>
                <w:szCs w:val="20"/>
              </w:rPr>
              <w:t>dir</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A6D2EE0" w14:textId="77777777" w:rsidR="00DE57CC" w:rsidRDefault="00DE57CC">
            <w:pPr>
              <w:rPr>
                <w:rFonts w:ascii="Tahoma" w:hAnsi="Tahoma" w:cs="Tahoma"/>
                <w:sz w:val="21"/>
                <w:szCs w:val="21"/>
              </w:rPr>
            </w:pPr>
            <w:r>
              <w:rPr>
                <w:rFonts w:ascii="Tahoma" w:hAnsi="Tahoma" w:cs="Tahoma"/>
                <w:sz w:val="21"/>
                <w:szCs w:val="21"/>
              </w:rPr>
              <w:t xml:space="preserve">Examines the contents of drive </w:t>
            </w:r>
            <w:proofErr w:type="gramStart"/>
            <w:r>
              <w:rPr>
                <w:rFonts w:ascii="Tahoma" w:hAnsi="Tahoma" w:cs="Tahoma"/>
                <w:sz w:val="21"/>
                <w:szCs w:val="21"/>
              </w:rPr>
              <w:t>C:.</w:t>
            </w:r>
            <w:proofErr w:type="gramEnd"/>
            <w:r>
              <w:rPr>
                <w:rFonts w:ascii="Tahoma" w:hAnsi="Tahoma" w:cs="Tahoma"/>
                <w:sz w:val="21"/>
                <w:szCs w:val="21"/>
              </w:rPr>
              <w:t xml:space="preserve"> If this is not your Windows volume, try a different drive letter.</w:t>
            </w:r>
          </w:p>
        </w:tc>
      </w:tr>
      <w:tr w:rsidR="00DE57CC" w14:paraId="12323A84" w14:textId="77777777" w:rsidTr="00DE57C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5E00D94" w14:textId="77777777" w:rsidR="00DE57CC" w:rsidRDefault="00DE57CC" w:rsidP="00DE57CC">
            <w:pPr>
              <w:numPr>
                <w:ilvl w:val="0"/>
                <w:numId w:val="23"/>
              </w:numPr>
              <w:spacing w:after="0" w:line="240" w:lineRule="auto"/>
              <w:rPr>
                <w:rFonts w:ascii="Tahoma" w:hAnsi="Tahoma" w:cs="Tahoma"/>
                <w:color w:val="575757"/>
                <w:sz w:val="21"/>
                <w:szCs w:val="21"/>
              </w:rPr>
            </w:pPr>
            <w:r>
              <w:rPr>
                <w:rStyle w:val="manuallabel"/>
                <w:rFonts w:ascii="Tahoma" w:hAnsi="Tahoma" w:cs="Tahoma"/>
                <w:color w:val="575757"/>
                <w:sz w:val="21"/>
                <w:szCs w:val="21"/>
              </w:rPr>
              <w:t>3.</w:t>
            </w:r>
          </w:p>
          <w:p w14:paraId="7F7596F1"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cd \windows\system32\config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D2C93E2" w14:textId="77777777" w:rsidR="00DE57CC" w:rsidRDefault="00DE57CC">
            <w:pPr>
              <w:rPr>
                <w:rFonts w:ascii="Tahoma" w:hAnsi="Tahoma" w:cs="Tahoma"/>
                <w:sz w:val="21"/>
                <w:szCs w:val="21"/>
              </w:rPr>
            </w:pPr>
            <w:r>
              <w:rPr>
                <w:rFonts w:ascii="Tahoma" w:hAnsi="Tahoma" w:cs="Tahoma"/>
                <w:sz w:val="21"/>
                <w:szCs w:val="21"/>
              </w:rPr>
              <w:t>Makes the Windows registry folder the current folder.</w:t>
            </w:r>
          </w:p>
        </w:tc>
      </w:tr>
      <w:tr w:rsidR="00DE57CC" w14:paraId="2388E7BB" w14:textId="77777777" w:rsidTr="00DE57C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BFBA5A2" w14:textId="77777777" w:rsidR="00DE57CC" w:rsidRDefault="00DE57CC" w:rsidP="00DE57CC">
            <w:pPr>
              <w:numPr>
                <w:ilvl w:val="0"/>
                <w:numId w:val="24"/>
              </w:numPr>
              <w:spacing w:after="0" w:line="240" w:lineRule="auto"/>
              <w:rPr>
                <w:rFonts w:ascii="Tahoma" w:hAnsi="Tahoma" w:cs="Tahoma"/>
                <w:color w:val="575757"/>
                <w:sz w:val="21"/>
                <w:szCs w:val="21"/>
              </w:rPr>
            </w:pPr>
            <w:r>
              <w:rPr>
                <w:rStyle w:val="manuallabel"/>
                <w:rFonts w:ascii="Tahoma" w:hAnsi="Tahoma" w:cs="Tahoma"/>
                <w:color w:val="575757"/>
                <w:sz w:val="21"/>
                <w:szCs w:val="21"/>
              </w:rPr>
              <w:t>4.</w:t>
            </w:r>
          </w:p>
          <w:p w14:paraId="700DFCDC"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 xml:space="preserve">ren default </w:t>
            </w:r>
            <w:proofErr w:type="spellStart"/>
            <w:proofErr w:type="gramStart"/>
            <w:r>
              <w:rPr>
                <w:rStyle w:val="monofont"/>
                <w:rFonts w:ascii="Courier New" w:hAnsi="Courier New" w:cs="Courier New"/>
                <w:color w:val="575757"/>
                <w:sz w:val="20"/>
                <w:szCs w:val="20"/>
              </w:rPr>
              <w:t>default.save</w:t>
            </w:r>
            <w:proofErr w:type="spellEnd"/>
            <w:proofErr w:type="gramEnd"/>
          </w:p>
          <w:p w14:paraId="63AA68EC" w14:textId="77777777" w:rsidR="00DE57CC" w:rsidRDefault="00DE57CC" w:rsidP="00DE57CC">
            <w:pPr>
              <w:numPr>
                <w:ilvl w:val="0"/>
                <w:numId w:val="24"/>
              </w:numPr>
              <w:spacing w:after="0" w:line="240" w:lineRule="auto"/>
              <w:rPr>
                <w:rFonts w:ascii="Tahoma" w:hAnsi="Tahoma" w:cs="Tahoma"/>
                <w:color w:val="575757"/>
                <w:sz w:val="21"/>
                <w:szCs w:val="21"/>
              </w:rPr>
            </w:pPr>
            <w:r>
              <w:rPr>
                <w:rStyle w:val="manuallabel"/>
                <w:rFonts w:ascii="Tahoma" w:hAnsi="Tahoma" w:cs="Tahoma"/>
                <w:color w:val="575757"/>
                <w:sz w:val="21"/>
                <w:szCs w:val="21"/>
              </w:rPr>
              <w:t>5.</w:t>
            </w:r>
          </w:p>
          <w:p w14:paraId="1B88203F"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 xml:space="preserve">ren </w:t>
            </w:r>
            <w:proofErr w:type="spellStart"/>
            <w:r>
              <w:rPr>
                <w:rStyle w:val="monofont"/>
                <w:rFonts w:ascii="Courier New" w:hAnsi="Courier New" w:cs="Courier New"/>
                <w:color w:val="575757"/>
                <w:sz w:val="20"/>
                <w:szCs w:val="20"/>
              </w:rPr>
              <w:t>sam</w:t>
            </w:r>
            <w:proofErr w:type="spellEnd"/>
            <w:r>
              <w:rPr>
                <w:rStyle w:val="monofont"/>
                <w:rFonts w:ascii="Courier New" w:hAnsi="Courier New" w:cs="Courier New"/>
                <w:color w:val="575757"/>
                <w:sz w:val="20"/>
                <w:szCs w:val="20"/>
              </w:rPr>
              <w:t xml:space="preserve"> </w:t>
            </w:r>
            <w:proofErr w:type="spellStart"/>
            <w:proofErr w:type="gramStart"/>
            <w:r>
              <w:rPr>
                <w:rStyle w:val="monofont"/>
                <w:rFonts w:ascii="Courier New" w:hAnsi="Courier New" w:cs="Courier New"/>
                <w:color w:val="575757"/>
                <w:sz w:val="20"/>
                <w:szCs w:val="20"/>
              </w:rPr>
              <w:t>sam.save</w:t>
            </w:r>
            <w:proofErr w:type="spellEnd"/>
            <w:proofErr w:type="gramEnd"/>
          </w:p>
          <w:p w14:paraId="5049C3B0" w14:textId="77777777" w:rsidR="00DE57CC" w:rsidRDefault="00DE57CC" w:rsidP="00DE57CC">
            <w:pPr>
              <w:numPr>
                <w:ilvl w:val="0"/>
                <w:numId w:val="24"/>
              </w:numPr>
              <w:spacing w:after="0" w:line="240" w:lineRule="auto"/>
              <w:rPr>
                <w:rFonts w:ascii="Tahoma" w:hAnsi="Tahoma" w:cs="Tahoma"/>
                <w:color w:val="575757"/>
                <w:sz w:val="21"/>
                <w:szCs w:val="21"/>
              </w:rPr>
            </w:pPr>
            <w:r>
              <w:rPr>
                <w:rStyle w:val="manuallabel"/>
                <w:rFonts w:ascii="Tahoma" w:hAnsi="Tahoma" w:cs="Tahoma"/>
                <w:color w:val="575757"/>
                <w:sz w:val="21"/>
                <w:szCs w:val="21"/>
              </w:rPr>
              <w:t>6.</w:t>
            </w:r>
          </w:p>
          <w:p w14:paraId="38E5169F"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 xml:space="preserve">ren security </w:t>
            </w:r>
            <w:proofErr w:type="spellStart"/>
            <w:proofErr w:type="gramStart"/>
            <w:r>
              <w:rPr>
                <w:rStyle w:val="monofont"/>
                <w:rFonts w:ascii="Courier New" w:hAnsi="Courier New" w:cs="Courier New"/>
                <w:color w:val="575757"/>
                <w:sz w:val="20"/>
                <w:szCs w:val="20"/>
              </w:rPr>
              <w:t>security.save</w:t>
            </w:r>
            <w:proofErr w:type="spellEnd"/>
            <w:proofErr w:type="gramEnd"/>
          </w:p>
          <w:p w14:paraId="47A1A9E1" w14:textId="77777777" w:rsidR="00DE57CC" w:rsidRDefault="00DE57CC" w:rsidP="00DE57CC">
            <w:pPr>
              <w:numPr>
                <w:ilvl w:val="0"/>
                <w:numId w:val="24"/>
              </w:numPr>
              <w:spacing w:after="0" w:line="240" w:lineRule="auto"/>
              <w:rPr>
                <w:rFonts w:ascii="Tahoma" w:hAnsi="Tahoma" w:cs="Tahoma"/>
                <w:color w:val="575757"/>
                <w:sz w:val="21"/>
                <w:szCs w:val="21"/>
              </w:rPr>
            </w:pPr>
            <w:r>
              <w:rPr>
                <w:rStyle w:val="manuallabel"/>
                <w:rFonts w:ascii="Tahoma" w:hAnsi="Tahoma" w:cs="Tahoma"/>
                <w:color w:val="575757"/>
                <w:sz w:val="21"/>
                <w:szCs w:val="21"/>
              </w:rPr>
              <w:t>7.</w:t>
            </w:r>
          </w:p>
          <w:p w14:paraId="1FFEE798"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 xml:space="preserve">ren software </w:t>
            </w:r>
            <w:proofErr w:type="spellStart"/>
            <w:proofErr w:type="gramStart"/>
            <w:r>
              <w:rPr>
                <w:rStyle w:val="monofont"/>
                <w:rFonts w:ascii="Courier New" w:hAnsi="Courier New" w:cs="Courier New"/>
                <w:color w:val="575757"/>
                <w:sz w:val="20"/>
                <w:szCs w:val="20"/>
              </w:rPr>
              <w:t>software.save</w:t>
            </w:r>
            <w:proofErr w:type="spellEnd"/>
            <w:proofErr w:type="gramEnd"/>
          </w:p>
          <w:p w14:paraId="1107774E" w14:textId="77777777" w:rsidR="00DE57CC" w:rsidRDefault="00DE57CC" w:rsidP="00DE57CC">
            <w:pPr>
              <w:numPr>
                <w:ilvl w:val="0"/>
                <w:numId w:val="24"/>
              </w:numPr>
              <w:spacing w:after="0" w:line="240" w:lineRule="auto"/>
              <w:rPr>
                <w:rFonts w:ascii="Tahoma" w:hAnsi="Tahoma" w:cs="Tahoma"/>
                <w:color w:val="575757"/>
                <w:sz w:val="21"/>
                <w:szCs w:val="21"/>
              </w:rPr>
            </w:pPr>
            <w:r>
              <w:rPr>
                <w:rStyle w:val="manuallabel"/>
                <w:rFonts w:ascii="Tahoma" w:hAnsi="Tahoma" w:cs="Tahoma"/>
                <w:color w:val="575757"/>
                <w:sz w:val="21"/>
                <w:szCs w:val="21"/>
              </w:rPr>
              <w:t>8.</w:t>
            </w:r>
          </w:p>
          <w:p w14:paraId="6678B0F1"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 xml:space="preserve">ren system </w:t>
            </w:r>
            <w:proofErr w:type="spellStart"/>
            <w:proofErr w:type="gramStart"/>
            <w:r>
              <w:rPr>
                <w:rStyle w:val="monofont"/>
                <w:rFonts w:ascii="Courier New" w:hAnsi="Courier New" w:cs="Courier New"/>
                <w:color w:val="575757"/>
                <w:sz w:val="20"/>
                <w:szCs w:val="20"/>
              </w:rPr>
              <w:t>system.save</w:t>
            </w:r>
            <w:proofErr w:type="spellEnd"/>
            <w:proofErr w:type="gram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2903F0" w14:textId="77777777" w:rsidR="00DE57CC" w:rsidRDefault="00DE57CC">
            <w:pPr>
              <w:rPr>
                <w:rFonts w:ascii="Tahoma" w:hAnsi="Tahoma" w:cs="Tahoma"/>
                <w:sz w:val="21"/>
                <w:szCs w:val="21"/>
              </w:rPr>
            </w:pPr>
            <w:r>
              <w:rPr>
                <w:rFonts w:ascii="Tahoma" w:hAnsi="Tahoma" w:cs="Tahoma"/>
                <w:sz w:val="21"/>
                <w:szCs w:val="21"/>
              </w:rPr>
              <w:t>Renames the five registry files.</w:t>
            </w:r>
          </w:p>
        </w:tc>
      </w:tr>
      <w:tr w:rsidR="00DE57CC" w14:paraId="4A512FF0" w14:textId="77777777" w:rsidTr="00DE57C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62EA6BB" w14:textId="77777777" w:rsidR="00DE57CC" w:rsidRDefault="00DE57CC" w:rsidP="00DE57CC">
            <w:pPr>
              <w:numPr>
                <w:ilvl w:val="0"/>
                <w:numId w:val="25"/>
              </w:numPr>
              <w:spacing w:after="0" w:line="240" w:lineRule="auto"/>
              <w:rPr>
                <w:rFonts w:ascii="Tahoma" w:hAnsi="Tahoma" w:cs="Tahoma"/>
                <w:color w:val="575757"/>
                <w:sz w:val="21"/>
                <w:szCs w:val="21"/>
              </w:rPr>
            </w:pPr>
            <w:r>
              <w:rPr>
                <w:rStyle w:val="manuallabel"/>
                <w:rFonts w:ascii="Tahoma" w:hAnsi="Tahoma" w:cs="Tahoma"/>
                <w:color w:val="575757"/>
                <w:sz w:val="21"/>
                <w:szCs w:val="21"/>
              </w:rPr>
              <w:t>9.</w:t>
            </w:r>
          </w:p>
          <w:p w14:paraId="56BF3DCE"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 xml:space="preserve">cd </w:t>
            </w:r>
            <w:proofErr w:type="spellStart"/>
            <w:r>
              <w:rPr>
                <w:rStyle w:val="monofont"/>
                <w:rFonts w:ascii="Courier New" w:hAnsi="Courier New" w:cs="Courier New"/>
                <w:color w:val="575757"/>
                <w:sz w:val="20"/>
                <w:szCs w:val="20"/>
              </w:rPr>
              <w:t>regback</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B2FAEE" w14:textId="77777777" w:rsidR="00DE57CC" w:rsidRDefault="00DE57CC">
            <w:pPr>
              <w:rPr>
                <w:rFonts w:ascii="Tahoma" w:hAnsi="Tahoma" w:cs="Tahoma"/>
                <w:sz w:val="21"/>
                <w:szCs w:val="21"/>
              </w:rPr>
            </w:pPr>
            <w:r>
              <w:rPr>
                <w:rFonts w:ascii="Tahoma" w:hAnsi="Tahoma" w:cs="Tahoma"/>
                <w:sz w:val="21"/>
                <w:szCs w:val="21"/>
              </w:rPr>
              <w:t>Makes the registry backup folder the current folder.</w:t>
            </w:r>
          </w:p>
        </w:tc>
      </w:tr>
      <w:tr w:rsidR="00DE57CC" w14:paraId="2B56FE12" w14:textId="77777777" w:rsidTr="00DE57C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A8DBDD" w14:textId="77777777" w:rsidR="00DE57CC" w:rsidRDefault="00DE57CC" w:rsidP="00DE57CC">
            <w:pPr>
              <w:numPr>
                <w:ilvl w:val="0"/>
                <w:numId w:val="26"/>
              </w:numPr>
              <w:spacing w:after="0" w:line="240" w:lineRule="auto"/>
              <w:rPr>
                <w:rFonts w:ascii="Tahoma" w:hAnsi="Tahoma" w:cs="Tahoma"/>
                <w:color w:val="575757"/>
                <w:sz w:val="21"/>
                <w:szCs w:val="21"/>
              </w:rPr>
            </w:pPr>
            <w:r>
              <w:rPr>
                <w:rStyle w:val="manuallabel"/>
                <w:rFonts w:ascii="Tahoma" w:hAnsi="Tahoma" w:cs="Tahoma"/>
                <w:color w:val="575757"/>
                <w:sz w:val="21"/>
                <w:szCs w:val="21"/>
              </w:rPr>
              <w:t>10.</w:t>
            </w:r>
          </w:p>
          <w:p w14:paraId="14077751"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copy system c:\windows\system32\config</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792395" w14:textId="77777777" w:rsidR="00DE57CC" w:rsidRDefault="00DE57CC">
            <w:pPr>
              <w:rPr>
                <w:rFonts w:ascii="Tahoma" w:hAnsi="Tahoma" w:cs="Tahoma"/>
                <w:sz w:val="21"/>
                <w:szCs w:val="21"/>
              </w:rPr>
            </w:pPr>
            <w:r>
              <w:rPr>
                <w:rFonts w:ascii="Tahoma" w:hAnsi="Tahoma" w:cs="Tahoma"/>
                <w:sz w:val="21"/>
                <w:szCs w:val="21"/>
              </w:rPr>
              <w:t>For hardware problems, first try copying just the System hive from the backup folder to the registry folder and then reboot.</w:t>
            </w:r>
          </w:p>
        </w:tc>
      </w:tr>
      <w:tr w:rsidR="00DE57CC" w14:paraId="06777A44" w14:textId="77777777" w:rsidTr="00DE57C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35DC497" w14:textId="77777777" w:rsidR="00DE57CC" w:rsidRDefault="00DE57CC" w:rsidP="00DE57CC">
            <w:pPr>
              <w:numPr>
                <w:ilvl w:val="0"/>
                <w:numId w:val="27"/>
              </w:numPr>
              <w:spacing w:after="0" w:line="240" w:lineRule="auto"/>
              <w:rPr>
                <w:rFonts w:ascii="Tahoma" w:hAnsi="Tahoma" w:cs="Tahoma"/>
                <w:color w:val="575757"/>
                <w:sz w:val="21"/>
                <w:szCs w:val="21"/>
              </w:rPr>
            </w:pPr>
            <w:r>
              <w:rPr>
                <w:rStyle w:val="manuallabel"/>
                <w:rFonts w:ascii="Tahoma" w:hAnsi="Tahoma" w:cs="Tahoma"/>
                <w:color w:val="575757"/>
                <w:sz w:val="21"/>
                <w:szCs w:val="21"/>
              </w:rPr>
              <w:t>11.</w:t>
            </w:r>
          </w:p>
          <w:p w14:paraId="7F4BBCB4"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copy software c:\windows\system32\config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933C28" w14:textId="77777777" w:rsidR="00DE57CC" w:rsidRDefault="00DE57CC">
            <w:pPr>
              <w:rPr>
                <w:rFonts w:ascii="Tahoma" w:hAnsi="Tahoma" w:cs="Tahoma"/>
                <w:sz w:val="21"/>
                <w:szCs w:val="21"/>
              </w:rPr>
            </w:pPr>
            <w:r>
              <w:rPr>
                <w:rFonts w:ascii="Tahoma" w:hAnsi="Tahoma" w:cs="Tahoma"/>
                <w:sz w:val="21"/>
                <w:szCs w:val="21"/>
              </w:rPr>
              <w:t>For software problems, first try copying just the Software hive to the registry folder and then reboot.</w:t>
            </w:r>
          </w:p>
        </w:tc>
      </w:tr>
      <w:tr w:rsidR="00DE57CC" w14:paraId="10FECB4C" w14:textId="77777777" w:rsidTr="00DE57C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09A2ADE" w14:textId="77777777" w:rsidR="00DE57CC" w:rsidRDefault="00DE57CC" w:rsidP="00DE57CC">
            <w:pPr>
              <w:numPr>
                <w:ilvl w:val="0"/>
                <w:numId w:val="28"/>
              </w:numPr>
              <w:spacing w:after="0" w:line="240" w:lineRule="auto"/>
              <w:rPr>
                <w:rFonts w:ascii="Tahoma" w:hAnsi="Tahoma" w:cs="Tahoma"/>
                <w:color w:val="575757"/>
                <w:sz w:val="21"/>
                <w:szCs w:val="21"/>
              </w:rPr>
            </w:pPr>
            <w:r>
              <w:rPr>
                <w:rStyle w:val="manuallabel"/>
                <w:rFonts w:ascii="Tahoma" w:hAnsi="Tahoma" w:cs="Tahoma"/>
                <w:color w:val="575757"/>
                <w:sz w:val="21"/>
                <w:szCs w:val="21"/>
              </w:rPr>
              <w:t>12.</w:t>
            </w:r>
          </w:p>
          <w:p w14:paraId="256B47EA"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copy system c:\windows\system32\config</w:t>
            </w:r>
          </w:p>
          <w:p w14:paraId="1FB29781" w14:textId="77777777" w:rsidR="00DE57CC" w:rsidRDefault="00DE57CC" w:rsidP="00DE57CC">
            <w:pPr>
              <w:numPr>
                <w:ilvl w:val="0"/>
                <w:numId w:val="28"/>
              </w:numPr>
              <w:spacing w:after="0" w:line="240" w:lineRule="auto"/>
              <w:rPr>
                <w:rFonts w:ascii="Tahoma" w:hAnsi="Tahoma" w:cs="Tahoma"/>
                <w:color w:val="575757"/>
                <w:sz w:val="21"/>
                <w:szCs w:val="21"/>
              </w:rPr>
            </w:pPr>
            <w:r>
              <w:rPr>
                <w:rStyle w:val="manuallabel"/>
                <w:rFonts w:ascii="Tahoma" w:hAnsi="Tahoma" w:cs="Tahoma"/>
                <w:color w:val="575757"/>
                <w:sz w:val="21"/>
                <w:szCs w:val="21"/>
              </w:rPr>
              <w:t>13.</w:t>
            </w:r>
          </w:p>
          <w:p w14:paraId="216AEBE2"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 xml:space="preserve">copy software </w:t>
            </w:r>
            <w:r>
              <w:rPr>
                <w:rStyle w:val="monofont"/>
                <w:rFonts w:ascii="Courier New" w:hAnsi="Courier New" w:cs="Courier New"/>
                <w:color w:val="575757"/>
                <w:sz w:val="20"/>
                <w:szCs w:val="20"/>
              </w:rPr>
              <w:lastRenderedPageBreak/>
              <w:t>c:\windows\system32\config</w:t>
            </w:r>
          </w:p>
          <w:p w14:paraId="1DE80389" w14:textId="77777777" w:rsidR="00DE57CC" w:rsidRDefault="00DE57CC" w:rsidP="00DE57CC">
            <w:pPr>
              <w:numPr>
                <w:ilvl w:val="0"/>
                <w:numId w:val="28"/>
              </w:numPr>
              <w:spacing w:after="0" w:line="240" w:lineRule="auto"/>
              <w:rPr>
                <w:rFonts w:ascii="Tahoma" w:hAnsi="Tahoma" w:cs="Tahoma"/>
                <w:color w:val="575757"/>
                <w:sz w:val="21"/>
                <w:szCs w:val="21"/>
              </w:rPr>
            </w:pPr>
            <w:r>
              <w:rPr>
                <w:rStyle w:val="manuallabel"/>
                <w:rFonts w:ascii="Tahoma" w:hAnsi="Tahoma" w:cs="Tahoma"/>
                <w:color w:val="575757"/>
                <w:sz w:val="21"/>
                <w:szCs w:val="21"/>
              </w:rPr>
              <w:t>14.</w:t>
            </w:r>
          </w:p>
          <w:p w14:paraId="68DC6EB7"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copy default c:\windows\system32\config</w:t>
            </w:r>
          </w:p>
          <w:p w14:paraId="6B905B6A" w14:textId="77777777" w:rsidR="00DE57CC" w:rsidRDefault="00DE57CC" w:rsidP="00DE57CC">
            <w:pPr>
              <w:numPr>
                <w:ilvl w:val="0"/>
                <w:numId w:val="28"/>
              </w:numPr>
              <w:spacing w:after="0" w:line="240" w:lineRule="auto"/>
              <w:rPr>
                <w:rFonts w:ascii="Tahoma" w:hAnsi="Tahoma" w:cs="Tahoma"/>
                <w:color w:val="575757"/>
                <w:sz w:val="21"/>
                <w:szCs w:val="21"/>
              </w:rPr>
            </w:pPr>
            <w:r>
              <w:rPr>
                <w:rStyle w:val="manuallabel"/>
                <w:rFonts w:ascii="Tahoma" w:hAnsi="Tahoma" w:cs="Tahoma"/>
                <w:color w:val="575757"/>
                <w:sz w:val="21"/>
                <w:szCs w:val="21"/>
              </w:rPr>
              <w:t>15.</w:t>
            </w:r>
          </w:p>
          <w:p w14:paraId="1C0FD1CB"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 xml:space="preserve">copy </w:t>
            </w:r>
            <w:proofErr w:type="spellStart"/>
            <w:r>
              <w:rPr>
                <w:rStyle w:val="monofont"/>
                <w:rFonts w:ascii="Courier New" w:hAnsi="Courier New" w:cs="Courier New"/>
                <w:color w:val="575757"/>
                <w:sz w:val="20"/>
                <w:szCs w:val="20"/>
              </w:rPr>
              <w:t>sam</w:t>
            </w:r>
            <w:proofErr w:type="spellEnd"/>
            <w:r>
              <w:rPr>
                <w:rStyle w:val="monofont"/>
                <w:rFonts w:ascii="Courier New" w:hAnsi="Courier New" w:cs="Courier New"/>
                <w:color w:val="575757"/>
                <w:sz w:val="20"/>
                <w:szCs w:val="20"/>
              </w:rPr>
              <w:t xml:space="preserve"> c:\windows\system32\config</w:t>
            </w:r>
          </w:p>
          <w:p w14:paraId="25F01BF5" w14:textId="77777777" w:rsidR="00DE57CC" w:rsidRDefault="00DE57CC" w:rsidP="00DE57CC">
            <w:pPr>
              <w:numPr>
                <w:ilvl w:val="0"/>
                <w:numId w:val="28"/>
              </w:numPr>
              <w:spacing w:after="0" w:line="240" w:lineRule="auto"/>
              <w:rPr>
                <w:rFonts w:ascii="Tahoma" w:hAnsi="Tahoma" w:cs="Tahoma"/>
                <w:color w:val="575757"/>
                <w:sz w:val="21"/>
                <w:szCs w:val="21"/>
              </w:rPr>
            </w:pPr>
            <w:r>
              <w:rPr>
                <w:rStyle w:val="manuallabel"/>
                <w:rFonts w:ascii="Tahoma" w:hAnsi="Tahoma" w:cs="Tahoma"/>
                <w:color w:val="575757"/>
                <w:sz w:val="21"/>
                <w:szCs w:val="21"/>
              </w:rPr>
              <w:t>16.</w:t>
            </w:r>
          </w:p>
          <w:p w14:paraId="076D5D39" w14:textId="77777777" w:rsidR="00DE57CC" w:rsidRDefault="00DE57CC">
            <w:pPr>
              <w:pStyle w:val="NormalWeb"/>
              <w:spacing w:before="0" w:beforeAutospacing="0" w:after="0" w:afterAutospacing="0"/>
              <w:ind w:left="720"/>
              <w:rPr>
                <w:rFonts w:ascii="Tahoma" w:hAnsi="Tahoma" w:cs="Tahoma"/>
                <w:color w:val="575757"/>
                <w:sz w:val="21"/>
                <w:szCs w:val="21"/>
              </w:rPr>
            </w:pPr>
            <w:r>
              <w:rPr>
                <w:rStyle w:val="monofont"/>
                <w:rFonts w:ascii="Courier New" w:hAnsi="Courier New" w:cs="Courier New"/>
                <w:color w:val="575757"/>
                <w:sz w:val="20"/>
                <w:szCs w:val="20"/>
              </w:rPr>
              <w:t>copy security c:\windows\system32\config</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99E17AC" w14:textId="77777777" w:rsidR="00DE57CC" w:rsidRDefault="00DE57CC">
            <w:pPr>
              <w:rPr>
                <w:rFonts w:ascii="Tahoma" w:hAnsi="Tahoma" w:cs="Tahoma"/>
                <w:sz w:val="21"/>
                <w:szCs w:val="21"/>
              </w:rPr>
            </w:pPr>
            <w:r>
              <w:rPr>
                <w:rFonts w:ascii="Tahoma" w:hAnsi="Tahoma" w:cs="Tahoma"/>
                <w:sz w:val="21"/>
                <w:szCs w:val="21"/>
              </w:rPr>
              <w:lastRenderedPageBreak/>
              <w:t>If the problem is still not solved, try copying all five hives to the registry folder and reboot.</w:t>
            </w:r>
          </w:p>
        </w:tc>
      </w:tr>
    </w:tbl>
    <w:p w14:paraId="19C9E3BA" w14:textId="7DCE885A" w:rsidR="00DE57CC" w:rsidRDefault="00DE57CC" w:rsidP="00DE57CC">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545F4D46" wp14:editId="7A4680F7">
            <wp:extent cx="201930" cy="201930"/>
            <wp:effectExtent l="0" t="0" r="7620" b="7620"/>
            <wp:docPr id="38" name="Picture 38"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nlarge Tab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1320420"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bookmarkStart w:id="25" w:name="PageEnd_850"/>
      <w:bookmarkEnd w:id="25"/>
      <w:r>
        <w:rPr>
          <w:rFonts w:ascii="Cambria" w:hAnsi="Cambria"/>
          <w:color w:val="575757"/>
        </w:rPr>
        <w:t>After you try each fix, reboot the system to see if the problem is solved before you try the next fix.</w:t>
      </w:r>
    </w:p>
    <w:p w14:paraId="26D52A40"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Repair the Hard Drive File Systems and Partitions</w:t>
      </w:r>
    </w:p>
    <w:p w14:paraId="5AC29F02"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corrupted file system or partition can cause a failure to boot. To repair the file system, first try the </w:t>
      </w:r>
      <w:proofErr w:type="spellStart"/>
      <w:r>
        <w:rPr>
          <w:rFonts w:ascii="Cambria" w:hAnsi="Cambria"/>
          <w:color w:val="575757"/>
        </w:rPr>
        <w:t>chkdsk</w:t>
      </w:r>
      <w:proofErr w:type="spellEnd"/>
      <w:r>
        <w:rPr>
          <w:rFonts w:ascii="Cambria" w:hAnsi="Cambria"/>
          <w:color w:val="575757"/>
        </w:rPr>
        <w:t xml:space="preserve"> /r command. If you decide the hard drive is so corrupted you must start over with a fresh installation of Windows, you can use the </w:t>
      </w:r>
      <w:proofErr w:type="spellStart"/>
      <w:r>
        <w:rPr>
          <w:rFonts w:ascii="Cambria" w:hAnsi="Cambria"/>
          <w:color w:val="575757"/>
        </w:rPr>
        <w:t>diskpart</w:t>
      </w:r>
      <w:proofErr w:type="spellEnd"/>
      <w:r>
        <w:rPr>
          <w:rFonts w:ascii="Cambria" w:hAnsi="Cambria"/>
          <w:color w:val="575757"/>
        </w:rPr>
        <w:t xml:space="preserve"> command to totally wipe the hard drive clean of everything, including the partitioning system, before you install Windows again using Windows setup media. You learned to use </w:t>
      </w:r>
      <w:proofErr w:type="spellStart"/>
      <w:r>
        <w:rPr>
          <w:rFonts w:ascii="Cambria" w:hAnsi="Cambria"/>
          <w:color w:val="575757"/>
        </w:rPr>
        <w:t>diskpart</w:t>
      </w:r>
      <w:proofErr w:type="spellEnd"/>
      <w:r>
        <w:rPr>
          <w:rFonts w:ascii="Cambria" w:hAnsi="Cambria"/>
          <w:color w:val="575757"/>
        </w:rPr>
        <w:t xml:space="preserve"> in </w:t>
      </w:r>
      <w:hyperlink r:id="rId175" w:history="1">
        <w:r>
          <w:rPr>
            <w:rStyle w:val="Hyperlink"/>
            <w:rFonts w:ascii="Cambria" w:hAnsi="Cambria"/>
            <w:color w:val="0081BC"/>
            <w:u w:val="none"/>
          </w:rPr>
          <w:t>Chapter 12</w:t>
        </w:r>
      </w:hyperlink>
      <w:r>
        <w:rPr>
          <w:rFonts w:ascii="Cambria" w:hAnsi="Cambria"/>
          <w:color w:val="575757"/>
        </w:rPr>
        <w:t xml:space="preserve">; a project at the end of this chapter gives you more practice with </w:t>
      </w:r>
      <w:proofErr w:type="spellStart"/>
      <w:r>
        <w:rPr>
          <w:rFonts w:ascii="Cambria" w:hAnsi="Cambria"/>
          <w:color w:val="575757"/>
        </w:rPr>
        <w:t>diskpart</w:t>
      </w:r>
      <w:proofErr w:type="spellEnd"/>
      <w:r>
        <w:rPr>
          <w:rFonts w:ascii="Cambria" w:hAnsi="Cambria"/>
          <w:color w:val="575757"/>
        </w:rPr>
        <w:t xml:space="preserve">. </w:t>
      </w:r>
      <w:proofErr w:type="spellStart"/>
      <w:r>
        <w:rPr>
          <w:rFonts w:ascii="Cambria" w:hAnsi="Cambria"/>
          <w:color w:val="575757"/>
        </w:rPr>
        <w:t>Diskpart</w:t>
      </w:r>
      <w:proofErr w:type="spellEnd"/>
      <w:r>
        <w:rPr>
          <w:rFonts w:ascii="Cambria" w:hAnsi="Cambria"/>
          <w:color w:val="575757"/>
        </w:rPr>
        <w:t xml:space="preserve"> and </w:t>
      </w:r>
      <w:proofErr w:type="spellStart"/>
      <w:r>
        <w:rPr>
          <w:rFonts w:ascii="Cambria" w:hAnsi="Cambria"/>
          <w:color w:val="575757"/>
        </w:rPr>
        <w:t>chkdsk</w:t>
      </w:r>
      <w:proofErr w:type="spellEnd"/>
      <w:r>
        <w:rPr>
          <w:rFonts w:ascii="Cambria" w:hAnsi="Cambria"/>
          <w:color w:val="575757"/>
        </w:rPr>
        <w:t xml:space="preserve"> can also be used in a normal command prompt window.</w:t>
      </w:r>
    </w:p>
    <w:p w14:paraId="775AEDAF"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Enable Networking</w:t>
      </w:r>
    </w:p>
    <w:p w14:paraId="765D4A3B"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Networking is not normally available from the Windows RE command prompt. Use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r>
      <w:r>
        <w:rPr>
          <w:rFonts w:ascii="Cambria" w:hAnsi="Cambria"/>
          <w:color w:val="575757"/>
        </w:rPr>
        <w:fldChar w:fldCharType="separate"/>
      </w:r>
      <w:r>
        <w:rPr>
          <w:rStyle w:val="primaryterm"/>
          <w:rFonts w:ascii="Cambria" w:hAnsi="Cambria"/>
          <w:b/>
          <w:bCs/>
          <w:color w:val="00609A"/>
        </w:rPr>
        <w:t>wpeinit</w:t>
      </w:r>
      <w:proofErr w:type="spellEnd"/>
      <w:r>
        <w:rPr>
          <w:rFonts w:ascii="Cambria" w:hAnsi="Cambria"/>
          <w:color w:val="575757"/>
        </w:rPr>
        <w:fldChar w:fldCharType="end"/>
      </w:r>
      <w:r>
        <w:rPr>
          <w:rFonts w:ascii="Cambria" w:hAnsi="Cambria"/>
          <w:color w:val="575757"/>
        </w:rPr>
        <w:t xml:space="preserve"> command to enable networking. The </w:t>
      </w:r>
      <w:proofErr w:type="spellStart"/>
      <w:r>
        <w:rPr>
          <w:rFonts w:ascii="Cambria" w:hAnsi="Cambria"/>
          <w:color w:val="575757"/>
        </w:rPr>
        <w:t>wpeinit</w:t>
      </w:r>
      <w:proofErr w:type="spellEnd"/>
      <w:r>
        <w:rPr>
          <w:rFonts w:ascii="Cambria" w:hAnsi="Cambria"/>
          <w:color w:val="575757"/>
        </w:rPr>
        <w:t xml:space="preserve"> command initializes Windows PE. Recall from </w:t>
      </w:r>
      <w:hyperlink r:id="rId176" w:history="1">
        <w:r>
          <w:rPr>
            <w:rStyle w:val="Hyperlink"/>
            <w:rFonts w:ascii="Cambria" w:hAnsi="Cambria"/>
            <w:color w:val="0081BC"/>
            <w:u w:val="none"/>
          </w:rPr>
          <w:t>Chapter 12</w:t>
        </w:r>
      </w:hyperlink>
      <w:r>
        <w:rPr>
          <w:rFonts w:ascii="Cambria" w:hAnsi="Cambria"/>
          <w:color w:val="575757"/>
        </w:rPr>
        <w:t> that Windows PE is the preinstallation-environment operating system that is launched prior to installing Windows in a clean install and includes networking components.</w:t>
      </w:r>
    </w:p>
    <w:p w14:paraId="73F5BCC8" w14:textId="77777777" w:rsidR="00DE57CC" w:rsidRDefault="00DE57CC" w:rsidP="00DE57C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 xml:space="preserve">Use </w:t>
      </w:r>
      <w:proofErr w:type="spellStart"/>
      <w:r>
        <w:rPr>
          <w:rStyle w:val="headingtext"/>
          <w:rFonts w:ascii="Tahoma" w:hAnsi="Tahoma" w:cs="Tahoma"/>
          <w:color w:val="B03F3B"/>
          <w:sz w:val="28"/>
          <w:szCs w:val="28"/>
        </w:rPr>
        <w:t>Bootrec</w:t>
      </w:r>
      <w:proofErr w:type="spellEnd"/>
      <w:r>
        <w:rPr>
          <w:rStyle w:val="headingtext"/>
          <w:rFonts w:ascii="Tahoma" w:hAnsi="Tahoma" w:cs="Tahoma"/>
          <w:color w:val="B03F3B"/>
          <w:sz w:val="28"/>
          <w:szCs w:val="28"/>
        </w:rPr>
        <w:t xml:space="preserve"> and </w:t>
      </w:r>
      <w:proofErr w:type="spellStart"/>
      <w:r>
        <w:rPr>
          <w:rStyle w:val="headingtext"/>
          <w:rFonts w:ascii="Tahoma" w:hAnsi="Tahoma" w:cs="Tahoma"/>
          <w:color w:val="B03F3B"/>
          <w:sz w:val="28"/>
          <w:szCs w:val="28"/>
        </w:rPr>
        <w:t>Bcdedit</w:t>
      </w:r>
      <w:proofErr w:type="spellEnd"/>
      <w:r>
        <w:rPr>
          <w:rStyle w:val="headingtext"/>
          <w:rFonts w:ascii="Tahoma" w:hAnsi="Tahoma" w:cs="Tahoma"/>
          <w:color w:val="B03F3B"/>
          <w:sz w:val="28"/>
          <w:szCs w:val="28"/>
        </w:rPr>
        <w:t xml:space="preserve"> to Repair the File System and Key Boot Files</w:t>
      </w:r>
    </w:p>
    <w:p w14:paraId="35582E88"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failure to boot can be caused by a corrupted BCD. If startup repair does not fix the problem, you can use the </w:t>
      </w:r>
      <w:proofErr w:type="spellStart"/>
      <w:r>
        <w:rPr>
          <w:rStyle w:val="primaryterm"/>
          <w:rFonts w:ascii="Cambria" w:hAnsi="Cambria"/>
          <w:b/>
          <w:bCs/>
          <w:color w:val="00609A"/>
        </w:rPr>
        <w:t>bootrec</w:t>
      </w:r>
      <w:proofErr w:type="spellEnd"/>
      <w:r>
        <w:rPr>
          <w:rFonts w:ascii="Cambria" w:hAnsi="Cambria"/>
          <w:color w:val="575757"/>
        </w:rPr>
        <w:t> command to repair the BCD and boot sectors. Use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r>
      <w:r>
        <w:rPr>
          <w:rFonts w:ascii="Cambria" w:hAnsi="Cambria"/>
          <w:color w:val="575757"/>
        </w:rPr>
        <w:fldChar w:fldCharType="separate"/>
      </w:r>
      <w:r>
        <w:rPr>
          <w:rStyle w:val="primaryterm"/>
          <w:rFonts w:ascii="Cambria" w:hAnsi="Cambria"/>
          <w:b/>
          <w:bCs/>
          <w:color w:val="00609A"/>
        </w:rPr>
        <w:t>bcdedit</w:t>
      </w:r>
      <w:proofErr w:type="spellEnd"/>
      <w:r>
        <w:rPr>
          <w:rFonts w:ascii="Cambria" w:hAnsi="Cambria"/>
          <w:color w:val="575757"/>
        </w:rPr>
        <w:fldChar w:fldCharType="end"/>
      </w:r>
      <w:r>
        <w:rPr>
          <w:rFonts w:ascii="Cambria" w:hAnsi="Cambria"/>
          <w:color w:val="575757"/>
        </w:rPr>
        <w:t> command to manually edit the BCD. (Be sure to make a copy of the BCD before you edit it.) Use the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r>
      <w:r>
        <w:rPr>
          <w:rFonts w:ascii="Cambria" w:hAnsi="Cambria"/>
          <w:color w:val="575757"/>
        </w:rPr>
        <w:fldChar w:fldCharType="separate"/>
      </w:r>
      <w:r>
        <w:rPr>
          <w:rStyle w:val="primaryterm"/>
          <w:rFonts w:ascii="Cambria" w:hAnsi="Cambria"/>
          <w:b/>
          <w:bCs/>
          <w:color w:val="00609A"/>
        </w:rPr>
        <w:t>bootsect</w:t>
      </w:r>
      <w:proofErr w:type="spellEnd"/>
      <w:r>
        <w:rPr>
          <w:rFonts w:ascii="Cambria" w:hAnsi="Cambria"/>
          <w:color w:val="575757"/>
        </w:rPr>
        <w:fldChar w:fldCharType="end"/>
      </w:r>
      <w:r>
        <w:rPr>
          <w:rFonts w:ascii="Cambria" w:hAnsi="Cambria"/>
          <w:color w:val="575757"/>
        </w:rPr>
        <w:t xml:space="preserve"> command to repair a dual-boot system. To get helpful information about these commands, enter the command followed by </w:t>
      </w:r>
      <w:proofErr w:type="gramStart"/>
      <w:r>
        <w:rPr>
          <w:rFonts w:ascii="Cambria" w:hAnsi="Cambria"/>
          <w:color w:val="575757"/>
        </w:rPr>
        <w:t>/?,</w:t>
      </w:r>
      <w:proofErr w:type="gramEnd"/>
      <w:r>
        <w:rPr>
          <w:rFonts w:ascii="Cambria" w:hAnsi="Cambria"/>
          <w:color w:val="575757"/>
        </w:rPr>
        <w:t xml:space="preserve"> such as </w:t>
      </w:r>
      <w:proofErr w:type="spellStart"/>
      <w:r>
        <w:rPr>
          <w:rStyle w:val="Strong"/>
          <w:rFonts w:ascii="Cambria" w:hAnsi="Cambria"/>
          <w:color w:val="575757"/>
        </w:rPr>
        <w:t>bcdedit</w:t>
      </w:r>
      <w:proofErr w:type="spellEnd"/>
      <w:r>
        <w:rPr>
          <w:rStyle w:val="Strong"/>
          <w:rFonts w:ascii="Cambria" w:hAnsi="Cambria"/>
          <w:color w:val="575757"/>
        </w:rPr>
        <w:t xml:space="preserve"> /?</w:t>
      </w:r>
      <w:r>
        <w:rPr>
          <w:rFonts w:ascii="Cambria" w:hAnsi="Cambria"/>
          <w:color w:val="575757"/>
        </w:rPr>
        <w:t xml:space="preserve">. Some examples of the </w:t>
      </w:r>
      <w:proofErr w:type="spellStart"/>
      <w:r>
        <w:rPr>
          <w:rFonts w:ascii="Cambria" w:hAnsi="Cambria"/>
          <w:color w:val="575757"/>
        </w:rPr>
        <w:t>bootrec</w:t>
      </w:r>
      <w:proofErr w:type="spellEnd"/>
      <w:r>
        <w:rPr>
          <w:rFonts w:ascii="Cambria" w:hAnsi="Cambria"/>
          <w:color w:val="575757"/>
        </w:rPr>
        <w:t xml:space="preserve"> and </w:t>
      </w:r>
      <w:proofErr w:type="spellStart"/>
      <w:r>
        <w:rPr>
          <w:rFonts w:ascii="Cambria" w:hAnsi="Cambria"/>
          <w:color w:val="575757"/>
        </w:rPr>
        <w:t>bcdedit</w:t>
      </w:r>
      <w:proofErr w:type="spellEnd"/>
      <w:r>
        <w:rPr>
          <w:rFonts w:ascii="Cambria" w:hAnsi="Cambria"/>
          <w:color w:val="575757"/>
        </w:rPr>
        <w:t xml:space="preserve"> commands are listed in </w:t>
      </w:r>
      <w:hyperlink r:id="rId177" w:history="1">
        <w:r>
          <w:rPr>
            <w:rStyle w:val="Hyperlink"/>
            <w:rFonts w:ascii="Cambria" w:hAnsi="Cambria"/>
            <w:color w:val="0081BC"/>
            <w:u w:val="none"/>
          </w:rPr>
          <w:t>Table 15-3</w:t>
        </w:r>
      </w:hyperlink>
      <w:r>
        <w:rPr>
          <w:rFonts w:ascii="Cambria" w:hAnsi="Cambria"/>
          <w:color w:val="575757"/>
        </w:rPr>
        <w:t>.</w:t>
      </w:r>
    </w:p>
    <w:p w14:paraId="12FDE436" w14:textId="77777777" w:rsidR="00DE57CC" w:rsidRDefault="00DE57CC" w:rsidP="00DE57CC">
      <w:pPr>
        <w:rPr>
          <w:rFonts w:ascii="Cambria" w:hAnsi="Cambria"/>
          <w:color w:val="575757"/>
        </w:rPr>
      </w:pPr>
      <w:r>
        <w:rPr>
          <w:rStyle w:val="label"/>
          <w:rFonts w:ascii="Tahoma" w:hAnsi="Tahoma" w:cs="Tahoma"/>
          <w:b/>
          <w:bCs/>
          <w:color w:val="FFFFFF"/>
          <w:sz w:val="26"/>
          <w:szCs w:val="26"/>
          <w:shd w:val="clear" w:color="auto" w:fill="80B33D"/>
        </w:rPr>
        <w:lastRenderedPageBreak/>
        <w:t>Table </w:t>
      </w:r>
      <w:r>
        <w:rPr>
          <w:rStyle w:val="ordinal"/>
          <w:rFonts w:ascii="Tahoma" w:hAnsi="Tahoma" w:cs="Tahoma"/>
          <w:b/>
          <w:bCs/>
          <w:color w:val="FFFFFF"/>
          <w:shd w:val="clear" w:color="auto" w:fill="80B33D"/>
        </w:rPr>
        <w:t>15-3</w:t>
      </w:r>
    </w:p>
    <w:p w14:paraId="3128A610" w14:textId="77777777" w:rsidR="00DE57CC" w:rsidRDefault="00DE57CC" w:rsidP="00DE57CC">
      <w:pPr>
        <w:pStyle w:val="Heading3"/>
        <w:spacing w:before="0"/>
        <w:ind w:left="375"/>
        <w:rPr>
          <w:rFonts w:ascii="Tahoma" w:hAnsi="Tahoma" w:cs="Tahoma"/>
          <w:color w:val="3F3F3F"/>
          <w:sz w:val="26"/>
          <w:szCs w:val="26"/>
        </w:rPr>
      </w:pPr>
      <w:proofErr w:type="spellStart"/>
      <w:r>
        <w:rPr>
          <w:rFonts w:ascii="Tahoma" w:hAnsi="Tahoma" w:cs="Tahoma"/>
          <w:color w:val="3F3F3F"/>
          <w:sz w:val="26"/>
          <w:szCs w:val="26"/>
        </w:rPr>
        <w:t>Bootrec</w:t>
      </w:r>
      <w:proofErr w:type="spellEnd"/>
      <w:r>
        <w:rPr>
          <w:rFonts w:ascii="Tahoma" w:hAnsi="Tahoma" w:cs="Tahoma"/>
          <w:color w:val="3F3F3F"/>
          <w:sz w:val="26"/>
          <w:szCs w:val="26"/>
        </w:rPr>
        <w:t xml:space="preserve"> and </w:t>
      </w:r>
      <w:proofErr w:type="spellStart"/>
      <w:r>
        <w:rPr>
          <w:rFonts w:ascii="Tahoma" w:hAnsi="Tahoma" w:cs="Tahoma"/>
          <w:color w:val="3F3F3F"/>
          <w:sz w:val="26"/>
          <w:szCs w:val="26"/>
        </w:rPr>
        <w:t>bcdedit</w:t>
      </w:r>
      <w:proofErr w:type="spellEnd"/>
      <w:r>
        <w:rPr>
          <w:rFonts w:ascii="Tahoma" w:hAnsi="Tahoma" w:cs="Tahoma"/>
          <w:color w:val="3F3F3F"/>
          <w:sz w:val="26"/>
          <w:szCs w:val="26"/>
        </w:rPr>
        <w:t xml:space="preserve"> Commands to Repair System Files and the File System</w:t>
      </w:r>
    </w:p>
    <w:tbl>
      <w:tblPr>
        <w:tblW w:w="799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26"/>
        <w:gridCol w:w="5669"/>
      </w:tblGrid>
      <w:tr w:rsidR="00DE57CC" w14:paraId="7BC43A13" w14:textId="77777777" w:rsidTr="00DE57C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F77815C" w14:textId="77777777" w:rsidR="00DE57CC" w:rsidRDefault="00DE57CC">
            <w:pPr>
              <w:rPr>
                <w:rFonts w:ascii="Tahoma" w:hAnsi="Tahoma" w:cs="Tahoma"/>
                <w:b/>
                <w:bCs/>
                <w:color w:val="696969"/>
                <w:sz w:val="21"/>
                <w:szCs w:val="21"/>
              </w:rPr>
            </w:pPr>
            <w:r>
              <w:rPr>
                <w:rFonts w:ascii="Tahoma" w:hAnsi="Tahoma" w:cs="Tahoma"/>
                <w:b/>
                <w:bCs/>
                <w:color w:val="696969"/>
                <w:sz w:val="21"/>
                <w:szCs w:val="21"/>
              </w:rPr>
              <w:t>Command Line</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6AAA68D" w14:textId="77777777" w:rsidR="00DE57CC" w:rsidRDefault="00DE57CC">
            <w:pPr>
              <w:rPr>
                <w:rFonts w:ascii="Tahoma" w:hAnsi="Tahoma" w:cs="Tahoma"/>
                <w:b/>
                <w:bCs/>
                <w:color w:val="696969"/>
                <w:sz w:val="21"/>
                <w:szCs w:val="21"/>
              </w:rPr>
            </w:pPr>
            <w:r>
              <w:rPr>
                <w:rFonts w:ascii="Tahoma" w:hAnsi="Tahoma" w:cs="Tahoma"/>
                <w:b/>
                <w:bCs/>
                <w:color w:val="696969"/>
                <w:sz w:val="21"/>
                <w:szCs w:val="21"/>
              </w:rPr>
              <w:t>Description</w:t>
            </w:r>
          </w:p>
        </w:tc>
      </w:tr>
      <w:tr w:rsidR="00DE57CC" w14:paraId="7EAE4019" w14:textId="77777777" w:rsidTr="00DE57C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1F4D65A" w14:textId="77777777" w:rsidR="00DE57CC" w:rsidRDefault="00DE57CC">
            <w:pPr>
              <w:rPr>
                <w:rFonts w:ascii="Tahoma" w:hAnsi="Tahoma" w:cs="Tahoma"/>
                <w:sz w:val="21"/>
                <w:szCs w:val="21"/>
              </w:rPr>
            </w:pPr>
            <w:proofErr w:type="spellStart"/>
            <w:r>
              <w:rPr>
                <w:rStyle w:val="monofont"/>
                <w:rFonts w:ascii="Courier New" w:hAnsi="Courier New" w:cs="Courier New"/>
                <w:sz w:val="20"/>
                <w:szCs w:val="20"/>
              </w:rPr>
              <w:t>bootrec</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scanOS</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8D00075" w14:textId="77777777" w:rsidR="00DE57CC" w:rsidRDefault="00DE57CC">
            <w:pPr>
              <w:rPr>
                <w:rFonts w:ascii="Tahoma" w:hAnsi="Tahoma" w:cs="Tahoma"/>
                <w:sz w:val="21"/>
                <w:szCs w:val="21"/>
              </w:rPr>
            </w:pPr>
            <w:r>
              <w:rPr>
                <w:rFonts w:ascii="Tahoma" w:hAnsi="Tahoma" w:cs="Tahoma"/>
                <w:sz w:val="21"/>
                <w:szCs w:val="21"/>
              </w:rPr>
              <w:t>Scans the hard drive for Windows installations not stored in the BCD</w:t>
            </w:r>
          </w:p>
        </w:tc>
      </w:tr>
      <w:tr w:rsidR="00DE57CC" w14:paraId="57B99A99" w14:textId="77777777" w:rsidTr="00DE57C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DDF6BD" w14:textId="77777777" w:rsidR="00DE57CC" w:rsidRDefault="00DE57CC">
            <w:pPr>
              <w:rPr>
                <w:rFonts w:ascii="Tahoma" w:hAnsi="Tahoma" w:cs="Tahoma"/>
                <w:sz w:val="21"/>
                <w:szCs w:val="21"/>
              </w:rPr>
            </w:pPr>
            <w:proofErr w:type="spellStart"/>
            <w:r>
              <w:rPr>
                <w:rStyle w:val="monofont"/>
                <w:rFonts w:ascii="Courier New" w:hAnsi="Courier New" w:cs="Courier New"/>
                <w:sz w:val="20"/>
                <w:szCs w:val="20"/>
              </w:rPr>
              <w:t>bootrec</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rebuildBCD</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4FB402" w14:textId="77777777" w:rsidR="00DE57CC" w:rsidRDefault="00DE57CC">
            <w:pPr>
              <w:rPr>
                <w:rFonts w:ascii="Tahoma" w:hAnsi="Tahoma" w:cs="Tahoma"/>
                <w:sz w:val="21"/>
                <w:szCs w:val="21"/>
              </w:rPr>
            </w:pPr>
            <w:r>
              <w:rPr>
                <w:rFonts w:ascii="Tahoma" w:hAnsi="Tahoma" w:cs="Tahoma"/>
                <w:sz w:val="21"/>
                <w:szCs w:val="21"/>
              </w:rPr>
              <w:t>Scans for Windows installations and rebuilds the BCD</w:t>
            </w:r>
          </w:p>
        </w:tc>
      </w:tr>
      <w:tr w:rsidR="00DE57CC" w14:paraId="445C43D3" w14:textId="77777777" w:rsidTr="00DE57C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66CD2AD" w14:textId="77777777" w:rsidR="00DE57CC" w:rsidRDefault="00DE57CC">
            <w:pPr>
              <w:rPr>
                <w:rFonts w:ascii="Tahoma" w:hAnsi="Tahoma" w:cs="Tahoma"/>
                <w:sz w:val="21"/>
                <w:szCs w:val="21"/>
              </w:rPr>
            </w:pPr>
            <w:proofErr w:type="spellStart"/>
            <w:r>
              <w:rPr>
                <w:rStyle w:val="monofont"/>
                <w:rFonts w:ascii="Courier New" w:hAnsi="Courier New" w:cs="Courier New"/>
                <w:sz w:val="20"/>
                <w:szCs w:val="20"/>
              </w:rPr>
              <w:t>bootrec</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fixboot</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7DAEA54" w14:textId="77777777" w:rsidR="00DE57CC" w:rsidRDefault="00DE57CC">
            <w:pPr>
              <w:rPr>
                <w:rFonts w:ascii="Tahoma" w:hAnsi="Tahoma" w:cs="Tahoma"/>
                <w:sz w:val="21"/>
                <w:szCs w:val="21"/>
              </w:rPr>
            </w:pPr>
            <w:r>
              <w:rPr>
                <w:rFonts w:ascii="Tahoma" w:hAnsi="Tahoma" w:cs="Tahoma"/>
                <w:sz w:val="21"/>
                <w:szCs w:val="21"/>
              </w:rPr>
              <w:t>Repairs the boot sector of the system partition</w:t>
            </w:r>
          </w:p>
        </w:tc>
      </w:tr>
      <w:tr w:rsidR="00DE57CC" w14:paraId="6A350175" w14:textId="77777777" w:rsidTr="00DE57C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2A2CF0B" w14:textId="77777777" w:rsidR="00DE57CC" w:rsidRDefault="00DE57CC">
            <w:pPr>
              <w:rPr>
                <w:rFonts w:ascii="Tahoma" w:hAnsi="Tahoma" w:cs="Tahoma"/>
                <w:sz w:val="21"/>
                <w:szCs w:val="21"/>
              </w:rPr>
            </w:pPr>
            <w:proofErr w:type="spellStart"/>
            <w:r>
              <w:rPr>
                <w:rStyle w:val="monofont"/>
                <w:rFonts w:ascii="Courier New" w:hAnsi="Courier New" w:cs="Courier New"/>
                <w:sz w:val="20"/>
                <w:szCs w:val="20"/>
              </w:rPr>
              <w:t>bootrec</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fixmbr</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AEDA738" w14:textId="77777777" w:rsidR="00DE57CC" w:rsidRDefault="00DE57CC">
            <w:pPr>
              <w:rPr>
                <w:rFonts w:ascii="Tahoma" w:hAnsi="Tahoma" w:cs="Tahoma"/>
                <w:sz w:val="21"/>
                <w:szCs w:val="21"/>
              </w:rPr>
            </w:pPr>
            <w:r>
              <w:rPr>
                <w:rFonts w:ascii="Tahoma" w:hAnsi="Tahoma" w:cs="Tahoma"/>
                <w:sz w:val="21"/>
                <w:szCs w:val="21"/>
              </w:rPr>
              <w:t>Repairs the MBR for hard drives using the MBR partitioning system</w:t>
            </w:r>
          </w:p>
        </w:tc>
      </w:tr>
      <w:tr w:rsidR="00DE57CC" w14:paraId="51B50337" w14:textId="77777777" w:rsidTr="00DE57C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E85D7D9" w14:textId="77777777" w:rsidR="00DE57CC" w:rsidRDefault="00DE57CC">
            <w:pPr>
              <w:rPr>
                <w:rFonts w:ascii="Tahoma" w:hAnsi="Tahoma" w:cs="Tahoma"/>
                <w:sz w:val="21"/>
                <w:szCs w:val="21"/>
              </w:rPr>
            </w:pPr>
            <w:proofErr w:type="spellStart"/>
            <w:r>
              <w:rPr>
                <w:rStyle w:val="monofont"/>
                <w:rFonts w:ascii="Courier New" w:hAnsi="Courier New" w:cs="Courier New"/>
                <w:sz w:val="20"/>
                <w:szCs w:val="20"/>
              </w:rPr>
              <w:t>bcdedit</w:t>
            </w:r>
            <w:proofErr w:type="spellEnd"/>
            <w:r>
              <w:rPr>
                <w:rStyle w:val="monofont"/>
                <w:rFonts w:ascii="Courier New" w:hAnsi="Courier New" w:cs="Courier New"/>
                <w:sz w:val="20"/>
                <w:szCs w:val="20"/>
              </w:rPr>
              <w:t xml:space="preserve"> /</w:t>
            </w:r>
            <w:proofErr w:type="spellStart"/>
            <w:r>
              <w:rPr>
                <w:rStyle w:val="monofont"/>
                <w:rFonts w:ascii="Courier New" w:hAnsi="Courier New" w:cs="Courier New"/>
                <w:sz w:val="20"/>
                <w:szCs w:val="20"/>
              </w:rPr>
              <w:t>enum</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FB65A5A" w14:textId="77777777" w:rsidR="00DE57CC" w:rsidRDefault="00DE57CC">
            <w:pPr>
              <w:rPr>
                <w:rFonts w:ascii="Tahoma" w:hAnsi="Tahoma" w:cs="Tahoma"/>
                <w:sz w:val="21"/>
                <w:szCs w:val="21"/>
              </w:rPr>
            </w:pPr>
            <w:r>
              <w:rPr>
                <w:rFonts w:ascii="Tahoma" w:hAnsi="Tahoma" w:cs="Tahoma"/>
                <w:sz w:val="21"/>
                <w:szCs w:val="21"/>
              </w:rPr>
              <w:t>Displays the contents of the BCD</w:t>
            </w:r>
          </w:p>
        </w:tc>
      </w:tr>
    </w:tbl>
    <w:p w14:paraId="28492AA0"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a startup repair should solve the problem when you get an error message at startup that “</w:t>
      </w:r>
      <w:proofErr w:type="spellStart"/>
      <w:r>
        <w:rPr>
          <w:rFonts w:ascii="Cambria" w:hAnsi="Cambria"/>
          <w:color w:val="575757"/>
        </w:rPr>
        <w:t>Bootmgr</w:t>
      </w:r>
      <w:proofErr w:type="spellEnd"/>
      <w:r>
        <w:rPr>
          <w:rFonts w:ascii="Cambria" w:hAnsi="Cambria"/>
          <w:color w:val="575757"/>
        </w:rPr>
        <w:t xml:space="preserve"> is missing,” rebuilding the BCD store should also be able to resolve the same problem on a legacy BIOS and MBR system.</w:t>
      </w:r>
    </w:p>
    <w:p w14:paraId="19F50735" w14:textId="33749A7C" w:rsidR="00DE57CC" w:rsidRDefault="00DE57CC" w:rsidP="00DE57C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7245403">
          <v:shape id="_x0000_i1129" type="#_x0000_t75" style="width:42pt;height:18pt" o:ole="">
            <v:imagedata r:id="rId37" o:title=""/>
          </v:shape>
          <w:control r:id="rId178" w:name="DefaultOcxName12" w:shapeid="_x0000_i1129"/>
        </w:object>
      </w:r>
    </w:p>
    <w:p w14:paraId="68222FE1" w14:textId="77777777" w:rsidR="00DE57CC" w:rsidRDefault="002F63E6" w:rsidP="00DE57CC">
      <w:pPr>
        <w:shd w:val="clear" w:color="auto" w:fill="FFFFFF"/>
        <w:rPr>
          <w:rFonts w:ascii="Cambria" w:hAnsi="Cambria"/>
          <w:color w:val="575757"/>
        </w:rPr>
      </w:pPr>
      <w:hyperlink r:id="rId179" w:tooltip="Help" w:history="1">
        <w:r w:rsidR="00DE57CC">
          <w:rPr>
            <w:rStyle w:val="novisual"/>
            <w:rFonts w:ascii="Helvetica" w:hAnsi="Helvetica" w:cs="Helvetica"/>
            <w:b/>
            <w:bCs/>
            <w:color w:val="7A7A7A"/>
            <w:sz w:val="23"/>
            <w:szCs w:val="23"/>
            <w:bdr w:val="none" w:sz="0" w:space="0" w:color="auto" w:frame="1"/>
          </w:rPr>
          <w:t>help</w:t>
        </w:r>
      </w:hyperlink>
    </w:p>
    <w:p w14:paraId="0FCAB2D2" w14:textId="77777777" w:rsidR="00DE57CC" w:rsidRPr="00DE57CC" w:rsidRDefault="00DE57CC" w:rsidP="00DE57CC">
      <w:pPr>
        <w:spacing w:after="0" w:line="240" w:lineRule="auto"/>
        <w:ind w:hanging="28816"/>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Application Opened</w:t>
      </w:r>
    </w:p>
    <w:p w14:paraId="6E3AE426" w14:textId="77777777" w:rsidR="00DE57CC" w:rsidRPr="00DE57CC" w:rsidRDefault="002F63E6" w:rsidP="00DE57CC">
      <w:pPr>
        <w:shd w:val="clear" w:color="auto" w:fill="FFFFFF"/>
        <w:spacing w:after="0" w:line="240" w:lineRule="auto"/>
        <w:rPr>
          <w:rFonts w:ascii="Cambria" w:eastAsia="Times New Roman" w:hAnsi="Cambria" w:cs="Times New Roman"/>
          <w:color w:val="575757"/>
          <w:sz w:val="24"/>
          <w:szCs w:val="24"/>
        </w:rPr>
      </w:pPr>
      <w:hyperlink r:id="rId180" w:anchor="header" w:history="1">
        <w:r w:rsidR="00DE57CC" w:rsidRPr="00DE57CC">
          <w:rPr>
            <w:rFonts w:ascii="Cambria" w:eastAsia="Times New Roman" w:hAnsi="Cambria" w:cs="Times New Roman"/>
            <w:color w:val="0081BC"/>
            <w:sz w:val="24"/>
            <w:szCs w:val="24"/>
          </w:rPr>
          <w:t>Main content</w:t>
        </w:r>
      </w:hyperlink>
    </w:p>
    <w:p w14:paraId="644F790B" w14:textId="77777777" w:rsidR="00DE57CC" w:rsidRPr="00DE57CC" w:rsidRDefault="00DE57CC" w:rsidP="00DE57CC">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DE57CC">
        <w:rPr>
          <w:rFonts w:ascii="Open Sans" w:eastAsia="Times New Roman" w:hAnsi="Open Sans" w:cs="Open Sans"/>
          <w:b/>
          <w:bCs/>
          <w:color w:val="7A7A7A"/>
          <w:kern w:val="36"/>
          <w:sz w:val="32"/>
          <w:szCs w:val="32"/>
        </w:rPr>
        <w:t>15-4</w:t>
      </w:r>
      <w:r w:rsidRPr="00DE57CC">
        <w:rPr>
          <w:rFonts w:ascii="Open Sans" w:eastAsia="Times New Roman" w:hAnsi="Open Sans" w:cs="Open Sans"/>
          <w:color w:val="007DB8"/>
          <w:kern w:val="36"/>
          <w:sz w:val="42"/>
          <w:szCs w:val="42"/>
        </w:rPr>
        <w:t>Options to Reinstall Windows</w:t>
      </w:r>
    </w:p>
    <w:p w14:paraId="57E382EC" w14:textId="77777777" w:rsidR="00DE57CC" w:rsidRPr="00DE57CC" w:rsidRDefault="00DE57CC" w:rsidP="00DE57CC">
      <w:pPr>
        <w:spacing w:line="240" w:lineRule="auto"/>
        <w:rPr>
          <w:rFonts w:ascii="Cambria" w:eastAsia="Times New Roman" w:hAnsi="Cambria" w:cs="Times New Roman"/>
          <w:color w:val="575757"/>
          <w:sz w:val="24"/>
          <w:szCs w:val="24"/>
        </w:rPr>
      </w:pPr>
      <w:r w:rsidRPr="00DE57CC">
        <w:rPr>
          <w:rFonts w:ascii="Tahoma" w:eastAsia="Times New Roman" w:hAnsi="Tahoma" w:cs="Tahoma"/>
          <w:b/>
          <w:bCs/>
          <w:color w:val="FFFFFF"/>
          <w:spacing w:val="7"/>
          <w:sz w:val="27"/>
          <w:szCs w:val="27"/>
          <w:shd w:val="clear" w:color="auto" w:fill="A44F81"/>
        </w:rPr>
        <w:t>A+ Core 2</w:t>
      </w:r>
    </w:p>
    <w:p w14:paraId="4E226F1A" w14:textId="77777777" w:rsidR="00DE57CC" w:rsidRPr="00DE57CC" w:rsidRDefault="00DE57CC" w:rsidP="00DE57CC">
      <w:pPr>
        <w:numPr>
          <w:ilvl w:val="0"/>
          <w:numId w:val="29"/>
        </w:numPr>
        <w:spacing w:after="150" w:line="240" w:lineRule="auto"/>
        <w:ind w:left="1020"/>
        <w:rPr>
          <w:rFonts w:ascii="Cambria" w:eastAsia="Times New Roman" w:hAnsi="Cambria" w:cs="Times New Roman"/>
          <w:color w:val="696969"/>
          <w:sz w:val="24"/>
          <w:szCs w:val="24"/>
        </w:rPr>
      </w:pPr>
      <w:r w:rsidRPr="00DE57CC">
        <w:rPr>
          <w:rFonts w:ascii="Cambria" w:eastAsia="Times New Roman" w:hAnsi="Cambria" w:cs="Times New Roman"/>
          <w:color w:val="696969"/>
          <w:sz w:val="24"/>
          <w:szCs w:val="24"/>
        </w:rPr>
        <w:t>1.3</w:t>
      </w:r>
    </w:p>
    <w:p w14:paraId="1A0D0A58" w14:textId="77777777" w:rsidR="00DE57CC" w:rsidRPr="00DE57CC" w:rsidRDefault="00DE57CC" w:rsidP="00DE57CC">
      <w:pPr>
        <w:spacing w:after="105" w:line="240" w:lineRule="auto"/>
        <w:ind w:left="1020"/>
        <w:rPr>
          <w:rFonts w:ascii="Cambria" w:eastAsia="Times New Roman" w:hAnsi="Cambria" w:cs="Times New Roman"/>
          <w:color w:val="696969"/>
          <w:sz w:val="24"/>
          <w:szCs w:val="24"/>
        </w:rPr>
      </w:pPr>
      <w:r w:rsidRPr="00DE57CC">
        <w:rPr>
          <w:rFonts w:ascii="Cambria" w:eastAsia="Times New Roman" w:hAnsi="Cambria" w:cs="Times New Roman"/>
          <w:color w:val="696969"/>
          <w:sz w:val="24"/>
          <w:szCs w:val="24"/>
        </w:rPr>
        <w:t>Summarize general OS installation considerations and upgrade methods.</w:t>
      </w:r>
    </w:p>
    <w:p w14:paraId="015299E7" w14:textId="77777777" w:rsidR="00DE57CC" w:rsidRPr="00DE57CC" w:rsidRDefault="00DE57CC" w:rsidP="00DE57CC">
      <w:pPr>
        <w:numPr>
          <w:ilvl w:val="0"/>
          <w:numId w:val="29"/>
        </w:numPr>
        <w:spacing w:after="150" w:line="240" w:lineRule="auto"/>
        <w:ind w:left="1020"/>
        <w:rPr>
          <w:rFonts w:ascii="Cambria" w:eastAsia="Times New Roman" w:hAnsi="Cambria" w:cs="Times New Roman"/>
          <w:color w:val="696969"/>
          <w:sz w:val="24"/>
          <w:szCs w:val="24"/>
        </w:rPr>
      </w:pPr>
      <w:r w:rsidRPr="00DE57CC">
        <w:rPr>
          <w:rFonts w:ascii="Cambria" w:eastAsia="Times New Roman" w:hAnsi="Cambria" w:cs="Times New Roman"/>
          <w:color w:val="696969"/>
          <w:sz w:val="24"/>
          <w:szCs w:val="24"/>
        </w:rPr>
        <w:t>3.1</w:t>
      </w:r>
    </w:p>
    <w:p w14:paraId="58E6F4C7" w14:textId="77777777" w:rsidR="00DE57CC" w:rsidRPr="00DE57CC" w:rsidRDefault="00DE57CC" w:rsidP="00DE57CC">
      <w:pPr>
        <w:spacing w:after="180" w:line="240" w:lineRule="auto"/>
        <w:ind w:left="1020"/>
        <w:rPr>
          <w:rFonts w:ascii="Cambria" w:eastAsia="Times New Roman" w:hAnsi="Cambria" w:cs="Times New Roman"/>
          <w:color w:val="696969"/>
          <w:sz w:val="24"/>
          <w:szCs w:val="24"/>
        </w:rPr>
      </w:pPr>
      <w:r w:rsidRPr="00DE57CC">
        <w:rPr>
          <w:rFonts w:ascii="Cambria" w:eastAsia="Times New Roman" w:hAnsi="Cambria" w:cs="Times New Roman"/>
          <w:color w:val="696969"/>
          <w:sz w:val="24"/>
          <w:szCs w:val="24"/>
        </w:rPr>
        <w:t>Given a scenario, troubleshoot Microsoft Windows OS problems.</w:t>
      </w:r>
    </w:p>
    <w:p w14:paraId="2F496989" w14:textId="77777777" w:rsidR="00DE57CC" w:rsidRPr="00DE57CC" w:rsidRDefault="00DE57CC" w:rsidP="00DE57CC">
      <w:pPr>
        <w:shd w:val="clear" w:color="auto" w:fill="FFFFFF"/>
        <w:spacing w:after="225" w:line="240" w:lineRule="auto"/>
        <w:ind w:left="975" w:right="975"/>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 xml:space="preserve">After you have made reasonable efforts to repair a Windows installation, your next option is to reinstall Windows. The startup troubleshooting tools discussed in this part of the chapter affect the </w:t>
      </w:r>
      <w:r w:rsidRPr="00DE57CC">
        <w:rPr>
          <w:rFonts w:ascii="Cambria" w:eastAsia="Times New Roman" w:hAnsi="Cambria" w:cs="Times New Roman"/>
          <w:color w:val="575757"/>
          <w:sz w:val="24"/>
          <w:szCs w:val="24"/>
        </w:rPr>
        <w:lastRenderedPageBreak/>
        <w:t>entire Windows installation on a computer rather than a few files or settings. Look back at </w:t>
      </w:r>
      <w:hyperlink r:id="rId181" w:history="1">
        <w:r w:rsidRPr="00DE57CC">
          <w:rPr>
            <w:rFonts w:ascii="Cambria" w:eastAsia="Times New Roman" w:hAnsi="Cambria" w:cs="Times New Roman"/>
            <w:color w:val="0081BC"/>
            <w:sz w:val="24"/>
            <w:szCs w:val="24"/>
          </w:rPr>
          <w:t>Figure 15-9</w:t>
        </w:r>
      </w:hyperlink>
      <w:r w:rsidRPr="00DE57CC">
        <w:rPr>
          <w:rFonts w:ascii="Cambria" w:eastAsia="Times New Roman" w:hAnsi="Cambria" w:cs="Times New Roman"/>
          <w:color w:val="575757"/>
          <w:sz w:val="24"/>
          <w:szCs w:val="24"/>
        </w:rPr>
        <w:t> and notice that these tools to reinstall Windows are shown in blue boxes; you can also see how to reach each tool. Some of these options allow you to keep personal data, and other options remove that data; the tools are listed here starting with the least intrusive solution:</w:t>
      </w:r>
    </w:p>
    <w:p w14:paraId="2E6279A6" w14:textId="77777777" w:rsidR="00DE57CC" w:rsidRPr="00DE57CC" w:rsidRDefault="00DE57CC" w:rsidP="00DE57CC">
      <w:pPr>
        <w:numPr>
          <w:ilvl w:val="0"/>
          <w:numId w:val="30"/>
        </w:numPr>
        <w:shd w:val="clear" w:color="auto" w:fill="FFFFFF"/>
        <w:spacing w:after="0"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Windows 10/8 previous version</w:t>
      </w:r>
      <w:r w:rsidRPr="00DE57CC">
        <w:rPr>
          <w:rFonts w:ascii="Cambria" w:eastAsia="Times New Roman" w:hAnsi="Cambria" w:cs="Times New Roman"/>
          <w:color w:val="575757"/>
          <w:sz w:val="24"/>
          <w:szCs w:val="24"/>
        </w:rPr>
        <w:t>. Undo a recent Windows 10/8 update.</w:t>
      </w:r>
    </w:p>
    <w:p w14:paraId="12E196B8" w14:textId="77777777" w:rsidR="00DE57CC" w:rsidRPr="00DE57CC" w:rsidRDefault="00DE57CC" w:rsidP="00DE57CC">
      <w:pPr>
        <w:numPr>
          <w:ilvl w:val="0"/>
          <w:numId w:val="30"/>
        </w:numPr>
        <w:shd w:val="clear" w:color="auto" w:fill="FFFFFF"/>
        <w:spacing w:after="0"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Windows 10 repair upgrade</w:t>
      </w:r>
      <w:r w:rsidRPr="00DE57CC">
        <w:rPr>
          <w:rFonts w:ascii="Cambria" w:eastAsia="Times New Roman" w:hAnsi="Cambria" w:cs="Times New Roman"/>
          <w:color w:val="575757"/>
          <w:sz w:val="24"/>
          <w:szCs w:val="24"/>
        </w:rPr>
        <w:t>. Install Windows 10 as an upgrade over the existing installation, keeping personal data, apps, and Windows settings.</w:t>
      </w:r>
    </w:p>
    <w:p w14:paraId="735FDA45" w14:textId="77777777" w:rsidR="00DE57CC" w:rsidRPr="00DE57CC" w:rsidRDefault="00DE57CC" w:rsidP="00DE57CC">
      <w:pPr>
        <w:numPr>
          <w:ilvl w:val="0"/>
          <w:numId w:val="30"/>
        </w:numPr>
        <w:shd w:val="clear" w:color="auto" w:fill="FFFFFF"/>
        <w:spacing w:after="0" w:line="240" w:lineRule="auto"/>
        <w:ind w:left="1695" w:right="975"/>
        <w:rPr>
          <w:rFonts w:ascii="Cambria" w:eastAsia="Times New Roman" w:hAnsi="Cambria" w:cs="Times New Roman"/>
          <w:color w:val="575757"/>
          <w:sz w:val="24"/>
          <w:szCs w:val="24"/>
        </w:rPr>
      </w:pPr>
      <w:bookmarkStart w:id="26" w:name="PageEnd_851"/>
      <w:bookmarkEnd w:id="26"/>
      <w:r w:rsidRPr="00DE57CC">
        <w:rPr>
          <w:rFonts w:ascii="Cambria" w:eastAsia="Times New Roman" w:hAnsi="Cambria" w:cs="Times New Roman"/>
          <w:b/>
          <w:bCs/>
          <w:i/>
          <w:iCs/>
          <w:color w:val="575757"/>
          <w:sz w:val="24"/>
          <w:szCs w:val="24"/>
        </w:rPr>
        <w:t>Windows 10 Fresh Start</w:t>
      </w:r>
      <w:r w:rsidRPr="00DE57CC">
        <w:rPr>
          <w:rFonts w:ascii="Cambria" w:eastAsia="Times New Roman" w:hAnsi="Cambria" w:cs="Times New Roman"/>
          <w:color w:val="575757"/>
          <w:sz w:val="24"/>
          <w:szCs w:val="24"/>
        </w:rPr>
        <w:t>. Do a clean installation of the most recent version of Windows 10. User data, some Windows settings, and a few apps can be kept.</w:t>
      </w:r>
    </w:p>
    <w:p w14:paraId="3F458992" w14:textId="77777777" w:rsidR="00DE57CC" w:rsidRPr="00DE57CC" w:rsidRDefault="00DE57CC" w:rsidP="00DE57CC">
      <w:pPr>
        <w:numPr>
          <w:ilvl w:val="0"/>
          <w:numId w:val="30"/>
        </w:numPr>
        <w:shd w:val="clear" w:color="auto" w:fill="FFFFFF"/>
        <w:spacing w:after="0"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Windows 10 reset</w:t>
      </w:r>
      <w:r w:rsidRPr="00DE57CC">
        <w:rPr>
          <w:rFonts w:ascii="Cambria" w:eastAsia="Times New Roman" w:hAnsi="Cambria" w:cs="Times New Roman"/>
          <w:color w:val="575757"/>
          <w:sz w:val="24"/>
          <w:szCs w:val="24"/>
        </w:rPr>
        <w:t>. Do a clean Windows 10 installation from recovery media or the recovery partition on the hard drive. User data, some Windows settings, and a few apps can be kept.</w:t>
      </w:r>
    </w:p>
    <w:p w14:paraId="69BB6D4B" w14:textId="77777777" w:rsidR="00DE57CC" w:rsidRPr="00DE57CC" w:rsidRDefault="00DE57CC" w:rsidP="00DE57CC">
      <w:pPr>
        <w:numPr>
          <w:ilvl w:val="0"/>
          <w:numId w:val="30"/>
        </w:numPr>
        <w:shd w:val="clear" w:color="auto" w:fill="FFFFFF"/>
        <w:spacing w:after="0"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Windows 8 refresh</w:t>
      </w:r>
      <w:r w:rsidRPr="00DE57CC">
        <w:rPr>
          <w:rFonts w:ascii="Cambria" w:eastAsia="Times New Roman" w:hAnsi="Cambria" w:cs="Times New Roman"/>
          <w:color w:val="575757"/>
          <w:sz w:val="24"/>
          <w:szCs w:val="24"/>
        </w:rPr>
        <w:t>. Restore Windows 8 from a custom refresh image with the option to keep user data and some apps.</w:t>
      </w:r>
    </w:p>
    <w:p w14:paraId="565CCC7B" w14:textId="77777777" w:rsidR="00DE57CC" w:rsidRPr="00DE57CC" w:rsidRDefault="00DE57CC" w:rsidP="00DE57CC">
      <w:pPr>
        <w:numPr>
          <w:ilvl w:val="0"/>
          <w:numId w:val="30"/>
        </w:numPr>
        <w:shd w:val="clear" w:color="auto" w:fill="FFFFFF"/>
        <w:spacing w:after="0"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Apply a Windows 10/7 system image</w:t>
      </w:r>
      <w:r w:rsidRPr="00DE57CC">
        <w:rPr>
          <w:rFonts w:ascii="Cambria" w:eastAsia="Times New Roman" w:hAnsi="Cambria" w:cs="Times New Roman"/>
          <w:color w:val="575757"/>
          <w:sz w:val="24"/>
          <w:szCs w:val="24"/>
        </w:rPr>
        <w:t>. Use a system image to replace everything on the Windows volume. Current user data, Windows settings, and apps are lost.</w:t>
      </w:r>
    </w:p>
    <w:p w14:paraId="411D7CA6" w14:textId="77777777" w:rsidR="00DE57CC" w:rsidRPr="00DE57CC" w:rsidRDefault="00DE57CC" w:rsidP="00DE57CC">
      <w:pPr>
        <w:numPr>
          <w:ilvl w:val="0"/>
          <w:numId w:val="30"/>
        </w:numPr>
        <w:shd w:val="clear" w:color="auto" w:fill="FFFFFF"/>
        <w:spacing w:after="0"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Windows 8 reset</w:t>
      </w:r>
      <w:r w:rsidRPr="00DE57CC">
        <w:rPr>
          <w:rFonts w:ascii="Cambria" w:eastAsia="Times New Roman" w:hAnsi="Cambria" w:cs="Times New Roman"/>
          <w:color w:val="575757"/>
          <w:sz w:val="24"/>
          <w:szCs w:val="24"/>
        </w:rPr>
        <w:t xml:space="preserve">. The hard drive is </w:t>
      </w:r>
      <w:proofErr w:type="gramStart"/>
      <w:r w:rsidRPr="00DE57CC">
        <w:rPr>
          <w:rFonts w:ascii="Cambria" w:eastAsia="Times New Roman" w:hAnsi="Cambria" w:cs="Times New Roman"/>
          <w:color w:val="575757"/>
          <w:sz w:val="24"/>
          <w:szCs w:val="24"/>
        </w:rPr>
        <w:t>reformatted</w:t>
      </w:r>
      <w:proofErr w:type="gramEnd"/>
      <w:r w:rsidRPr="00DE57CC">
        <w:rPr>
          <w:rFonts w:ascii="Cambria" w:eastAsia="Times New Roman" w:hAnsi="Cambria" w:cs="Times New Roman"/>
          <w:color w:val="575757"/>
          <w:sz w:val="24"/>
          <w:szCs w:val="24"/>
        </w:rPr>
        <w:t xml:space="preserve"> and a clean installation of Windows is done. If an OEM recovery partition is available, it is used for the Windows installation.</w:t>
      </w:r>
    </w:p>
    <w:p w14:paraId="2343D0B6" w14:textId="77777777" w:rsidR="00DE57CC" w:rsidRPr="00DE57CC" w:rsidRDefault="00DE57CC" w:rsidP="00DE57CC">
      <w:pPr>
        <w:numPr>
          <w:ilvl w:val="0"/>
          <w:numId w:val="30"/>
        </w:numPr>
        <w:shd w:val="clear" w:color="auto" w:fill="FFFFFF"/>
        <w:spacing w:after="0"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Install Windows 10/8/7 from the OEM recovery partition</w:t>
      </w:r>
      <w:r w:rsidRPr="00DE57CC">
        <w:rPr>
          <w:rFonts w:ascii="Cambria" w:eastAsia="Times New Roman" w:hAnsi="Cambria" w:cs="Times New Roman"/>
          <w:color w:val="575757"/>
          <w:sz w:val="24"/>
          <w:szCs w:val="24"/>
        </w:rPr>
        <w:t>. Laptops and brand-name computers may have an OEM recovery partition on the hard drive that can be used to restore the system to factory state. Some manufacturer procedures allow user data to be kept.</w:t>
      </w:r>
    </w:p>
    <w:p w14:paraId="7BAA98E0" w14:textId="77777777" w:rsidR="00DE57CC" w:rsidRPr="00DE57CC" w:rsidRDefault="00DE57CC" w:rsidP="00DE57CC">
      <w:pPr>
        <w:numPr>
          <w:ilvl w:val="0"/>
          <w:numId w:val="30"/>
        </w:numPr>
        <w:shd w:val="clear" w:color="auto" w:fill="FFFFFF"/>
        <w:spacing w:after="0" w:line="240" w:lineRule="auto"/>
        <w:ind w:left="1695" w:right="975"/>
        <w:rPr>
          <w:rFonts w:ascii="Cambria" w:eastAsia="Times New Roman" w:hAnsi="Cambria" w:cs="Times New Roman"/>
          <w:color w:val="575757"/>
          <w:sz w:val="24"/>
          <w:szCs w:val="24"/>
        </w:rPr>
      </w:pPr>
      <w:r w:rsidRPr="00DE57CC">
        <w:rPr>
          <w:rFonts w:ascii="Cambria" w:eastAsia="Times New Roman" w:hAnsi="Cambria" w:cs="Times New Roman"/>
          <w:b/>
          <w:bCs/>
          <w:i/>
          <w:iCs/>
          <w:color w:val="575757"/>
          <w:sz w:val="24"/>
          <w:szCs w:val="24"/>
        </w:rPr>
        <w:t>Windows 10/8/7 clean install from setup media</w:t>
      </w:r>
      <w:r w:rsidRPr="00DE57CC">
        <w:rPr>
          <w:rFonts w:ascii="Cambria" w:eastAsia="Times New Roman" w:hAnsi="Cambria" w:cs="Times New Roman"/>
          <w:color w:val="575757"/>
          <w:sz w:val="24"/>
          <w:szCs w:val="24"/>
        </w:rPr>
        <w:t>. This method is covered in </w:t>
      </w:r>
      <w:hyperlink r:id="rId182" w:history="1">
        <w:r w:rsidRPr="00DE57CC">
          <w:rPr>
            <w:rFonts w:ascii="Cambria" w:eastAsia="Times New Roman" w:hAnsi="Cambria" w:cs="Times New Roman"/>
            <w:color w:val="0081BC"/>
            <w:sz w:val="24"/>
            <w:szCs w:val="24"/>
          </w:rPr>
          <w:t>Chapter 12</w:t>
        </w:r>
      </w:hyperlink>
      <w:r w:rsidRPr="00DE57CC">
        <w:rPr>
          <w:rFonts w:ascii="Cambria" w:eastAsia="Times New Roman" w:hAnsi="Cambria" w:cs="Times New Roman"/>
          <w:color w:val="575757"/>
          <w:sz w:val="24"/>
          <w:szCs w:val="24"/>
        </w:rPr>
        <w:t> and may allow you to keep user data on the hard drive.</w:t>
      </w:r>
    </w:p>
    <w:p w14:paraId="5AB7C382" w14:textId="77777777" w:rsidR="00DE57CC" w:rsidRPr="00DE57CC" w:rsidRDefault="00DE57CC" w:rsidP="00DE57CC">
      <w:pPr>
        <w:shd w:val="clear" w:color="auto" w:fill="FFFFFF"/>
        <w:spacing w:line="240" w:lineRule="auto"/>
        <w:ind w:left="975" w:right="975"/>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Let’s see how the Windows previous version, repair upgrade, Fresh Start, reset, and refresh work.</w:t>
      </w:r>
    </w:p>
    <w:p w14:paraId="56D42F10" w14:textId="3207D89B" w:rsidR="00DE57CC" w:rsidRPr="00DE57CC" w:rsidRDefault="00DE57CC" w:rsidP="00DE57CC">
      <w:pPr>
        <w:shd w:val="clear" w:color="auto" w:fill="FFFFFF"/>
        <w:spacing w:after="0" w:line="240" w:lineRule="auto"/>
        <w:rPr>
          <w:rFonts w:ascii="Cambria" w:eastAsia="Times New Roman" w:hAnsi="Cambria" w:cs="Times New Roman"/>
          <w:color w:val="575757"/>
          <w:sz w:val="24"/>
          <w:szCs w:val="24"/>
        </w:rPr>
      </w:pPr>
      <w:r w:rsidRPr="00DE57CC">
        <w:rPr>
          <w:rFonts w:ascii="Cambria" w:eastAsia="Times New Roman" w:hAnsi="Cambria" w:cs="Times New Roman"/>
          <w:color w:val="575757"/>
          <w:sz w:val="24"/>
          <w:szCs w:val="24"/>
        </w:rPr>
        <w:t>Go to pg.</w:t>
      </w:r>
      <w:r w:rsidRPr="00DE57CC">
        <w:rPr>
          <w:rFonts w:ascii="Cambria" w:eastAsia="Times New Roman" w:hAnsi="Cambria" w:cs="Times New Roman"/>
          <w:color w:val="575757"/>
          <w:sz w:val="24"/>
          <w:szCs w:val="24"/>
        </w:rPr>
        <w:object w:dxaOrig="225" w:dyaOrig="225" w14:anchorId="71B6E060">
          <v:shape id="_x0000_i1133" type="#_x0000_t75" style="width:42pt;height:18pt" o:ole="">
            <v:imagedata r:id="rId37" o:title=""/>
          </v:shape>
          <w:control r:id="rId183" w:name="DefaultOcxName13" w:shapeid="_x0000_i1133"/>
        </w:object>
      </w:r>
    </w:p>
    <w:p w14:paraId="251E54AD" w14:textId="77777777" w:rsidR="00DE57CC" w:rsidRPr="00DE57CC" w:rsidRDefault="002F63E6" w:rsidP="00DE57CC">
      <w:pPr>
        <w:shd w:val="clear" w:color="auto" w:fill="FFFFFF"/>
        <w:spacing w:after="0" w:line="240" w:lineRule="auto"/>
        <w:rPr>
          <w:rFonts w:ascii="Cambria" w:eastAsia="Times New Roman" w:hAnsi="Cambria" w:cs="Times New Roman"/>
          <w:color w:val="575757"/>
          <w:sz w:val="24"/>
          <w:szCs w:val="24"/>
        </w:rPr>
      </w:pPr>
      <w:hyperlink r:id="rId184" w:tooltip="Help" w:history="1">
        <w:r w:rsidR="00DE57CC" w:rsidRPr="00DE57CC">
          <w:rPr>
            <w:rFonts w:ascii="Helvetica" w:eastAsia="Times New Roman" w:hAnsi="Helvetica" w:cs="Helvetica"/>
            <w:b/>
            <w:bCs/>
            <w:color w:val="7A7A7A"/>
            <w:sz w:val="23"/>
            <w:szCs w:val="23"/>
            <w:bdr w:val="none" w:sz="0" w:space="0" w:color="auto" w:frame="1"/>
          </w:rPr>
          <w:t>help</w:t>
        </w:r>
      </w:hyperlink>
    </w:p>
    <w:p w14:paraId="568F8656" w14:textId="77777777" w:rsidR="00DE57CC" w:rsidRDefault="00DE57CC" w:rsidP="00DE57CC">
      <w:pPr>
        <w:ind w:hanging="28816"/>
        <w:rPr>
          <w:rFonts w:ascii="Cambria" w:hAnsi="Cambria"/>
          <w:color w:val="575757"/>
        </w:rPr>
      </w:pPr>
      <w:r>
        <w:rPr>
          <w:rFonts w:ascii="Cambria" w:hAnsi="Cambria"/>
          <w:color w:val="575757"/>
        </w:rPr>
        <w:t>Application Opened</w:t>
      </w:r>
    </w:p>
    <w:p w14:paraId="5B217CD6" w14:textId="77777777" w:rsidR="00DE57CC" w:rsidRDefault="002F63E6" w:rsidP="00DE57CC">
      <w:pPr>
        <w:shd w:val="clear" w:color="auto" w:fill="FFFFFF"/>
        <w:rPr>
          <w:rFonts w:ascii="Cambria" w:hAnsi="Cambria"/>
          <w:color w:val="575757"/>
        </w:rPr>
      </w:pPr>
      <w:hyperlink r:id="rId185" w:anchor="header" w:history="1">
        <w:r w:rsidR="00DE57CC">
          <w:rPr>
            <w:rStyle w:val="Hyperlink"/>
            <w:rFonts w:ascii="Cambria" w:hAnsi="Cambria"/>
            <w:color w:val="0081BC"/>
            <w:u w:val="none"/>
          </w:rPr>
          <w:t>Main content</w:t>
        </w:r>
      </w:hyperlink>
    </w:p>
    <w:p w14:paraId="2EBF17A7"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15-4a</w:t>
      </w:r>
      <w:r>
        <w:rPr>
          <w:rStyle w:val="headingtext"/>
          <w:rFonts w:ascii="Open Sans" w:hAnsi="Open Sans" w:cs="Open Sans"/>
          <w:color w:val="DF7300"/>
          <w:sz w:val="54"/>
          <w:szCs w:val="54"/>
        </w:rPr>
        <w:t>Windows 10 Previous Version</w:t>
      </w:r>
    </w:p>
    <w:p w14:paraId="73FB2972"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0571FB12" w14:textId="77777777" w:rsidR="00DE57CC" w:rsidRDefault="00DE57CC" w:rsidP="00DE57CC">
      <w:pPr>
        <w:numPr>
          <w:ilvl w:val="0"/>
          <w:numId w:val="31"/>
        </w:numPr>
        <w:spacing w:after="150" w:line="240" w:lineRule="auto"/>
        <w:rPr>
          <w:rFonts w:ascii="Cambria" w:hAnsi="Cambria"/>
          <w:color w:val="696969"/>
        </w:rPr>
      </w:pPr>
      <w:r>
        <w:rPr>
          <w:rStyle w:val="manuallabel"/>
          <w:rFonts w:ascii="Cambria" w:hAnsi="Cambria"/>
          <w:color w:val="696969"/>
        </w:rPr>
        <w:t>3.1</w:t>
      </w:r>
    </w:p>
    <w:p w14:paraId="00B99060"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69E45424"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Minor updates to Windows are distributed on the second Tuesday of each month (called “Patch Tuesday”). Major updates, called versions, come along once or twice a year. Recall that you can look up your computer’s current Windows 10 version by opening the </w:t>
      </w:r>
      <w:r>
        <w:rPr>
          <w:rStyle w:val="Strong"/>
          <w:rFonts w:ascii="Cambria" w:hAnsi="Cambria"/>
          <w:color w:val="575757"/>
        </w:rPr>
        <w:t>Settings</w:t>
      </w:r>
      <w:r>
        <w:rPr>
          <w:rFonts w:ascii="Cambria" w:hAnsi="Cambria"/>
          <w:color w:val="575757"/>
        </w:rPr>
        <w:t> app, clicking </w:t>
      </w:r>
      <w:r>
        <w:rPr>
          <w:rStyle w:val="Strong"/>
          <w:rFonts w:ascii="Cambria" w:hAnsi="Cambria"/>
          <w:color w:val="575757"/>
        </w:rPr>
        <w:t>System</w:t>
      </w:r>
      <w:r>
        <w:rPr>
          <w:rFonts w:ascii="Cambria" w:hAnsi="Cambria"/>
          <w:color w:val="575757"/>
        </w:rPr>
        <w:t>, and then clicking </w:t>
      </w:r>
      <w:r>
        <w:rPr>
          <w:rStyle w:val="Strong"/>
          <w:rFonts w:ascii="Cambria" w:hAnsi="Cambria"/>
          <w:color w:val="575757"/>
        </w:rPr>
        <w:t>About</w:t>
      </w:r>
      <w:r>
        <w:rPr>
          <w:rFonts w:ascii="Cambria" w:hAnsi="Cambria"/>
          <w:color w:val="575757"/>
        </w:rPr>
        <w:t>. For Windows 10/8/7, you can also enter the </w:t>
      </w:r>
      <w:proofErr w:type="spellStart"/>
      <w:r>
        <w:rPr>
          <w:rStyle w:val="Strong"/>
          <w:rFonts w:ascii="Cambria" w:hAnsi="Cambria"/>
          <w:color w:val="575757"/>
        </w:rPr>
        <w:t>winver</w:t>
      </w:r>
      <w:proofErr w:type="spellEnd"/>
      <w:r>
        <w:rPr>
          <w:rFonts w:ascii="Cambria" w:hAnsi="Cambria"/>
          <w:color w:val="575757"/>
        </w:rPr>
        <w:t> command in the Windows search box or Run box. The About Windows box that appears reports the current version and build of Windows. See </w:t>
      </w:r>
      <w:hyperlink r:id="rId186" w:history="1">
        <w:r>
          <w:rPr>
            <w:rStyle w:val="Hyperlink"/>
            <w:rFonts w:ascii="Cambria" w:hAnsi="Cambria"/>
            <w:color w:val="0081BC"/>
            <w:u w:val="none"/>
          </w:rPr>
          <w:t>Figure 15-28</w:t>
        </w:r>
      </w:hyperlink>
      <w:r>
        <w:rPr>
          <w:rFonts w:ascii="Cambria" w:hAnsi="Cambria"/>
          <w:color w:val="575757"/>
        </w:rPr>
        <w:t>.</w:t>
      </w:r>
    </w:p>
    <w:p w14:paraId="777CDBCB" w14:textId="77777777" w:rsidR="00DE57CC" w:rsidRDefault="00DE57CC" w:rsidP="00DE57C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15-28</w:t>
      </w:r>
    </w:p>
    <w:p w14:paraId="0C08E393"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Version and build numbers can identify the major and minor Windows updates installed</w:t>
      </w:r>
    </w:p>
    <w:p w14:paraId="4C0F3660" w14:textId="5C11D973"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B9B5CE3" wp14:editId="627C77EE">
            <wp:extent cx="4584065" cy="3990340"/>
            <wp:effectExtent l="0" t="0" r="6985" b="0"/>
            <wp:docPr id="39" name="Picture 39" descr="The About Windows dialog box displaying the details of Windows 10. The build number refers to the major and minor updates that have been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he About Windows dialog box displaying the details of Windows 10. The build number refers to the major and minor updates that have been installe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84065" cy="3990340"/>
                    </a:xfrm>
                    <a:prstGeom prst="rect">
                      <a:avLst/>
                    </a:prstGeom>
                    <a:noFill/>
                    <a:ln>
                      <a:noFill/>
                    </a:ln>
                  </pic:spPr>
                </pic:pic>
              </a:graphicData>
            </a:graphic>
          </wp:inline>
        </w:drawing>
      </w:r>
    </w:p>
    <w:p w14:paraId="7EA5CEA6"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9F5A4F9"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A Windows 10 version, such as the April 2018 Update, is assigned a version number, which appears as Version 1803 in </w:t>
      </w:r>
      <w:hyperlink r:id="rId188" w:history="1">
        <w:r>
          <w:rPr>
            <w:rStyle w:val="Hyperlink"/>
            <w:rFonts w:ascii="Cambria" w:hAnsi="Cambria"/>
            <w:color w:val="0081BC"/>
            <w:u w:val="none"/>
          </w:rPr>
          <w:t>Figure 15-28</w:t>
        </w:r>
      </w:hyperlink>
      <w:r>
        <w:rPr>
          <w:rFonts w:ascii="Cambria" w:hAnsi="Cambria"/>
          <w:color w:val="575757"/>
        </w:rPr>
        <w:t>. A build number identifies updates to the current version. The major portion of the build number (such as 17134 for build 17134.228, shown in </w:t>
      </w:r>
      <w:hyperlink r:id="rId189" w:history="1">
        <w:r>
          <w:rPr>
            <w:rStyle w:val="Hyperlink"/>
            <w:rFonts w:ascii="Cambria" w:hAnsi="Cambria"/>
            <w:color w:val="0081BC"/>
            <w:u w:val="none"/>
          </w:rPr>
          <w:t>Figure 15-28</w:t>
        </w:r>
      </w:hyperlink>
      <w:r>
        <w:rPr>
          <w:rFonts w:ascii="Cambria" w:hAnsi="Cambria"/>
          <w:color w:val="575757"/>
        </w:rPr>
        <w:t>) appears to be somewhat arbitrary and is notoriously unpredictable for future releases. However, the minor portion of the build number is more specific, in that these decimal places increment with each minor update.</w:t>
      </w:r>
    </w:p>
    <w:p w14:paraId="1FC6C93D"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version includes all previous updates, so even minor updates are reinstalled when you install the next version. If a new version is giving problems, you can revert your system back to the earlier version </w:t>
      </w:r>
      <w:proofErr w:type="gramStart"/>
      <w:r>
        <w:rPr>
          <w:rFonts w:ascii="Cambria" w:hAnsi="Cambria"/>
          <w:color w:val="575757"/>
        </w:rPr>
        <w:t>as long as</w:t>
      </w:r>
      <w:proofErr w:type="gramEnd"/>
    </w:p>
    <w:p w14:paraId="2822E867" w14:textId="77777777" w:rsidR="00DE57CC" w:rsidRDefault="00DE57CC" w:rsidP="00DE57CC">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the version was installed within </w:t>
      </w:r>
      <w:bookmarkStart w:id="27" w:name="PageEnd_852"/>
      <w:bookmarkEnd w:id="27"/>
      <w:r>
        <w:rPr>
          <w:rFonts w:ascii="Cambria" w:hAnsi="Cambria"/>
          <w:color w:val="575757"/>
        </w:rPr>
        <w:t xml:space="preserve">the last 10 </w:t>
      </w:r>
      <w:proofErr w:type="gramStart"/>
      <w:r>
        <w:rPr>
          <w:rFonts w:ascii="Cambria" w:hAnsi="Cambria"/>
          <w:color w:val="575757"/>
        </w:rPr>
        <w:t>days;</w:t>
      </w:r>
      <w:proofErr w:type="gramEnd"/>
    </w:p>
    <w:p w14:paraId="5E3A7695" w14:textId="77777777" w:rsidR="00DE57CC" w:rsidRDefault="00DE57CC" w:rsidP="00DE57CC">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you have not reset your computer during this time; and</w:t>
      </w:r>
    </w:p>
    <w:p w14:paraId="03E410B1" w14:textId="77777777" w:rsidR="00DE57CC" w:rsidRDefault="00DE57CC" w:rsidP="00DE57CC">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w:t>
      </w:r>
      <w:proofErr w:type="spellStart"/>
      <w:r>
        <w:rPr>
          <w:rFonts w:ascii="Cambria" w:hAnsi="Cambria"/>
          <w:color w:val="575757"/>
        </w:rPr>
        <w:t>Windows.old</w:t>
      </w:r>
      <w:proofErr w:type="spellEnd"/>
      <w:r>
        <w:rPr>
          <w:rFonts w:ascii="Cambria" w:hAnsi="Cambria"/>
          <w:color w:val="575757"/>
        </w:rPr>
        <w:t xml:space="preserve"> folder has not been deleted.</w:t>
      </w:r>
    </w:p>
    <w:p w14:paraId="5F61129E"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roll back Windows updates, including device drivers that come with Windows updates, do one of the following to revert your system to a previous version:</w:t>
      </w:r>
    </w:p>
    <w:p w14:paraId="2A1419B5" w14:textId="77777777" w:rsidR="00DE57CC" w:rsidRDefault="00DE57CC" w:rsidP="00DE57CC">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From the Windows desktop</w:t>
      </w:r>
      <w:r>
        <w:rPr>
          <w:rFonts w:ascii="Cambria" w:hAnsi="Cambria"/>
          <w:color w:val="575757"/>
        </w:rPr>
        <w:t>. Open the </w:t>
      </w:r>
      <w:r>
        <w:rPr>
          <w:rStyle w:val="Strong"/>
          <w:rFonts w:ascii="Cambria" w:hAnsi="Cambria"/>
          <w:color w:val="575757"/>
        </w:rPr>
        <w:t>Settings</w:t>
      </w:r>
      <w:r>
        <w:rPr>
          <w:rFonts w:ascii="Cambria" w:hAnsi="Cambria"/>
          <w:color w:val="575757"/>
        </w:rPr>
        <w:t> app, click </w:t>
      </w:r>
      <w:r>
        <w:rPr>
          <w:rStyle w:val="Strong"/>
          <w:rFonts w:ascii="Cambria" w:hAnsi="Cambria"/>
          <w:color w:val="575757"/>
        </w:rPr>
        <w:t>Update &amp; security</w:t>
      </w:r>
      <w:r>
        <w:rPr>
          <w:rFonts w:ascii="Cambria" w:hAnsi="Cambria"/>
          <w:color w:val="575757"/>
        </w:rPr>
        <w:t>, and then click </w:t>
      </w:r>
      <w:r>
        <w:rPr>
          <w:rStyle w:val="Strong"/>
          <w:rFonts w:ascii="Cambria" w:hAnsi="Cambria"/>
          <w:color w:val="575757"/>
        </w:rPr>
        <w:t>Recovery</w:t>
      </w:r>
      <w:r>
        <w:rPr>
          <w:rFonts w:ascii="Cambria" w:hAnsi="Cambria"/>
          <w:color w:val="575757"/>
        </w:rPr>
        <w:t xml:space="preserve">. </w:t>
      </w:r>
      <w:proofErr w:type="gramStart"/>
      <w:r>
        <w:rPr>
          <w:rFonts w:ascii="Cambria" w:hAnsi="Cambria"/>
          <w:color w:val="575757"/>
        </w:rPr>
        <w:t>Under </w:t>
      </w:r>
      <w:r>
        <w:rPr>
          <w:rStyle w:val="Emphasis"/>
          <w:rFonts w:ascii="Cambria" w:hAnsi="Cambria"/>
          <w:color w:val="575757"/>
        </w:rPr>
        <w:t>Go</w:t>
      </w:r>
      <w:proofErr w:type="gramEnd"/>
      <w:r>
        <w:rPr>
          <w:rStyle w:val="Emphasis"/>
          <w:rFonts w:ascii="Cambria" w:hAnsi="Cambria"/>
          <w:color w:val="575757"/>
        </w:rPr>
        <w:t xml:space="preserve"> back </w:t>
      </w:r>
      <w:r>
        <w:rPr>
          <w:rStyle w:val="Emphasis"/>
          <w:rFonts w:ascii="Cambria" w:hAnsi="Cambria"/>
          <w:color w:val="575757"/>
        </w:rPr>
        <w:lastRenderedPageBreak/>
        <w:t>to the previous version of Windows 10</w:t>
      </w:r>
      <w:r>
        <w:rPr>
          <w:rFonts w:ascii="Cambria" w:hAnsi="Cambria"/>
          <w:color w:val="575757"/>
        </w:rPr>
        <w:t>, click </w:t>
      </w:r>
      <w:r>
        <w:rPr>
          <w:rStyle w:val="Strong"/>
          <w:rFonts w:ascii="Cambria" w:hAnsi="Cambria"/>
          <w:color w:val="575757"/>
        </w:rPr>
        <w:t>Get started</w:t>
      </w:r>
      <w:r>
        <w:rPr>
          <w:rFonts w:ascii="Cambria" w:hAnsi="Cambria"/>
          <w:color w:val="575757"/>
        </w:rPr>
        <w:t xml:space="preserve">. If this button is grayed out, the time limit for reverting to the previous version has already passed or the </w:t>
      </w:r>
      <w:proofErr w:type="spellStart"/>
      <w:r>
        <w:rPr>
          <w:rFonts w:ascii="Cambria" w:hAnsi="Cambria"/>
          <w:color w:val="575757"/>
        </w:rPr>
        <w:t>Windows.old</w:t>
      </w:r>
      <w:proofErr w:type="spellEnd"/>
      <w:r>
        <w:rPr>
          <w:rFonts w:ascii="Cambria" w:hAnsi="Cambria"/>
          <w:color w:val="575757"/>
        </w:rPr>
        <w:t xml:space="preserve"> folder is missing.</w:t>
      </w:r>
    </w:p>
    <w:p w14:paraId="602AF437" w14:textId="77777777" w:rsidR="00DE57CC" w:rsidRDefault="00DE57CC" w:rsidP="00DE57CC">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From Windows RE</w:t>
      </w:r>
      <w:r>
        <w:rPr>
          <w:rFonts w:ascii="Cambria" w:hAnsi="Cambria"/>
          <w:color w:val="575757"/>
        </w:rPr>
        <w:t>. If the option is available, you can see it on the Advanced options screen in Windows RE, shown earlier in </w:t>
      </w:r>
      <w:hyperlink r:id="rId190" w:history="1">
        <w:r>
          <w:rPr>
            <w:rStyle w:val="Hyperlink"/>
            <w:rFonts w:ascii="Cambria" w:hAnsi="Cambria"/>
            <w:color w:val="0081BC"/>
            <w:u w:val="none"/>
          </w:rPr>
          <w:t>Figure 15-19</w:t>
        </w:r>
      </w:hyperlink>
      <w:r>
        <w:rPr>
          <w:rFonts w:ascii="Cambria" w:hAnsi="Cambria"/>
          <w:color w:val="575757"/>
        </w:rPr>
        <w:t>. Use this method when a new version has caused the system to fail to start, such as when a critical driver is corrupted.</w:t>
      </w:r>
    </w:p>
    <w:p w14:paraId="6AE7DC69" w14:textId="77DB86AB" w:rsidR="00DE57CC" w:rsidRDefault="00DE57CC" w:rsidP="00DE57C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2475B8A">
          <v:shape id="_x0000_i1137" type="#_x0000_t75" style="width:42pt;height:18pt" o:ole="">
            <v:imagedata r:id="rId37" o:title=""/>
          </v:shape>
          <w:control r:id="rId191" w:name="DefaultOcxName14" w:shapeid="_x0000_i1137"/>
        </w:object>
      </w:r>
    </w:p>
    <w:p w14:paraId="5BFFA0B4" w14:textId="77777777" w:rsidR="00DE57CC" w:rsidRDefault="002F63E6" w:rsidP="00DE57CC">
      <w:pPr>
        <w:shd w:val="clear" w:color="auto" w:fill="FFFFFF"/>
        <w:rPr>
          <w:rFonts w:ascii="Cambria" w:hAnsi="Cambria"/>
          <w:color w:val="575757"/>
        </w:rPr>
      </w:pPr>
      <w:hyperlink r:id="rId192" w:tooltip="Help" w:history="1">
        <w:r w:rsidR="00DE57CC">
          <w:rPr>
            <w:rStyle w:val="novisual"/>
            <w:rFonts w:ascii="Helvetica" w:hAnsi="Helvetica" w:cs="Helvetica"/>
            <w:b/>
            <w:bCs/>
            <w:color w:val="7A7A7A"/>
            <w:sz w:val="23"/>
            <w:szCs w:val="23"/>
            <w:bdr w:val="none" w:sz="0" w:space="0" w:color="auto" w:frame="1"/>
          </w:rPr>
          <w:t>help</w:t>
        </w:r>
      </w:hyperlink>
    </w:p>
    <w:p w14:paraId="43ADDFBC" w14:textId="77777777" w:rsidR="00DE57CC" w:rsidRDefault="00DE57CC" w:rsidP="00DE57CC">
      <w:pPr>
        <w:ind w:hanging="28816"/>
        <w:rPr>
          <w:rFonts w:ascii="Cambria" w:hAnsi="Cambria"/>
          <w:color w:val="575757"/>
        </w:rPr>
      </w:pPr>
      <w:r>
        <w:rPr>
          <w:rFonts w:ascii="Cambria" w:hAnsi="Cambria"/>
          <w:color w:val="575757"/>
        </w:rPr>
        <w:t>Application Opened</w:t>
      </w:r>
    </w:p>
    <w:p w14:paraId="006CF67C" w14:textId="77777777" w:rsidR="00DE57CC" w:rsidRDefault="002F63E6" w:rsidP="00DE57CC">
      <w:pPr>
        <w:shd w:val="clear" w:color="auto" w:fill="FFFFFF"/>
        <w:rPr>
          <w:rFonts w:ascii="Cambria" w:hAnsi="Cambria"/>
          <w:color w:val="575757"/>
        </w:rPr>
      </w:pPr>
      <w:hyperlink r:id="rId193" w:anchor="header" w:history="1">
        <w:r w:rsidR="00DE57CC">
          <w:rPr>
            <w:rStyle w:val="Hyperlink"/>
            <w:rFonts w:ascii="Cambria" w:hAnsi="Cambria"/>
            <w:color w:val="0081BC"/>
            <w:u w:val="none"/>
          </w:rPr>
          <w:t>Main content</w:t>
        </w:r>
      </w:hyperlink>
    </w:p>
    <w:p w14:paraId="6F389596"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15-4b</w:t>
      </w:r>
      <w:r>
        <w:rPr>
          <w:rStyle w:val="headingtext"/>
          <w:rFonts w:ascii="Open Sans" w:hAnsi="Open Sans" w:cs="Open Sans"/>
          <w:color w:val="DF7300"/>
          <w:sz w:val="54"/>
          <w:szCs w:val="54"/>
        </w:rPr>
        <w:t>Windows 10 Repair Upgrade</w:t>
      </w:r>
    </w:p>
    <w:p w14:paraId="68CF9194"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E10CA55" w14:textId="77777777" w:rsidR="00DE57CC" w:rsidRDefault="00DE57CC" w:rsidP="00DE57CC">
      <w:pPr>
        <w:numPr>
          <w:ilvl w:val="0"/>
          <w:numId w:val="34"/>
        </w:numPr>
        <w:spacing w:after="150" w:line="240" w:lineRule="auto"/>
        <w:rPr>
          <w:rFonts w:ascii="Cambria" w:hAnsi="Cambria"/>
          <w:color w:val="696969"/>
        </w:rPr>
      </w:pPr>
      <w:r>
        <w:rPr>
          <w:rStyle w:val="manuallabel"/>
          <w:rFonts w:ascii="Cambria" w:hAnsi="Cambria"/>
          <w:color w:val="696969"/>
        </w:rPr>
        <w:t>3.1</w:t>
      </w:r>
    </w:p>
    <w:p w14:paraId="652F0A79"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58B1BDDD"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you’re having problems with Windows updates or basic Windows functionality but you can still boot into Windows, you might consider performing a repair upgrade, also known as a </w:t>
      </w:r>
      <w:proofErr w:type="gramStart"/>
      <w:r>
        <w:rPr>
          <w:rFonts w:ascii="Cambria" w:hAnsi="Cambria"/>
          <w:color w:val="575757"/>
        </w:rPr>
        <w:t>repair</w:t>
      </w:r>
      <w:proofErr w:type="gramEnd"/>
      <w:r>
        <w:rPr>
          <w:rFonts w:ascii="Cambria" w:hAnsi="Cambria"/>
          <w:color w:val="575757"/>
        </w:rPr>
        <w:t xml:space="preserve"> install or an in-place upgrade. A </w:t>
      </w:r>
      <w:hyperlink r:id="rId194" w:history="1">
        <w:r>
          <w:rPr>
            <w:rStyle w:val="primaryterm"/>
            <w:rFonts w:ascii="Cambria" w:eastAsiaTheme="majorEastAsia" w:hAnsi="Cambria"/>
            <w:b/>
            <w:bCs/>
            <w:color w:val="00609A"/>
          </w:rPr>
          <w:t>repair upgrade</w:t>
        </w:r>
      </w:hyperlink>
      <w:r>
        <w:rPr>
          <w:rFonts w:ascii="Cambria" w:hAnsi="Cambria"/>
          <w:color w:val="575757"/>
        </w:rPr>
        <w:t> is a nondestructive installation of Windows 10 over an existing Windows installation. This is not the same as a full reinstall because the Windows volume will not be reformatted. Just as with an upgrade from Windows 8 to Windows 10, you can keep personal files, apps, and Windows settings. Essentially, you trick the machine into thinking it’s being upgraded while potentially repairing the Windows installation.</w:t>
      </w:r>
    </w:p>
    <w:p w14:paraId="35CDB56E"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Keep these points in mind when doing a repair upgrade:</w:t>
      </w:r>
    </w:p>
    <w:p w14:paraId="2FB61740" w14:textId="77777777" w:rsidR="00DE57CC" w:rsidRDefault="00DE57CC" w:rsidP="00DE57CC">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t>Create Windows setup media, either on DVD or USB, or save an ISO file on the local hard drive.</w:t>
      </w:r>
    </w:p>
    <w:p w14:paraId="77A6C75E" w14:textId="77777777" w:rsidR="00DE57CC" w:rsidRDefault="00DE57CC" w:rsidP="00DE57CC">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t>Make sure that you can fully boot into Windows 10. If you can’t, you’ll have to use a different troubleshooting tool.</w:t>
      </w:r>
    </w:p>
    <w:p w14:paraId="543B482D" w14:textId="77777777" w:rsidR="00DE57CC" w:rsidRDefault="00DE57CC" w:rsidP="00DE57CC">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t>Even though all data, apps, and settings should be protected in a repair upgrade, make a backup just in case.</w:t>
      </w:r>
    </w:p>
    <w:p w14:paraId="014CB6E6" w14:textId="77777777" w:rsidR="00DE57CC" w:rsidRDefault="00DE57CC" w:rsidP="00DE57CC">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Gather all product keys for all installed apps to make reinstallation of these apps easier should it become necessary.</w:t>
      </w:r>
    </w:p>
    <w:p w14:paraId="77115325"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EAF981E" w14:textId="77777777" w:rsidR="00DE57CC" w:rsidRDefault="00DE57CC" w:rsidP="00DE57CC">
      <w:pPr>
        <w:pStyle w:val="NormalWeb"/>
        <w:shd w:val="clear" w:color="auto" w:fill="FFFFFF"/>
        <w:spacing w:before="0" w:beforeAutospacing="0" w:after="225" w:afterAutospacing="0"/>
        <w:rPr>
          <w:rFonts w:ascii="Cambria" w:hAnsi="Cambria"/>
          <w:color w:val="575757"/>
        </w:rPr>
      </w:pPr>
      <w:proofErr w:type="spellStart"/>
      <w:r>
        <w:rPr>
          <w:rFonts w:ascii="Cambria" w:hAnsi="Cambria"/>
          <w:color w:val="575757"/>
        </w:rPr>
        <w:t>Belarc</w:t>
      </w:r>
      <w:proofErr w:type="spellEnd"/>
      <w:r>
        <w:rPr>
          <w:rFonts w:ascii="Cambria" w:hAnsi="Cambria"/>
          <w:color w:val="575757"/>
        </w:rPr>
        <w:t xml:space="preserve"> Advisor (</w:t>
      </w:r>
      <w:bookmarkStart w:id="28" w:name="HNLPFN6G9RJ9N9L9H887"/>
      <w:r>
        <w:rPr>
          <w:rFonts w:ascii="Cambria" w:hAnsi="Cambria"/>
          <w:color w:val="575757"/>
        </w:rPr>
        <w:fldChar w:fldCharType="begin"/>
      </w:r>
      <w:r>
        <w:rPr>
          <w:rFonts w:ascii="Cambria" w:hAnsi="Cambria"/>
          <w:color w:val="575757"/>
        </w:rPr>
        <w:instrText xml:space="preserve"> HYPERLINK "http://belarc.com/" \t "_blank" </w:instrText>
      </w:r>
      <w:r>
        <w:rPr>
          <w:rFonts w:ascii="Cambria" w:hAnsi="Cambria"/>
          <w:color w:val="575757"/>
        </w:rPr>
      </w:r>
      <w:r>
        <w:rPr>
          <w:rFonts w:ascii="Cambria" w:hAnsi="Cambria"/>
          <w:color w:val="575757"/>
        </w:rPr>
        <w:fldChar w:fldCharType="separate"/>
      </w:r>
      <w:r>
        <w:rPr>
          <w:rStyle w:val="Hyperlink"/>
          <w:rFonts w:ascii="Cambria" w:hAnsi="Cambria"/>
          <w:color w:val="0081BC"/>
          <w:u w:val="none"/>
        </w:rPr>
        <w:t>belarc.com</w:t>
      </w:r>
      <w:r>
        <w:rPr>
          <w:rFonts w:ascii="Cambria" w:hAnsi="Cambria"/>
          <w:color w:val="575757"/>
        </w:rPr>
        <w:fldChar w:fldCharType="end"/>
      </w:r>
      <w:bookmarkEnd w:id="28"/>
      <w:r>
        <w:rPr>
          <w:rFonts w:ascii="Cambria" w:hAnsi="Cambria"/>
          <w:color w:val="575757"/>
        </w:rPr>
        <w:t>) is a free tool that is quick and easy to use. It will produce a list of all installed apps along with their product keys if that information is available. Print a copy of the report and keep it in a safe place.</w:t>
      </w:r>
    </w:p>
    <w:p w14:paraId="616BAF02"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7B25C028" w14:textId="77777777" w:rsidR="00DE57CC" w:rsidRDefault="00DE57CC" w:rsidP="00DE57CC">
      <w:pPr>
        <w:pStyle w:val="Heading3"/>
        <w:spacing w:before="0"/>
        <w:ind w:left="300"/>
        <w:rPr>
          <w:rFonts w:ascii="Tahoma" w:hAnsi="Tahoma" w:cs="Tahoma"/>
          <w:color w:val="000000"/>
          <w:spacing w:val="7"/>
        </w:rPr>
      </w:pPr>
      <w:r>
        <w:rPr>
          <w:rFonts w:ascii="Tahoma" w:hAnsi="Tahoma" w:cs="Tahoma"/>
          <w:color w:val="000000"/>
          <w:spacing w:val="7"/>
        </w:rPr>
        <w:t>Performing a Repair Upgrade</w:t>
      </w:r>
    </w:p>
    <w:p w14:paraId="7249B5F7" w14:textId="77777777" w:rsidR="00DE57CC" w:rsidRDefault="00DE57CC" w:rsidP="00DE57CC">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10D6B341" w14:textId="77777777" w:rsidR="00DE57CC" w:rsidRDefault="00DE57CC" w:rsidP="00DE57CC">
      <w:pPr>
        <w:numPr>
          <w:ilvl w:val="0"/>
          <w:numId w:val="36"/>
        </w:numPr>
        <w:spacing w:after="150" w:line="240" w:lineRule="auto"/>
        <w:rPr>
          <w:rFonts w:ascii="Cambria" w:hAnsi="Cambria"/>
          <w:color w:val="696969"/>
        </w:rPr>
      </w:pPr>
      <w:r>
        <w:rPr>
          <w:rStyle w:val="manuallabel"/>
          <w:rFonts w:ascii="Cambria" w:hAnsi="Cambria"/>
          <w:color w:val="696969"/>
        </w:rPr>
        <w:t>3.1</w:t>
      </w:r>
    </w:p>
    <w:p w14:paraId="17A77518"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0E43E134"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The easiest way to perform a repair upgrade is to start with an ISO file created by the Media Creation Tool, as described in </w:t>
      </w:r>
      <w:hyperlink r:id="rId195" w:history="1">
        <w:r>
          <w:rPr>
            <w:rStyle w:val="Hyperlink"/>
            <w:rFonts w:ascii="Cambria" w:hAnsi="Cambria"/>
            <w:color w:val="0081BC"/>
            <w:u w:val="none"/>
          </w:rPr>
          <w:t>Chapter 12</w:t>
        </w:r>
      </w:hyperlink>
      <w:r>
        <w:rPr>
          <w:rFonts w:ascii="Cambria" w:hAnsi="Cambria"/>
          <w:color w:val="575757"/>
        </w:rPr>
        <w:t>. Complete the following steps:</w:t>
      </w:r>
    </w:p>
    <w:p w14:paraId="5D23464E" w14:textId="77777777" w:rsidR="00DE57CC" w:rsidRDefault="00DE57CC" w:rsidP="00DE57CC">
      <w:pPr>
        <w:pStyle w:val="NormalWeb"/>
        <w:numPr>
          <w:ilvl w:val="0"/>
          <w:numId w:val="37"/>
        </w:numPr>
        <w:shd w:val="clear" w:color="auto" w:fill="FFFFFF"/>
        <w:spacing w:before="0" w:beforeAutospacing="0" w:after="0" w:afterAutospacing="0"/>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Windows using an administrator account. Back up all personal data using one of the methods you learned about in </w:t>
      </w:r>
      <w:hyperlink r:id="rId196" w:history="1">
        <w:r>
          <w:rPr>
            <w:rStyle w:val="Hyperlink"/>
            <w:rFonts w:ascii="Cambria" w:hAnsi="Cambria"/>
            <w:color w:val="0081BC"/>
            <w:u w:val="none"/>
          </w:rPr>
          <w:t>Chapter 13</w:t>
        </w:r>
      </w:hyperlink>
      <w:r>
        <w:rPr>
          <w:rFonts w:ascii="Cambria" w:hAnsi="Cambria"/>
          <w:color w:val="575757"/>
        </w:rPr>
        <w:t>.</w:t>
      </w:r>
    </w:p>
    <w:p w14:paraId="2D4D03F1" w14:textId="77777777" w:rsidR="00DE57CC" w:rsidRDefault="00DE57CC" w:rsidP="00DE57CC">
      <w:pPr>
        <w:pStyle w:val="NormalWeb"/>
        <w:numPr>
          <w:ilvl w:val="0"/>
          <w:numId w:val="37"/>
        </w:numPr>
        <w:shd w:val="clear" w:color="auto" w:fill="FFFFFF"/>
        <w:spacing w:before="0" w:beforeAutospacing="0" w:after="0" w:afterAutospacing="0"/>
        <w:rPr>
          <w:rFonts w:ascii="Cambria" w:hAnsi="Cambria"/>
          <w:color w:val="575757"/>
        </w:rPr>
      </w:pPr>
      <w:r>
        <w:rPr>
          <w:rFonts w:ascii="Cambria" w:hAnsi="Cambria"/>
          <w:color w:val="575757"/>
        </w:rPr>
        <w:t>Following steps in </w:t>
      </w:r>
      <w:hyperlink r:id="rId197" w:history="1">
        <w:r>
          <w:rPr>
            <w:rStyle w:val="Hyperlink"/>
            <w:rFonts w:ascii="Cambria" w:hAnsi="Cambria"/>
            <w:color w:val="0081BC"/>
            <w:u w:val="none"/>
          </w:rPr>
          <w:t>Chapter 12</w:t>
        </w:r>
      </w:hyperlink>
      <w:r>
        <w:rPr>
          <w:rFonts w:ascii="Cambria" w:hAnsi="Cambria"/>
          <w:color w:val="575757"/>
        </w:rPr>
        <w:t>, download the correct ISO file for the Windows installation you’re currently using on the computer to be repaired.</w:t>
      </w:r>
    </w:p>
    <w:p w14:paraId="7E9CF3B6" w14:textId="77777777" w:rsidR="00DE57CC" w:rsidRDefault="00DE57CC" w:rsidP="00DE57CC">
      <w:pPr>
        <w:pStyle w:val="NormalWeb"/>
        <w:numPr>
          <w:ilvl w:val="0"/>
          <w:numId w:val="37"/>
        </w:numPr>
        <w:shd w:val="clear" w:color="auto" w:fill="FFFFFF"/>
        <w:spacing w:before="0" w:beforeAutospacing="0" w:after="0" w:afterAutospacing="0"/>
        <w:rPr>
          <w:rFonts w:ascii="Cambria" w:hAnsi="Cambria"/>
          <w:color w:val="575757"/>
        </w:rPr>
      </w:pPr>
      <w:r>
        <w:rPr>
          <w:rFonts w:ascii="Cambria" w:hAnsi="Cambria"/>
          <w:color w:val="575757"/>
        </w:rPr>
        <w:t>In File Explorer, double-click the ISO file that you created with the Media Creation Tool. This mounts the image and shows the included files.</w:t>
      </w:r>
    </w:p>
    <w:p w14:paraId="663E920A" w14:textId="77777777" w:rsidR="00DE57CC" w:rsidRDefault="00DE57CC" w:rsidP="00DE57CC">
      <w:pPr>
        <w:pStyle w:val="NormalWeb"/>
        <w:numPr>
          <w:ilvl w:val="0"/>
          <w:numId w:val="37"/>
        </w:numPr>
        <w:shd w:val="clear" w:color="auto" w:fill="FFFFFF"/>
        <w:spacing w:before="0" w:beforeAutospacing="0" w:after="225" w:afterAutospacing="0"/>
        <w:rPr>
          <w:rFonts w:ascii="Cambria" w:hAnsi="Cambria"/>
          <w:color w:val="575757"/>
        </w:rPr>
      </w:pPr>
      <w:r>
        <w:rPr>
          <w:rFonts w:ascii="Cambria" w:hAnsi="Cambria"/>
          <w:color w:val="575757"/>
        </w:rPr>
        <w:t>Double-click </w:t>
      </w:r>
      <w:r>
        <w:rPr>
          <w:rStyle w:val="Strong"/>
          <w:rFonts w:ascii="Cambria" w:hAnsi="Cambria"/>
          <w:color w:val="575757"/>
        </w:rPr>
        <w:t>setup.exe</w:t>
      </w:r>
      <w:r>
        <w:rPr>
          <w:rFonts w:ascii="Cambria" w:hAnsi="Cambria"/>
          <w:color w:val="575757"/>
        </w:rPr>
        <w:t>, as shown in </w:t>
      </w:r>
      <w:hyperlink r:id="rId198" w:history="1">
        <w:r>
          <w:rPr>
            <w:rStyle w:val="Hyperlink"/>
            <w:rFonts w:ascii="Cambria" w:hAnsi="Cambria"/>
            <w:color w:val="0081BC"/>
            <w:u w:val="none"/>
          </w:rPr>
          <w:t>Figure 15-29</w:t>
        </w:r>
      </w:hyperlink>
      <w:r>
        <w:rPr>
          <w:rFonts w:ascii="Cambria" w:hAnsi="Cambria"/>
          <w:color w:val="575757"/>
        </w:rPr>
        <w:t>. Click </w:t>
      </w:r>
      <w:r>
        <w:rPr>
          <w:rStyle w:val="Strong"/>
          <w:rFonts w:ascii="Cambria" w:hAnsi="Cambria"/>
          <w:color w:val="575757"/>
        </w:rPr>
        <w:t>Yes</w:t>
      </w:r>
      <w:r>
        <w:rPr>
          <w:rFonts w:ascii="Cambria" w:hAnsi="Cambria"/>
          <w:color w:val="575757"/>
        </w:rPr>
        <w:t> in response to the UAC dialog box.</w:t>
      </w:r>
    </w:p>
    <w:p w14:paraId="09756C78" w14:textId="77777777" w:rsidR="00DE57CC" w:rsidRDefault="00DE57CC" w:rsidP="00DE57CC">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15-29</w:t>
      </w:r>
    </w:p>
    <w:p w14:paraId="78CEDB1B" w14:textId="77777777" w:rsidR="00DE57CC" w:rsidRDefault="00DE57CC" w:rsidP="00DE57C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To begin the repair upgrade, double-click setup.exe on the virtual DVD in Explorer</w:t>
      </w:r>
    </w:p>
    <w:p w14:paraId="32B89EC2" w14:textId="45883151" w:rsidR="00DE57CC" w:rsidRDefault="00DE57CC" w:rsidP="00DE57CC">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7033193" wp14:editId="6FB673DF">
            <wp:extent cx="5664835" cy="3063875"/>
            <wp:effectExtent l="0" t="0" r="0" b="3175"/>
            <wp:docPr id="42" name="Picture 42" descr="The easiest way to perform a repari upgrade is to double-click the setup dot exe on the virtual DVD of Windows 10 in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he easiest way to perform a repari upgrade is to double-click the setup dot exe on the virtual DVD of Windows 10 in Explore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64835" cy="3063875"/>
                    </a:xfrm>
                    <a:prstGeom prst="rect">
                      <a:avLst/>
                    </a:prstGeom>
                    <a:noFill/>
                    <a:ln>
                      <a:noFill/>
                    </a:ln>
                  </pic:spPr>
                </pic:pic>
              </a:graphicData>
            </a:graphic>
          </wp:inline>
        </w:drawing>
      </w:r>
    </w:p>
    <w:p w14:paraId="6FAF4D5E" w14:textId="2EEAF98C" w:rsidR="00DE57CC" w:rsidRDefault="00DE57CC" w:rsidP="00DE57CC">
      <w:pPr>
        <w:shd w:val="clear" w:color="auto" w:fill="FFFFFF"/>
        <w:ind w:left="720"/>
        <w:jc w:val="center"/>
        <w:rPr>
          <w:rFonts w:ascii="Cambria" w:hAnsi="Cambria"/>
          <w:color w:val="575757"/>
        </w:rPr>
      </w:pPr>
      <w:r>
        <w:rPr>
          <w:rFonts w:ascii="Cambria" w:hAnsi="Cambria"/>
          <w:noProof/>
          <w:color w:val="575757"/>
        </w:rPr>
        <w:drawing>
          <wp:inline distT="0" distB="0" distL="0" distR="0" wp14:anchorId="1091A148" wp14:editId="4DC8E44B">
            <wp:extent cx="201930" cy="201930"/>
            <wp:effectExtent l="0" t="0" r="7620" b="7620"/>
            <wp:docPr id="41"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33807A2" w14:textId="77777777" w:rsidR="00DE57CC" w:rsidRDefault="00DE57CC" w:rsidP="00DE57CC">
      <w:pPr>
        <w:pStyle w:val="NormalWeb"/>
        <w:numPr>
          <w:ilvl w:val="0"/>
          <w:numId w:val="37"/>
        </w:numPr>
        <w:shd w:val="clear" w:color="auto" w:fill="FFFFFF"/>
        <w:spacing w:before="0" w:beforeAutospacing="0" w:after="0" w:afterAutospacing="0"/>
        <w:rPr>
          <w:rFonts w:ascii="Cambria" w:hAnsi="Cambria"/>
          <w:color w:val="575757"/>
        </w:rPr>
      </w:pPr>
      <w:r>
        <w:rPr>
          <w:rFonts w:ascii="Cambria" w:hAnsi="Cambria"/>
          <w:color w:val="575757"/>
        </w:rPr>
        <w:t>On the first Windows 10 Setup window, make sure </w:t>
      </w:r>
      <w:r>
        <w:rPr>
          <w:rStyle w:val="Strong"/>
          <w:rFonts w:ascii="Cambria" w:hAnsi="Cambria"/>
          <w:color w:val="575757"/>
        </w:rPr>
        <w:t>Download and install updates (recommended)</w:t>
      </w:r>
      <w:r>
        <w:rPr>
          <w:rFonts w:ascii="Cambria" w:hAnsi="Cambria"/>
          <w:color w:val="575757"/>
        </w:rPr>
        <w:t> is selected, and then click </w:t>
      </w:r>
      <w:r>
        <w:rPr>
          <w:rStyle w:val="Strong"/>
          <w:rFonts w:ascii="Cambria" w:hAnsi="Cambria"/>
          <w:color w:val="575757"/>
        </w:rPr>
        <w:t>Next</w:t>
      </w:r>
      <w:r>
        <w:rPr>
          <w:rFonts w:ascii="Cambria" w:hAnsi="Cambria"/>
          <w:color w:val="575757"/>
        </w:rPr>
        <w:t>. Setup examines the system.</w:t>
      </w:r>
    </w:p>
    <w:p w14:paraId="0789AEB1" w14:textId="77777777" w:rsidR="00DE57CC" w:rsidRDefault="00DE57CC" w:rsidP="00DE57CC">
      <w:pPr>
        <w:pStyle w:val="NormalWeb"/>
        <w:numPr>
          <w:ilvl w:val="0"/>
          <w:numId w:val="37"/>
        </w:numPr>
        <w:shd w:val="clear" w:color="auto" w:fill="FFFFFF"/>
        <w:spacing w:before="0" w:beforeAutospacing="0" w:after="0" w:afterAutospacing="0"/>
        <w:rPr>
          <w:rFonts w:ascii="Cambria" w:hAnsi="Cambria"/>
          <w:color w:val="575757"/>
        </w:rPr>
      </w:pPr>
      <w:r>
        <w:rPr>
          <w:rFonts w:ascii="Cambria" w:hAnsi="Cambria"/>
          <w:color w:val="575757"/>
        </w:rPr>
        <w:t>Click </w:t>
      </w:r>
      <w:r>
        <w:rPr>
          <w:rStyle w:val="Strong"/>
          <w:rFonts w:ascii="Cambria" w:hAnsi="Cambria"/>
          <w:color w:val="575757"/>
        </w:rPr>
        <w:t>Accept</w:t>
      </w:r>
      <w:r>
        <w:rPr>
          <w:rFonts w:ascii="Cambria" w:hAnsi="Cambria"/>
          <w:color w:val="575757"/>
        </w:rPr>
        <w:t> on the Applicable notices and license terms window. Windows 10 Setup checks for and downloads updates.</w:t>
      </w:r>
    </w:p>
    <w:p w14:paraId="47FF71CD" w14:textId="77777777" w:rsidR="00DE57CC" w:rsidRDefault="00DE57CC" w:rsidP="00DE57CC">
      <w:pPr>
        <w:pStyle w:val="NormalWeb"/>
        <w:numPr>
          <w:ilvl w:val="0"/>
          <w:numId w:val="37"/>
        </w:numPr>
        <w:shd w:val="clear" w:color="auto" w:fill="FFFFFF"/>
        <w:spacing w:before="0" w:beforeAutospacing="0" w:after="0" w:afterAutospacing="0"/>
        <w:rPr>
          <w:rFonts w:ascii="Cambria" w:hAnsi="Cambria"/>
          <w:color w:val="575757"/>
        </w:rPr>
      </w:pPr>
      <w:r>
        <w:rPr>
          <w:rFonts w:ascii="Cambria" w:hAnsi="Cambria"/>
          <w:color w:val="575757"/>
        </w:rPr>
        <w:t>If the </w:t>
      </w:r>
      <w:r>
        <w:rPr>
          <w:rStyle w:val="Emphasis"/>
          <w:rFonts w:ascii="Cambria" w:hAnsi="Cambria"/>
          <w:color w:val="575757"/>
        </w:rPr>
        <w:t>Choose what to keep</w:t>
      </w:r>
      <w:r>
        <w:rPr>
          <w:rFonts w:ascii="Cambria" w:hAnsi="Cambria"/>
          <w:color w:val="575757"/>
        </w:rPr>
        <w:t> window appears, decide whether to keep personal files and apps, personal files only, or nothing. Sometimes setup makes these decisions for you and skips directly to the </w:t>
      </w:r>
      <w:r>
        <w:rPr>
          <w:rStyle w:val="Emphasis"/>
          <w:rFonts w:ascii="Cambria" w:hAnsi="Cambria"/>
          <w:color w:val="575757"/>
        </w:rPr>
        <w:t>Ready to install</w:t>
      </w:r>
      <w:r>
        <w:rPr>
          <w:rFonts w:ascii="Cambria" w:hAnsi="Cambria"/>
          <w:color w:val="575757"/>
        </w:rPr>
        <w:t> window.</w:t>
      </w:r>
    </w:p>
    <w:p w14:paraId="2DBD9379" w14:textId="77777777" w:rsidR="00DE57CC" w:rsidRDefault="00DE57CC" w:rsidP="00DE57CC">
      <w:pPr>
        <w:pStyle w:val="NormalWeb"/>
        <w:numPr>
          <w:ilvl w:val="0"/>
          <w:numId w:val="37"/>
        </w:numPr>
        <w:shd w:val="clear" w:color="auto" w:fill="FFFFFF"/>
        <w:spacing w:before="0" w:beforeAutospacing="0" w:after="225" w:afterAutospacing="0"/>
        <w:rPr>
          <w:rFonts w:ascii="Cambria" w:hAnsi="Cambria"/>
          <w:color w:val="575757"/>
        </w:rPr>
      </w:pPr>
      <w:r>
        <w:rPr>
          <w:rFonts w:ascii="Cambria" w:hAnsi="Cambria"/>
          <w:color w:val="575757"/>
        </w:rPr>
        <w:t>On the </w:t>
      </w:r>
      <w:r>
        <w:rPr>
          <w:rStyle w:val="Emphasis"/>
          <w:rFonts w:ascii="Cambria" w:hAnsi="Cambria"/>
          <w:color w:val="575757"/>
        </w:rPr>
        <w:t>Ready to install</w:t>
      </w:r>
      <w:r>
        <w:rPr>
          <w:rFonts w:ascii="Cambria" w:hAnsi="Cambria"/>
          <w:color w:val="575757"/>
        </w:rPr>
        <w:t> window, make sure </w:t>
      </w:r>
      <w:r>
        <w:rPr>
          <w:rStyle w:val="Strong"/>
          <w:rFonts w:ascii="Cambria" w:hAnsi="Cambria"/>
          <w:color w:val="575757"/>
        </w:rPr>
        <w:t>Keep personal files and apps</w:t>
      </w:r>
      <w:r>
        <w:rPr>
          <w:rFonts w:ascii="Cambria" w:hAnsi="Cambria"/>
          <w:color w:val="575757"/>
        </w:rPr>
        <w:t> appears and is checked, as shown in </w:t>
      </w:r>
      <w:hyperlink r:id="rId200" w:history="1">
        <w:r>
          <w:rPr>
            <w:rStyle w:val="Hyperlink"/>
            <w:rFonts w:ascii="Cambria" w:hAnsi="Cambria"/>
            <w:color w:val="0081BC"/>
            <w:u w:val="none"/>
          </w:rPr>
          <w:t>Figure 15-30</w:t>
        </w:r>
      </w:hyperlink>
      <w:r>
        <w:rPr>
          <w:rFonts w:ascii="Cambria" w:hAnsi="Cambria"/>
          <w:color w:val="575757"/>
        </w:rPr>
        <w:t>. If not, click </w:t>
      </w:r>
      <w:r>
        <w:rPr>
          <w:rStyle w:val="Strong"/>
          <w:rFonts w:ascii="Cambria" w:hAnsi="Cambria"/>
          <w:color w:val="575757"/>
        </w:rPr>
        <w:t>Change what to keep</w:t>
      </w:r>
      <w:r>
        <w:rPr>
          <w:rFonts w:ascii="Cambria" w:hAnsi="Cambria"/>
          <w:color w:val="575757"/>
        </w:rPr>
        <w:t> and select </w:t>
      </w:r>
      <w:r>
        <w:rPr>
          <w:rStyle w:val="Strong"/>
          <w:rFonts w:ascii="Cambria" w:hAnsi="Cambria"/>
          <w:color w:val="575757"/>
        </w:rPr>
        <w:t>Keep personal files and apps</w:t>
      </w:r>
      <w:r>
        <w:rPr>
          <w:rFonts w:ascii="Cambria" w:hAnsi="Cambria"/>
          <w:color w:val="575757"/>
        </w:rPr>
        <w:t>, and then click </w:t>
      </w:r>
      <w:r>
        <w:rPr>
          <w:rStyle w:val="Strong"/>
          <w:rFonts w:ascii="Cambria" w:hAnsi="Cambria"/>
          <w:color w:val="575757"/>
        </w:rPr>
        <w:t>Next</w:t>
      </w:r>
      <w:r>
        <w:rPr>
          <w:rFonts w:ascii="Cambria" w:hAnsi="Cambria"/>
          <w:color w:val="575757"/>
        </w:rPr>
        <w:t> to return to the </w:t>
      </w:r>
      <w:r>
        <w:rPr>
          <w:rStyle w:val="Emphasis"/>
          <w:rFonts w:ascii="Cambria" w:hAnsi="Cambria"/>
          <w:color w:val="575757"/>
        </w:rPr>
        <w:t>Ready to install</w:t>
      </w:r>
      <w:r>
        <w:rPr>
          <w:rFonts w:ascii="Cambria" w:hAnsi="Cambria"/>
          <w:color w:val="575757"/>
        </w:rPr>
        <w:t> window. Click </w:t>
      </w:r>
      <w:r>
        <w:rPr>
          <w:rStyle w:val="Strong"/>
          <w:rFonts w:ascii="Cambria" w:hAnsi="Cambria"/>
          <w:color w:val="575757"/>
        </w:rPr>
        <w:t>Install</w:t>
      </w:r>
      <w:r>
        <w:rPr>
          <w:rFonts w:ascii="Cambria" w:hAnsi="Cambria"/>
          <w:color w:val="575757"/>
        </w:rPr>
        <w:t> to begin the installation process, which will take a while and require several restarts. Enjoy a cup of tea or coffee while you wait.</w:t>
      </w:r>
    </w:p>
    <w:p w14:paraId="5CCF662B" w14:textId="77777777" w:rsidR="00DE57CC" w:rsidRDefault="00DE57CC" w:rsidP="00DE57CC">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15-30</w:t>
      </w:r>
    </w:p>
    <w:p w14:paraId="1B8F57F7" w14:textId="77777777" w:rsidR="00DE57CC" w:rsidRDefault="00DE57CC" w:rsidP="00DE57C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You can keep user data and settings and third-party apps during a repair upgrade</w:t>
      </w:r>
    </w:p>
    <w:p w14:paraId="652E5820" w14:textId="252D2D09" w:rsidR="00DE57CC" w:rsidRDefault="00DE57CC" w:rsidP="00DE57CC">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DE50892" wp14:editId="4A727CDE">
            <wp:extent cx="4797425" cy="4156075"/>
            <wp:effectExtent l="0" t="0" r="3175" b="0"/>
            <wp:docPr id="40" name="Picture 40" descr="The Windows 10 setup window indicates that users can keep user data and settings and third- party apps during a repair up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he Windows 10 setup window indicates that users can keep user data and settings and third- party apps during a repair upgrad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97425" cy="4156075"/>
                    </a:xfrm>
                    <a:prstGeom prst="rect">
                      <a:avLst/>
                    </a:prstGeom>
                    <a:noFill/>
                    <a:ln>
                      <a:noFill/>
                    </a:ln>
                  </pic:spPr>
                </pic:pic>
              </a:graphicData>
            </a:graphic>
          </wp:inline>
        </w:drawing>
      </w:r>
    </w:p>
    <w:p w14:paraId="3DF7A2B6" w14:textId="77777777" w:rsidR="00DE57CC" w:rsidRDefault="00DE57CC" w:rsidP="00DE57CC">
      <w:pPr>
        <w:pStyle w:val="NormalWeb"/>
        <w:numPr>
          <w:ilvl w:val="0"/>
          <w:numId w:val="37"/>
        </w:numPr>
        <w:shd w:val="clear" w:color="auto" w:fill="FFFFFF"/>
        <w:spacing w:before="0" w:beforeAutospacing="0" w:after="0" w:afterAutospacing="0"/>
        <w:rPr>
          <w:rFonts w:ascii="Cambria" w:hAnsi="Cambria"/>
          <w:color w:val="575757"/>
        </w:rPr>
      </w:pPr>
      <w:r>
        <w:rPr>
          <w:rFonts w:ascii="Cambria" w:hAnsi="Cambria"/>
          <w:color w:val="575757"/>
        </w:rPr>
        <w:t xml:space="preserve">When the lock screen appears, sign </w:t>
      </w:r>
      <w:proofErr w:type="gramStart"/>
      <w:r>
        <w:rPr>
          <w:rFonts w:ascii="Cambria" w:hAnsi="Cambria"/>
          <w:color w:val="575757"/>
        </w:rPr>
        <w:t>in to</w:t>
      </w:r>
      <w:proofErr w:type="gramEnd"/>
      <w:r>
        <w:rPr>
          <w:rFonts w:ascii="Cambria" w:hAnsi="Cambria"/>
          <w:color w:val="575757"/>
        </w:rPr>
        <w:t xml:space="preserve"> Windows. Once you see the desktop, all your files, apps, and settings should still be in place.</w:t>
      </w:r>
    </w:p>
    <w:p w14:paraId="6029E6D9" w14:textId="047EFBDA" w:rsidR="00DE57CC" w:rsidRDefault="00DE57CC" w:rsidP="00DE57CC">
      <w:pPr>
        <w:shd w:val="clear" w:color="auto" w:fill="FFFFFF"/>
        <w:rPr>
          <w:rFonts w:ascii="Cambria" w:hAnsi="Cambria"/>
          <w:color w:val="575757"/>
        </w:rPr>
      </w:pPr>
      <w:bookmarkStart w:id="29" w:name="PageEnd_853"/>
      <w:bookmarkStart w:id="30" w:name="PageEnd_854"/>
      <w:bookmarkEnd w:id="29"/>
      <w:bookmarkEnd w:id="30"/>
      <w:r>
        <w:rPr>
          <w:rStyle w:val="jumptopage-label"/>
          <w:rFonts w:ascii="Cambria" w:hAnsi="Cambria"/>
          <w:color w:val="575757"/>
        </w:rPr>
        <w:t>Go to pg.</w:t>
      </w:r>
      <w:r>
        <w:rPr>
          <w:rFonts w:ascii="Cambria" w:hAnsi="Cambria"/>
          <w:color w:val="575757"/>
        </w:rPr>
        <w:object w:dxaOrig="225" w:dyaOrig="225" w14:anchorId="16869279">
          <v:shape id="_x0000_i1141" type="#_x0000_t75" style="width:42pt;height:18pt" o:ole="">
            <v:imagedata r:id="rId37" o:title=""/>
          </v:shape>
          <w:control r:id="rId202" w:name="DefaultOcxName15" w:shapeid="_x0000_i1141"/>
        </w:object>
      </w:r>
    </w:p>
    <w:p w14:paraId="4289FEA7" w14:textId="77777777" w:rsidR="00DE57CC" w:rsidRDefault="002F63E6" w:rsidP="00DE57CC">
      <w:pPr>
        <w:shd w:val="clear" w:color="auto" w:fill="FFFFFF"/>
        <w:rPr>
          <w:rFonts w:ascii="Cambria" w:hAnsi="Cambria"/>
          <w:color w:val="575757"/>
        </w:rPr>
      </w:pPr>
      <w:hyperlink r:id="rId203" w:tooltip="Help" w:history="1">
        <w:r w:rsidR="00DE57CC">
          <w:rPr>
            <w:rStyle w:val="novisual"/>
            <w:rFonts w:ascii="Helvetica" w:hAnsi="Helvetica" w:cs="Helvetica"/>
            <w:b/>
            <w:bCs/>
            <w:color w:val="7A7A7A"/>
            <w:sz w:val="23"/>
            <w:szCs w:val="23"/>
            <w:bdr w:val="none" w:sz="0" w:space="0" w:color="auto" w:frame="1"/>
          </w:rPr>
          <w:t>help</w:t>
        </w:r>
      </w:hyperlink>
    </w:p>
    <w:p w14:paraId="39D7057A" w14:textId="77777777" w:rsidR="00DE57CC" w:rsidRDefault="00DE57CC" w:rsidP="00DE57CC">
      <w:pPr>
        <w:ind w:hanging="28816"/>
        <w:rPr>
          <w:rFonts w:ascii="Cambria" w:hAnsi="Cambria"/>
          <w:color w:val="575757"/>
        </w:rPr>
      </w:pPr>
      <w:r>
        <w:rPr>
          <w:rFonts w:ascii="Cambria" w:hAnsi="Cambria"/>
          <w:color w:val="575757"/>
        </w:rPr>
        <w:t>Application Opened</w:t>
      </w:r>
    </w:p>
    <w:p w14:paraId="08F9F2DD" w14:textId="77777777" w:rsidR="00DE57CC" w:rsidRDefault="002F63E6" w:rsidP="00DE57CC">
      <w:pPr>
        <w:shd w:val="clear" w:color="auto" w:fill="FFFFFF"/>
        <w:rPr>
          <w:rFonts w:ascii="Cambria" w:hAnsi="Cambria"/>
          <w:color w:val="575757"/>
        </w:rPr>
      </w:pPr>
      <w:hyperlink r:id="rId204" w:anchor="header" w:history="1">
        <w:r w:rsidR="00DE57CC">
          <w:rPr>
            <w:rStyle w:val="Hyperlink"/>
            <w:rFonts w:ascii="Cambria" w:hAnsi="Cambria"/>
            <w:color w:val="0081BC"/>
            <w:u w:val="none"/>
          </w:rPr>
          <w:t>Main content</w:t>
        </w:r>
      </w:hyperlink>
    </w:p>
    <w:p w14:paraId="77E6BE15"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15-4c</w:t>
      </w:r>
      <w:r>
        <w:rPr>
          <w:rStyle w:val="headingtext"/>
          <w:rFonts w:ascii="Open Sans" w:hAnsi="Open Sans" w:cs="Open Sans"/>
          <w:color w:val="DF7300"/>
          <w:sz w:val="54"/>
          <w:szCs w:val="54"/>
        </w:rPr>
        <w:t>Windows 10 Fresh Start</w:t>
      </w:r>
    </w:p>
    <w:p w14:paraId="6A171580"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12A0C2AB" w14:textId="77777777" w:rsidR="00DE57CC" w:rsidRDefault="00DE57CC" w:rsidP="00DE57CC">
      <w:pPr>
        <w:numPr>
          <w:ilvl w:val="0"/>
          <w:numId w:val="38"/>
        </w:numPr>
        <w:spacing w:after="150" w:line="240" w:lineRule="auto"/>
        <w:rPr>
          <w:rFonts w:ascii="Cambria" w:hAnsi="Cambria"/>
          <w:color w:val="696969"/>
        </w:rPr>
      </w:pPr>
      <w:r>
        <w:rPr>
          <w:rStyle w:val="manuallabel"/>
          <w:rFonts w:ascii="Cambria" w:hAnsi="Cambria"/>
          <w:color w:val="696969"/>
        </w:rPr>
        <w:t>3.1</w:t>
      </w:r>
    </w:p>
    <w:p w14:paraId="3C58D491"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36DF8C3A"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205" w:history="1">
        <w:r>
          <w:rPr>
            <w:rStyle w:val="primaryterm"/>
            <w:rFonts w:ascii="Cambria" w:eastAsiaTheme="majorEastAsia" w:hAnsi="Cambria"/>
            <w:b/>
            <w:bCs/>
            <w:color w:val="00609A"/>
          </w:rPr>
          <w:t>Fresh Start</w:t>
        </w:r>
      </w:hyperlink>
      <w:r>
        <w:rPr>
          <w:rFonts w:ascii="Cambria" w:hAnsi="Cambria"/>
          <w:color w:val="575757"/>
        </w:rPr>
        <w:t> performs a clean installation of the most recent version of Windows 10 and is often used to remove manufacturer bloatware. Here’s what is installed, kept, and not kept with a Fresh Start:</w:t>
      </w:r>
    </w:p>
    <w:p w14:paraId="391366D6" w14:textId="77777777" w:rsidR="00DE57CC" w:rsidRDefault="00DE57CC" w:rsidP="00DE57CC">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lastRenderedPageBreak/>
        <w:t>Installed</w:t>
      </w:r>
      <w:r>
        <w:rPr>
          <w:rFonts w:ascii="Cambria" w:hAnsi="Cambria"/>
          <w:color w:val="575757"/>
        </w:rPr>
        <w:t>. The latest generic copy of Windows, free from manufacturer bloatware, is downloaded directly from the Microsoft website.</w:t>
      </w:r>
    </w:p>
    <w:p w14:paraId="385CEA72" w14:textId="77777777" w:rsidR="00DE57CC" w:rsidRDefault="00DE57CC" w:rsidP="00DE57CC">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Kept</w:t>
      </w:r>
      <w:r>
        <w:rPr>
          <w:rFonts w:ascii="Cambria" w:hAnsi="Cambria"/>
          <w:color w:val="575757"/>
        </w:rPr>
        <w:t>. User accounts, their settings, and personal data are kept as well as some Windows settings. Microsoft apps that are natively integrated in Windows and Microsoft store apps installed by the computer manufacturer are also kept.</w:t>
      </w:r>
    </w:p>
    <w:p w14:paraId="5F9AF4EC" w14:textId="77777777" w:rsidR="00DE57CC" w:rsidRDefault="00DE57CC" w:rsidP="00DE57CC">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Not kept</w:t>
      </w:r>
      <w:r>
        <w:rPr>
          <w:rFonts w:ascii="Cambria" w:hAnsi="Cambria"/>
          <w:color w:val="575757"/>
        </w:rPr>
        <w:t>. All apps are removed, except as stated above. A list of removed apps is displayed on the desktop after the Fresh Start completes. Be aware that you also lose any manufacturer drivers or OEM system files.</w:t>
      </w:r>
    </w:p>
    <w:p w14:paraId="56B2F5F2"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install a fresh copy of Windows 10, first make sure you’re connected to the Internet and that you have sufficient storage space for the Windows image (about 3 GB). Open the Settings app, click </w:t>
      </w:r>
      <w:r>
        <w:rPr>
          <w:rStyle w:val="Strong"/>
          <w:rFonts w:ascii="Cambria" w:hAnsi="Cambria"/>
          <w:color w:val="575757"/>
        </w:rPr>
        <w:t>Update &amp; security</w:t>
      </w:r>
      <w:r>
        <w:rPr>
          <w:rFonts w:ascii="Cambria" w:hAnsi="Cambria"/>
          <w:color w:val="575757"/>
        </w:rPr>
        <w:t>, and then click </w:t>
      </w:r>
      <w:r>
        <w:rPr>
          <w:rStyle w:val="Strong"/>
          <w:rFonts w:ascii="Cambria" w:hAnsi="Cambria"/>
          <w:color w:val="575757"/>
        </w:rPr>
        <w:t>Recovery</w:t>
      </w:r>
      <w:r>
        <w:rPr>
          <w:rFonts w:ascii="Cambria" w:hAnsi="Cambria"/>
          <w:color w:val="575757"/>
        </w:rPr>
        <w:t>. Under </w:t>
      </w:r>
      <w:r>
        <w:rPr>
          <w:rStyle w:val="Emphasis"/>
          <w:rFonts w:ascii="Cambria" w:hAnsi="Cambria"/>
          <w:color w:val="575757"/>
        </w:rPr>
        <w:t>More recovery options</w:t>
      </w:r>
      <w:r>
        <w:rPr>
          <w:rFonts w:ascii="Cambria" w:hAnsi="Cambria"/>
          <w:color w:val="575757"/>
        </w:rPr>
        <w:t> (see </w:t>
      </w:r>
      <w:hyperlink r:id="rId206" w:history="1">
        <w:r>
          <w:rPr>
            <w:rStyle w:val="Hyperlink"/>
            <w:rFonts w:ascii="Cambria" w:hAnsi="Cambria"/>
            <w:color w:val="0081BC"/>
            <w:u w:val="none"/>
          </w:rPr>
          <w:t>Figure 15-31</w:t>
        </w:r>
      </w:hyperlink>
      <w:r>
        <w:rPr>
          <w:rFonts w:ascii="Cambria" w:hAnsi="Cambria"/>
          <w:color w:val="575757"/>
        </w:rPr>
        <w:t>), click </w:t>
      </w:r>
      <w:r>
        <w:rPr>
          <w:rStyle w:val="Strong"/>
          <w:rFonts w:ascii="Cambria" w:hAnsi="Cambria"/>
          <w:color w:val="575757"/>
        </w:rPr>
        <w:t>Learn how to start fresh with a clean installation of Windows</w:t>
      </w:r>
      <w:r>
        <w:rPr>
          <w:rFonts w:ascii="Cambria" w:hAnsi="Cambria"/>
          <w:color w:val="575757"/>
        </w:rPr>
        <w:t>. Then click </w:t>
      </w:r>
      <w:r>
        <w:rPr>
          <w:rStyle w:val="Strong"/>
          <w:rFonts w:ascii="Cambria" w:hAnsi="Cambria"/>
          <w:color w:val="575757"/>
        </w:rPr>
        <w:t>Yes</w:t>
      </w:r>
      <w:r>
        <w:rPr>
          <w:rFonts w:ascii="Cambria" w:hAnsi="Cambria"/>
          <w:color w:val="575757"/>
        </w:rPr>
        <w:t> to switch to the Fresh start page, which is shown on the right side of </w:t>
      </w:r>
      <w:hyperlink r:id="rId207" w:history="1">
        <w:r>
          <w:rPr>
            <w:rStyle w:val="Hyperlink"/>
            <w:rFonts w:ascii="Cambria" w:hAnsi="Cambria"/>
            <w:color w:val="0081BC"/>
            <w:u w:val="none"/>
          </w:rPr>
          <w:t>Figure 15-31</w:t>
        </w:r>
      </w:hyperlink>
      <w:r>
        <w:rPr>
          <w:rFonts w:ascii="Cambria" w:hAnsi="Cambria"/>
          <w:color w:val="575757"/>
        </w:rPr>
        <w:t>. Click </w:t>
      </w:r>
      <w:r>
        <w:rPr>
          <w:rStyle w:val="Strong"/>
          <w:rFonts w:ascii="Cambria" w:hAnsi="Cambria"/>
          <w:color w:val="575757"/>
        </w:rPr>
        <w:t>Get started</w:t>
      </w:r>
      <w:r>
        <w:rPr>
          <w:rFonts w:ascii="Cambria" w:hAnsi="Cambria"/>
          <w:color w:val="575757"/>
        </w:rPr>
        <w:t xml:space="preserve"> to begin the process. The tool downloads and performs a clean installation of Windows 10. Sign </w:t>
      </w:r>
      <w:proofErr w:type="gramStart"/>
      <w:r>
        <w:rPr>
          <w:rFonts w:ascii="Cambria" w:hAnsi="Cambria"/>
          <w:color w:val="575757"/>
        </w:rPr>
        <w:t>in to</w:t>
      </w:r>
      <w:proofErr w:type="gramEnd"/>
      <w:r>
        <w:rPr>
          <w:rFonts w:ascii="Cambria" w:hAnsi="Cambria"/>
          <w:color w:val="575757"/>
        </w:rPr>
        <w:t xml:space="preserve"> complete setup.</w:t>
      </w:r>
    </w:p>
    <w:p w14:paraId="2A923A8E" w14:textId="77777777" w:rsidR="00DE57CC" w:rsidRDefault="00DE57CC" w:rsidP="00DE57C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15-31</w:t>
      </w:r>
    </w:p>
    <w:p w14:paraId="46DD13CE"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Personal files are kept when executing a Fresh Start for Windows 10</w:t>
      </w:r>
    </w:p>
    <w:p w14:paraId="2A4DA4D9" w14:textId="26F6FE8A"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28DCB1A" wp14:editId="6B513F51">
            <wp:extent cx="5664835" cy="2778760"/>
            <wp:effectExtent l="0" t="0" r="0" b="2540"/>
            <wp:docPr id="44" name="Picture 44" descr="The Fresh start installation of Windows 10 installs windows and preserves personal files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he Fresh start installation of Windows 10 installs windows and preserves personal files only. "/>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64835" cy="2778760"/>
                    </a:xfrm>
                    <a:prstGeom prst="rect">
                      <a:avLst/>
                    </a:prstGeom>
                    <a:noFill/>
                    <a:ln>
                      <a:noFill/>
                    </a:ln>
                  </pic:spPr>
                </pic:pic>
              </a:graphicData>
            </a:graphic>
          </wp:inline>
        </w:drawing>
      </w:r>
    </w:p>
    <w:p w14:paraId="7FB9D898" w14:textId="0DB399B8" w:rsidR="00DE57CC" w:rsidRDefault="00DE57CC" w:rsidP="00DE57CC">
      <w:pPr>
        <w:shd w:val="clear" w:color="auto" w:fill="FFFFFF"/>
        <w:jc w:val="center"/>
        <w:rPr>
          <w:rFonts w:ascii="Cambria" w:hAnsi="Cambria"/>
          <w:color w:val="575757"/>
        </w:rPr>
      </w:pPr>
      <w:r>
        <w:rPr>
          <w:rFonts w:ascii="Cambria" w:hAnsi="Cambria"/>
          <w:noProof/>
          <w:color w:val="575757"/>
        </w:rPr>
        <w:drawing>
          <wp:inline distT="0" distB="0" distL="0" distR="0" wp14:anchorId="64B56987" wp14:editId="2EBFC349">
            <wp:extent cx="201930" cy="201930"/>
            <wp:effectExtent l="0" t="0" r="7620" b="7620"/>
            <wp:docPr id="43" name="Picture 4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7B72F2A" w14:textId="394E9156" w:rsidR="00DE57CC" w:rsidRDefault="00DE57CC" w:rsidP="00DE57C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E9E4C04">
          <v:shape id="_x0000_i1145" type="#_x0000_t75" style="width:42pt;height:18pt" o:ole="">
            <v:imagedata r:id="rId37" o:title=""/>
          </v:shape>
          <w:control r:id="rId209" w:name="DefaultOcxName16" w:shapeid="_x0000_i1145"/>
        </w:object>
      </w:r>
    </w:p>
    <w:p w14:paraId="6999201E" w14:textId="77777777" w:rsidR="00DE57CC" w:rsidRDefault="002F63E6" w:rsidP="00DE57CC">
      <w:pPr>
        <w:shd w:val="clear" w:color="auto" w:fill="FFFFFF"/>
        <w:rPr>
          <w:rFonts w:ascii="Cambria" w:hAnsi="Cambria"/>
          <w:color w:val="575757"/>
        </w:rPr>
      </w:pPr>
      <w:hyperlink r:id="rId210" w:tooltip="Help" w:history="1">
        <w:r w:rsidR="00DE57CC">
          <w:rPr>
            <w:rStyle w:val="novisual"/>
            <w:rFonts w:ascii="Helvetica" w:hAnsi="Helvetica" w:cs="Helvetica"/>
            <w:b/>
            <w:bCs/>
            <w:color w:val="7A7A7A"/>
            <w:sz w:val="23"/>
            <w:szCs w:val="23"/>
            <w:bdr w:val="none" w:sz="0" w:space="0" w:color="auto" w:frame="1"/>
          </w:rPr>
          <w:t>help</w:t>
        </w:r>
      </w:hyperlink>
    </w:p>
    <w:p w14:paraId="54DCE7DC" w14:textId="77777777" w:rsidR="00DE57CC" w:rsidRDefault="00DE57CC" w:rsidP="00DE57CC">
      <w:pPr>
        <w:ind w:hanging="28816"/>
        <w:rPr>
          <w:rFonts w:ascii="Cambria" w:hAnsi="Cambria"/>
          <w:color w:val="575757"/>
        </w:rPr>
      </w:pPr>
      <w:r>
        <w:rPr>
          <w:rFonts w:ascii="Cambria" w:hAnsi="Cambria"/>
          <w:color w:val="575757"/>
        </w:rPr>
        <w:t>Application Opened</w:t>
      </w:r>
    </w:p>
    <w:p w14:paraId="39B7C0F5" w14:textId="77777777" w:rsidR="00DE57CC" w:rsidRDefault="002F63E6" w:rsidP="00DE57CC">
      <w:pPr>
        <w:shd w:val="clear" w:color="auto" w:fill="FFFFFF"/>
        <w:rPr>
          <w:rFonts w:ascii="Cambria" w:hAnsi="Cambria"/>
          <w:color w:val="575757"/>
        </w:rPr>
      </w:pPr>
      <w:hyperlink r:id="rId211" w:anchor="header" w:history="1">
        <w:r w:rsidR="00DE57CC">
          <w:rPr>
            <w:rStyle w:val="Hyperlink"/>
            <w:rFonts w:ascii="Cambria" w:hAnsi="Cambria"/>
            <w:color w:val="0081BC"/>
            <w:u w:val="none"/>
          </w:rPr>
          <w:t>Main content</w:t>
        </w:r>
      </w:hyperlink>
    </w:p>
    <w:p w14:paraId="59724F45"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15-4d</w:t>
      </w:r>
      <w:r>
        <w:rPr>
          <w:rStyle w:val="headingtext"/>
          <w:rFonts w:ascii="Open Sans" w:hAnsi="Open Sans" w:cs="Open Sans"/>
          <w:color w:val="DF7300"/>
          <w:sz w:val="54"/>
          <w:szCs w:val="54"/>
        </w:rPr>
        <w:t>Windows 10 Reset</w:t>
      </w:r>
    </w:p>
    <w:p w14:paraId="1157E2DC"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3A6CEC3" w14:textId="77777777" w:rsidR="00DE57CC" w:rsidRDefault="00DE57CC" w:rsidP="00DE57CC">
      <w:pPr>
        <w:numPr>
          <w:ilvl w:val="0"/>
          <w:numId w:val="40"/>
        </w:numPr>
        <w:spacing w:after="150" w:line="240" w:lineRule="auto"/>
        <w:rPr>
          <w:rFonts w:ascii="Cambria" w:hAnsi="Cambria"/>
          <w:color w:val="696969"/>
        </w:rPr>
      </w:pPr>
      <w:r>
        <w:rPr>
          <w:rStyle w:val="manuallabel"/>
          <w:rFonts w:ascii="Cambria" w:hAnsi="Cambria"/>
          <w:color w:val="696969"/>
        </w:rPr>
        <w:t>3.1</w:t>
      </w:r>
    </w:p>
    <w:p w14:paraId="6156FB8F"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60FD8C5E"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Windows 10 reset reinstalls Windows with the option of keeping user accounts, some Windows settings, and all personal data files. If you decide to remove data files, you can also choose to clean the drive. During a reset, any apps or drivers that were installed from third-party providers will be removed, and some changes made to Windows settings will be lost. Also, if your computer has received a major update within the past 10 days, you will lose the ability to revert to a previous version of Windows. If you’re using a Microsoft account, you can choose to have many Windows settings automatically resynced to the device.</w:t>
      </w:r>
    </w:p>
    <w:p w14:paraId="79FECFCE" w14:textId="77777777" w:rsidR="00DE57CC" w:rsidRDefault="00DE57CC" w:rsidP="00DE57CC">
      <w:pPr>
        <w:rPr>
          <w:rFonts w:ascii="Cambria" w:hAnsi="Cambria"/>
          <w:color w:val="575757"/>
        </w:rPr>
      </w:pPr>
      <w:bookmarkStart w:id="31" w:name="PageEnd_855"/>
      <w:bookmarkEnd w:id="31"/>
      <w:r>
        <w:rPr>
          <w:rStyle w:val="label"/>
          <w:rFonts w:ascii="Tahoma" w:hAnsi="Tahoma" w:cs="Tahoma"/>
          <w:b/>
          <w:bCs/>
          <w:color w:val="FFFFFF"/>
          <w:spacing w:val="7"/>
          <w:sz w:val="27"/>
          <w:szCs w:val="27"/>
          <w:shd w:val="clear" w:color="auto" w:fill="FF9733"/>
        </w:rPr>
        <w:t>Notes</w:t>
      </w:r>
    </w:p>
    <w:p w14:paraId="3F7713FD"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basic difference between a Windows 10 reset and Fresh Start is the source of the Windows installation files. A reset uses files taken from recovery media or the recovery partition on the hard drive, whereas a Fresh Start downloads a pristine, up-to-date copy of Windows from the Microsoft website. Fresh Start therefore gives you a cleaner reinstall or fresher start than a reset. On the other hand, a reset installs original manufacturer drivers and OEM system files, which may be needed for a customized system. Both methods </w:t>
      </w:r>
      <w:proofErr w:type="gramStart"/>
      <w:r>
        <w:rPr>
          <w:rFonts w:ascii="Cambria" w:hAnsi="Cambria"/>
          <w:color w:val="575757"/>
        </w:rPr>
        <w:t>are capable of retaining</w:t>
      </w:r>
      <w:proofErr w:type="gramEnd"/>
      <w:r>
        <w:rPr>
          <w:rFonts w:ascii="Cambria" w:hAnsi="Cambria"/>
          <w:color w:val="575757"/>
        </w:rPr>
        <w:t xml:space="preserve"> personal files.</w:t>
      </w:r>
    </w:p>
    <w:p w14:paraId="56469804"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6D42B9C0"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Before performing a reset, you might want to back up any desktop apps that you’ve customized or use frequently. Then you can restore the backed-up versions rather than installing fresh copies. To do this, store a copy of selected apps on a flash drive using a third-party app such as </w:t>
      </w:r>
      <w:proofErr w:type="spellStart"/>
      <w:r>
        <w:rPr>
          <w:rFonts w:ascii="Cambria" w:hAnsi="Cambria"/>
          <w:color w:val="575757"/>
        </w:rPr>
        <w:t>CloneApp</w:t>
      </w:r>
      <w:proofErr w:type="spellEnd"/>
      <w:r>
        <w:rPr>
          <w:rFonts w:ascii="Cambria" w:hAnsi="Cambria"/>
          <w:color w:val="575757"/>
        </w:rPr>
        <w:t xml:space="preserve"> (</w:t>
      </w:r>
      <w:bookmarkStart w:id="32" w:name="VFYAMV9VJE8ST1UZR565"/>
      <w:r>
        <w:rPr>
          <w:rFonts w:ascii="Cambria" w:hAnsi="Cambria"/>
          <w:color w:val="575757"/>
        </w:rPr>
        <w:fldChar w:fldCharType="begin"/>
      </w:r>
      <w:r>
        <w:rPr>
          <w:rFonts w:ascii="Cambria" w:hAnsi="Cambria"/>
          <w:color w:val="575757"/>
        </w:rPr>
        <w:instrText xml:space="preserve"> HYPERLINK "http://mirinsoft.com/" \t "_blank" </w:instrText>
      </w:r>
      <w:r>
        <w:rPr>
          <w:rFonts w:ascii="Cambria" w:hAnsi="Cambria"/>
          <w:color w:val="575757"/>
        </w:rPr>
      </w:r>
      <w:r>
        <w:rPr>
          <w:rFonts w:ascii="Cambria" w:hAnsi="Cambria"/>
          <w:color w:val="575757"/>
        </w:rPr>
        <w:fldChar w:fldCharType="separate"/>
      </w:r>
      <w:r>
        <w:rPr>
          <w:rStyle w:val="Hyperlink"/>
          <w:rFonts w:ascii="Cambria" w:hAnsi="Cambria"/>
          <w:color w:val="0081BC"/>
          <w:u w:val="none"/>
        </w:rPr>
        <w:t>Mirinsoft.com</w:t>
      </w:r>
      <w:r>
        <w:rPr>
          <w:rFonts w:ascii="Cambria" w:hAnsi="Cambria"/>
          <w:color w:val="575757"/>
        </w:rPr>
        <w:fldChar w:fldCharType="end"/>
      </w:r>
      <w:bookmarkEnd w:id="32"/>
      <w:r>
        <w:rPr>
          <w:rFonts w:ascii="Cambria" w:hAnsi="Cambria"/>
          <w:color w:val="575757"/>
        </w:rPr>
        <w:t>), and then restore the apps along with their customized settings after the Windows reset is complete.</w:t>
      </w:r>
    </w:p>
    <w:p w14:paraId="33DCF4F6"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3EAE3EBC" w14:textId="77777777" w:rsidR="00DE57CC" w:rsidRDefault="00DE57CC" w:rsidP="00DE57CC">
      <w:pPr>
        <w:pStyle w:val="Heading3"/>
        <w:spacing w:before="0"/>
        <w:ind w:left="300"/>
        <w:rPr>
          <w:rFonts w:ascii="Tahoma" w:hAnsi="Tahoma" w:cs="Tahoma"/>
          <w:color w:val="000000"/>
          <w:spacing w:val="7"/>
        </w:rPr>
      </w:pPr>
      <w:r>
        <w:rPr>
          <w:rFonts w:ascii="Tahoma" w:hAnsi="Tahoma" w:cs="Tahoma"/>
          <w:color w:val="000000"/>
          <w:spacing w:val="7"/>
        </w:rPr>
        <w:t>Resetting a Windows 10 Computer</w:t>
      </w:r>
    </w:p>
    <w:p w14:paraId="3DA98312" w14:textId="77777777" w:rsidR="00DE57CC" w:rsidRDefault="00DE57CC" w:rsidP="00DE57CC">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2B161C09" w14:textId="77777777" w:rsidR="00DE57CC" w:rsidRDefault="00DE57CC" w:rsidP="00DE57CC">
      <w:pPr>
        <w:numPr>
          <w:ilvl w:val="0"/>
          <w:numId w:val="41"/>
        </w:numPr>
        <w:spacing w:after="150" w:line="240" w:lineRule="auto"/>
        <w:rPr>
          <w:rFonts w:ascii="Cambria" w:hAnsi="Cambria"/>
          <w:color w:val="696969"/>
        </w:rPr>
      </w:pPr>
      <w:r>
        <w:rPr>
          <w:rStyle w:val="manuallabel"/>
          <w:rFonts w:ascii="Cambria" w:hAnsi="Cambria"/>
          <w:color w:val="696969"/>
        </w:rPr>
        <w:lastRenderedPageBreak/>
        <w:t>3.1</w:t>
      </w:r>
    </w:p>
    <w:p w14:paraId="0A3E5E96"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15BF67C0"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If you are not able to start Windows, you can use Windows 10 setup media or a recovery drive to launch Windows RE. Drill down to the Troubleshoot screen (</w:t>
      </w:r>
      <w:proofErr w:type="gramStart"/>
      <w:r>
        <w:rPr>
          <w:rFonts w:ascii="Cambria" w:hAnsi="Cambria"/>
          <w:color w:val="575757"/>
        </w:rPr>
        <w:t>refer back</w:t>
      </w:r>
      <w:proofErr w:type="gramEnd"/>
      <w:r>
        <w:rPr>
          <w:rFonts w:ascii="Cambria" w:hAnsi="Cambria"/>
          <w:color w:val="575757"/>
        </w:rPr>
        <w:t xml:space="preserve"> to </w:t>
      </w:r>
      <w:hyperlink r:id="rId212" w:history="1">
        <w:r>
          <w:rPr>
            <w:rStyle w:val="Hyperlink"/>
            <w:rFonts w:ascii="Cambria" w:hAnsi="Cambria"/>
            <w:color w:val="0081BC"/>
            <w:u w:val="none"/>
          </w:rPr>
          <w:t>Figure 15-18</w:t>
        </w:r>
      </w:hyperlink>
      <w:r>
        <w:rPr>
          <w:rFonts w:ascii="Cambria" w:hAnsi="Cambria"/>
          <w:color w:val="575757"/>
        </w:rPr>
        <w:t>) and click </w:t>
      </w:r>
      <w:r>
        <w:rPr>
          <w:rStyle w:val="Strong"/>
          <w:rFonts w:ascii="Cambria" w:hAnsi="Cambria"/>
          <w:color w:val="575757"/>
        </w:rPr>
        <w:t>Reset this PC</w:t>
      </w:r>
      <w:r>
        <w:rPr>
          <w:rFonts w:ascii="Cambria" w:hAnsi="Cambria"/>
          <w:color w:val="575757"/>
        </w:rPr>
        <w:t> to start the reset.</w:t>
      </w:r>
    </w:p>
    <w:p w14:paraId="6AFC009F"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Here are the steps in Windows 10 to reset a computer using the Settings app:</w:t>
      </w:r>
    </w:p>
    <w:p w14:paraId="60B0C5BA" w14:textId="77777777" w:rsidR="00DE57CC" w:rsidRDefault="00DE57CC" w:rsidP="00DE57CC">
      <w:pPr>
        <w:pStyle w:val="NormalWeb"/>
        <w:numPr>
          <w:ilvl w:val="0"/>
          <w:numId w:val="42"/>
        </w:numPr>
        <w:shd w:val="clear" w:color="auto" w:fill="FFFFFF"/>
        <w:spacing w:before="0" w:beforeAutospacing="0" w:after="0" w:afterAutospacing="0"/>
        <w:rPr>
          <w:rFonts w:ascii="Cambria" w:hAnsi="Cambria"/>
          <w:color w:val="575757"/>
        </w:rPr>
      </w:pPr>
      <w:r>
        <w:rPr>
          <w:rFonts w:ascii="Cambria" w:hAnsi="Cambria"/>
          <w:color w:val="575757"/>
        </w:rPr>
        <w:t xml:space="preserve">Sign </w:t>
      </w:r>
      <w:proofErr w:type="gramStart"/>
      <w:r>
        <w:rPr>
          <w:rFonts w:ascii="Cambria" w:hAnsi="Cambria"/>
          <w:color w:val="575757"/>
        </w:rPr>
        <w:t>in to</w:t>
      </w:r>
      <w:proofErr w:type="gramEnd"/>
      <w:r>
        <w:rPr>
          <w:rFonts w:ascii="Cambria" w:hAnsi="Cambria"/>
          <w:color w:val="575757"/>
        </w:rPr>
        <w:t xml:space="preserve"> Windows using an administrator account. If possible, first back up all personal files.</w:t>
      </w:r>
    </w:p>
    <w:p w14:paraId="789E550C" w14:textId="77777777" w:rsidR="00DE57CC" w:rsidRDefault="00DE57CC" w:rsidP="00DE57CC">
      <w:pPr>
        <w:pStyle w:val="NormalWeb"/>
        <w:numPr>
          <w:ilvl w:val="0"/>
          <w:numId w:val="42"/>
        </w:numPr>
        <w:shd w:val="clear" w:color="auto" w:fill="FFFFFF"/>
        <w:spacing w:before="0" w:beforeAutospacing="0" w:after="0" w:afterAutospacing="0"/>
        <w:rPr>
          <w:rFonts w:ascii="Cambria" w:hAnsi="Cambria"/>
          <w:color w:val="575757"/>
        </w:rPr>
      </w:pPr>
      <w:r>
        <w:rPr>
          <w:rFonts w:ascii="Cambria" w:hAnsi="Cambria"/>
          <w:color w:val="575757"/>
        </w:rPr>
        <w:t>If a recovery partition is present, it will be used for the reset. If there’s no recovery partition, insert bootable Windows media such as a recovery drive, system repair disc, or Windows setup media. The reset process will then use the media to install Windows.</w:t>
      </w:r>
    </w:p>
    <w:p w14:paraId="6D319D73" w14:textId="77777777" w:rsidR="00DE57CC" w:rsidRDefault="00DE57CC" w:rsidP="00DE57CC">
      <w:pPr>
        <w:pStyle w:val="NormalWeb"/>
        <w:numPr>
          <w:ilvl w:val="0"/>
          <w:numId w:val="42"/>
        </w:numPr>
        <w:shd w:val="clear" w:color="auto" w:fill="FFFFFF"/>
        <w:spacing w:before="0" w:beforeAutospacing="0" w:after="0" w:afterAutospacing="0"/>
        <w:rPr>
          <w:rFonts w:ascii="Cambria" w:hAnsi="Cambria"/>
          <w:color w:val="575757"/>
        </w:rPr>
      </w:pPr>
      <w:r>
        <w:rPr>
          <w:rFonts w:ascii="Cambria" w:hAnsi="Cambria"/>
          <w:color w:val="575757"/>
        </w:rPr>
        <w:t>Open the </w:t>
      </w:r>
      <w:r>
        <w:rPr>
          <w:rStyle w:val="Strong"/>
          <w:rFonts w:ascii="Cambria" w:hAnsi="Cambria"/>
          <w:color w:val="575757"/>
        </w:rPr>
        <w:t>Settings</w:t>
      </w:r>
      <w:r>
        <w:rPr>
          <w:rFonts w:ascii="Cambria" w:hAnsi="Cambria"/>
          <w:color w:val="575757"/>
        </w:rPr>
        <w:t> app and click </w:t>
      </w:r>
      <w:r>
        <w:rPr>
          <w:rStyle w:val="Strong"/>
          <w:rFonts w:ascii="Cambria" w:hAnsi="Cambria"/>
          <w:color w:val="575757"/>
        </w:rPr>
        <w:t>Update &amp; security</w:t>
      </w:r>
      <w:r>
        <w:rPr>
          <w:rFonts w:ascii="Cambria" w:hAnsi="Cambria"/>
          <w:color w:val="575757"/>
        </w:rPr>
        <w:t>. In the left pane, click </w:t>
      </w:r>
      <w:r>
        <w:rPr>
          <w:rStyle w:val="Strong"/>
          <w:rFonts w:ascii="Cambria" w:hAnsi="Cambria"/>
          <w:color w:val="575757"/>
        </w:rPr>
        <w:t>Recovery</w:t>
      </w:r>
      <w:r>
        <w:rPr>
          <w:rFonts w:ascii="Cambria" w:hAnsi="Cambria"/>
          <w:color w:val="575757"/>
        </w:rPr>
        <w:t>, as shown earlier in </w:t>
      </w:r>
      <w:hyperlink r:id="rId213" w:history="1">
        <w:r>
          <w:rPr>
            <w:rStyle w:val="Hyperlink"/>
            <w:rFonts w:ascii="Cambria" w:hAnsi="Cambria"/>
            <w:color w:val="0081BC"/>
            <w:u w:val="none"/>
          </w:rPr>
          <w:t>Figure 15-14</w:t>
        </w:r>
      </w:hyperlink>
      <w:r>
        <w:rPr>
          <w:rFonts w:ascii="Cambria" w:hAnsi="Cambria"/>
          <w:color w:val="575757"/>
        </w:rPr>
        <w:t>. Under </w:t>
      </w:r>
      <w:r>
        <w:rPr>
          <w:rStyle w:val="Emphasis"/>
          <w:rFonts w:ascii="Cambria" w:eastAsiaTheme="majorEastAsia" w:hAnsi="Cambria"/>
          <w:color w:val="575757"/>
        </w:rPr>
        <w:t>Reset this PC</w:t>
      </w:r>
      <w:r>
        <w:rPr>
          <w:rFonts w:ascii="Cambria" w:hAnsi="Cambria"/>
          <w:color w:val="575757"/>
        </w:rPr>
        <w:t>, click </w:t>
      </w:r>
      <w:r>
        <w:rPr>
          <w:rStyle w:val="Strong"/>
          <w:rFonts w:ascii="Cambria" w:hAnsi="Cambria"/>
          <w:color w:val="575757"/>
        </w:rPr>
        <w:t>Get started</w:t>
      </w:r>
      <w:r>
        <w:rPr>
          <w:rFonts w:ascii="Cambria" w:hAnsi="Cambria"/>
          <w:color w:val="575757"/>
        </w:rPr>
        <w:t>.</w:t>
      </w:r>
    </w:p>
    <w:p w14:paraId="23723ACB" w14:textId="77777777" w:rsidR="00DE57CC" w:rsidRDefault="00DE57CC" w:rsidP="00DE57CC">
      <w:pPr>
        <w:pStyle w:val="NormalWeb"/>
        <w:numPr>
          <w:ilvl w:val="0"/>
          <w:numId w:val="42"/>
        </w:numPr>
        <w:shd w:val="clear" w:color="auto" w:fill="FFFFFF"/>
        <w:spacing w:before="0" w:beforeAutospacing="0" w:after="225" w:afterAutospacing="0"/>
        <w:rPr>
          <w:rFonts w:ascii="Cambria" w:hAnsi="Cambria"/>
          <w:color w:val="575757"/>
        </w:rPr>
      </w:pPr>
      <w:r>
        <w:rPr>
          <w:rFonts w:ascii="Cambria" w:hAnsi="Cambria"/>
          <w:color w:val="575757"/>
        </w:rPr>
        <w:t>In the </w:t>
      </w:r>
      <w:r>
        <w:rPr>
          <w:rStyle w:val="Emphasis"/>
          <w:rFonts w:ascii="Cambria" w:eastAsiaTheme="majorEastAsia" w:hAnsi="Cambria"/>
          <w:color w:val="575757"/>
        </w:rPr>
        <w:t>Choose an option</w:t>
      </w:r>
      <w:r>
        <w:rPr>
          <w:rFonts w:ascii="Cambria" w:hAnsi="Cambria"/>
          <w:color w:val="575757"/>
        </w:rPr>
        <w:t> box, shown in </w:t>
      </w:r>
      <w:hyperlink r:id="rId214" w:history="1">
        <w:r>
          <w:rPr>
            <w:rStyle w:val="Hyperlink"/>
            <w:rFonts w:ascii="Cambria" w:hAnsi="Cambria"/>
            <w:color w:val="0081BC"/>
            <w:u w:val="none"/>
          </w:rPr>
          <w:t>Figure 15-32</w:t>
        </w:r>
      </w:hyperlink>
      <w:r>
        <w:rPr>
          <w:rFonts w:ascii="Cambria" w:hAnsi="Cambria"/>
          <w:color w:val="575757"/>
        </w:rPr>
        <w:t>, decide whether to keep your files or to remove everything.</w:t>
      </w:r>
    </w:p>
    <w:p w14:paraId="70463484" w14:textId="77777777" w:rsidR="00DE57CC" w:rsidRDefault="00DE57CC" w:rsidP="00DE57CC">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15-32</w:t>
      </w:r>
    </w:p>
    <w:p w14:paraId="5059A3B0" w14:textId="77777777" w:rsidR="00DE57CC" w:rsidRDefault="00DE57CC" w:rsidP="00DE57C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Keep your files or remove everything</w:t>
      </w:r>
    </w:p>
    <w:p w14:paraId="19E97AF8" w14:textId="5BA6672B" w:rsidR="00DE57CC" w:rsidRDefault="00DE57CC" w:rsidP="00DE57CC">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68E3F118" wp14:editId="2A640F29">
            <wp:extent cx="5070475" cy="2992755"/>
            <wp:effectExtent l="0" t="0" r="0" b="0"/>
            <wp:docPr id="45" name="Picture 45" descr="During a Windows 10 reset operation, users can choose keep their files or remove ever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uring a Windows 10 reset operation, users can choose keep their files or remove everythi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070475" cy="2992755"/>
                    </a:xfrm>
                    <a:prstGeom prst="rect">
                      <a:avLst/>
                    </a:prstGeom>
                    <a:noFill/>
                    <a:ln>
                      <a:noFill/>
                    </a:ln>
                  </pic:spPr>
                </pic:pic>
              </a:graphicData>
            </a:graphic>
          </wp:inline>
        </w:drawing>
      </w:r>
    </w:p>
    <w:p w14:paraId="2D1F4261" w14:textId="77777777" w:rsidR="00DE57CC" w:rsidRDefault="00DE57CC" w:rsidP="00DE57CC">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23424541" w14:textId="77777777" w:rsidR="00DE57CC" w:rsidRDefault="00DE57CC" w:rsidP="00DE57CC">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For a laptop, all-in-one, or other brand-name computer with a recovery partition present, you might see a third option on the </w:t>
      </w:r>
      <w:r>
        <w:rPr>
          <w:rStyle w:val="Emphasis"/>
          <w:rFonts w:ascii="Cambria" w:eastAsiaTheme="majorEastAsia" w:hAnsi="Cambria"/>
          <w:color w:val="575757"/>
        </w:rPr>
        <w:t>Choose an option</w:t>
      </w:r>
      <w:r>
        <w:rPr>
          <w:rFonts w:ascii="Cambria" w:hAnsi="Cambria"/>
          <w:color w:val="575757"/>
        </w:rPr>
        <w:t xml:space="preserve"> box: Restore factory </w:t>
      </w:r>
      <w:r>
        <w:rPr>
          <w:rFonts w:ascii="Cambria" w:hAnsi="Cambria"/>
          <w:color w:val="575757"/>
        </w:rPr>
        <w:lastRenderedPageBreak/>
        <w:t>settings. This option reinstalls the version of Windows that your computer came with (for example, Windows 8.1) and removes your personal files.</w:t>
      </w:r>
    </w:p>
    <w:p w14:paraId="40678310" w14:textId="77777777" w:rsidR="00DE57CC" w:rsidRDefault="00DE57CC" w:rsidP="00DE57CC">
      <w:pPr>
        <w:pStyle w:val="NormalWeb"/>
        <w:numPr>
          <w:ilvl w:val="0"/>
          <w:numId w:val="42"/>
        </w:numPr>
        <w:shd w:val="clear" w:color="auto" w:fill="FFFFFF"/>
        <w:spacing w:before="0" w:beforeAutospacing="0" w:after="0" w:afterAutospacing="0"/>
        <w:rPr>
          <w:rFonts w:ascii="Cambria" w:hAnsi="Cambria"/>
          <w:color w:val="575757"/>
        </w:rPr>
      </w:pPr>
      <w:bookmarkStart w:id="33" w:name="PageEnd_856"/>
      <w:bookmarkEnd w:id="33"/>
      <w:r>
        <w:rPr>
          <w:rFonts w:ascii="Cambria" w:hAnsi="Cambria"/>
          <w:color w:val="575757"/>
        </w:rPr>
        <w:t>If you click </w:t>
      </w:r>
      <w:r>
        <w:rPr>
          <w:rStyle w:val="Strong"/>
          <w:rFonts w:ascii="Cambria" w:hAnsi="Cambria"/>
          <w:color w:val="575757"/>
        </w:rPr>
        <w:t>Keep my files</w:t>
      </w:r>
      <w:r>
        <w:rPr>
          <w:rFonts w:ascii="Cambria" w:hAnsi="Cambria"/>
          <w:color w:val="575757"/>
        </w:rPr>
        <w:t>, you’re given a list of all apps that will be removed. If you’ve recently updated your computer, you might see a warning that you will not be able to undo the update. Click </w:t>
      </w:r>
      <w:r>
        <w:rPr>
          <w:rStyle w:val="Strong"/>
          <w:rFonts w:ascii="Cambria" w:hAnsi="Cambria"/>
          <w:color w:val="575757"/>
        </w:rPr>
        <w:t>Next</w:t>
      </w:r>
      <w:r>
        <w:rPr>
          <w:rFonts w:ascii="Cambria" w:hAnsi="Cambria"/>
          <w:color w:val="575757"/>
        </w:rPr>
        <w:t> and then click </w:t>
      </w:r>
      <w:r>
        <w:rPr>
          <w:rStyle w:val="Strong"/>
          <w:rFonts w:ascii="Cambria" w:hAnsi="Cambria"/>
          <w:color w:val="575757"/>
        </w:rPr>
        <w:t>Reset</w:t>
      </w:r>
      <w:r>
        <w:rPr>
          <w:rFonts w:ascii="Cambria" w:hAnsi="Cambria"/>
          <w:color w:val="575757"/>
        </w:rPr>
        <w:t> to begin.</w:t>
      </w:r>
    </w:p>
    <w:p w14:paraId="5E1BDC58" w14:textId="77777777" w:rsidR="00DE57CC" w:rsidRDefault="00DE57CC" w:rsidP="00DE57CC">
      <w:pPr>
        <w:pStyle w:val="NormalWeb"/>
        <w:numPr>
          <w:ilvl w:val="0"/>
          <w:numId w:val="42"/>
        </w:numPr>
        <w:shd w:val="clear" w:color="auto" w:fill="FFFFFF"/>
        <w:spacing w:before="0" w:beforeAutospacing="0" w:after="0" w:afterAutospacing="0"/>
        <w:rPr>
          <w:rFonts w:ascii="Cambria" w:hAnsi="Cambria"/>
          <w:color w:val="575757"/>
        </w:rPr>
      </w:pPr>
      <w:r>
        <w:rPr>
          <w:rFonts w:ascii="Cambria" w:hAnsi="Cambria"/>
          <w:color w:val="575757"/>
        </w:rPr>
        <w:t>If you click </w:t>
      </w:r>
      <w:r>
        <w:rPr>
          <w:rStyle w:val="Strong"/>
          <w:rFonts w:ascii="Cambria" w:hAnsi="Cambria"/>
          <w:color w:val="575757"/>
        </w:rPr>
        <w:t>Remove everything</w:t>
      </w:r>
      <w:r>
        <w:rPr>
          <w:rFonts w:ascii="Cambria" w:hAnsi="Cambria"/>
          <w:color w:val="575757"/>
        </w:rPr>
        <w:t>, you’re given the option to clean only the Windows volume or all volumes on the hard drive. Make your selections and click </w:t>
      </w:r>
      <w:r>
        <w:rPr>
          <w:rStyle w:val="Strong"/>
          <w:rFonts w:ascii="Cambria" w:hAnsi="Cambria"/>
          <w:color w:val="575757"/>
        </w:rPr>
        <w:t>Reset</w:t>
      </w:r>
      <w:r>
        <w:rPr>
          <w:rFonts w:ascii="Cambria" w:hAnsi="Cambria"/>
          <w:color w:val="575757"/>
        </w:rPr>
        <w:t> to begin.</w:t>
      </w:r>
    </w:p>
    <w:p w14:paraId="6DE10C82" w14:textId="3ECE375B" w:rsidR="00DE57CC" w:rsidRDefault="00DE57CC" w:rsidP="00DE57C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BA505D1">
          <v:shape id="_x0000_i1149" type="#_x0000_t75" style="width:42pt;height:18pt" o:ole="">
            <v:imagedata r:id="rId37" o:title=""/>
          </v:shape>
          <w:control r:id="rId216" w:name="DefaultOcxName17" w:shapeid="_x0000_i1149"/>
        </w:object>
      </w:r>
    </w:p>
    <w:p w14:paraId="6DA9D0AF" w14:textId="77777777" w:rsidR="00DE57CC" w:rsidRDefault="002F63E6" w:rsidP="00DE57CC">
      <w:pPr>
        <w:shd w:val="clear" w:color="auto" w:fill="FFFFFF"/>
        <w:rPr>
          <w:rFonts w:ascii="Cambria" w:hAnsi="Cambria"/>
          <w:color w:val="575757"/>
        </w:rPr>
      </w:pPr>
      <w:hyperlink r:id="rId217" w:tooltip="Help" w:history="1">
        <w:r w:rsidR="00DE57CC">
          <w:rPr>
            <w:rStyle w:val="novisual"/>
            <w:rFonts w:ascii="Helvetica" w:hAnsi="Helvetica" w:cs="Helvetica"/>
            <w:b/>
            <w:bCs/>
            <w:color w:val="7A7A7A"/>
            <w:sz w:val="23"/>
            <w:szCs w:val="23"/>
            <w:bdr w:val="none" w:sz="0" w:space="0" w:color="auto" w:frame="1"/>
          </w:rPr>
          <w:t>help</w:t>
        </w:r>
      </w:hyperlink>
    </w:p>
    <w:p w14:paraId="03D18AD3" w14:textId="77777777" w:rsidR="00DE57CC" w:rsidRDefault="00DE57CC" w:rsidP="00DE57CC">
      <w:pPr>
        <w:ind w:hanging="28816"/>
        <w:rPr>
          <w:rFonts w:ascii="Cambria" w:hAnsi="Cambria"/>
          <w:color w:val="575757"/>
        </w:rPr>
      </w:pPr>
      <w:r>
        <w:rPr>
          <w:rFonts w:ascii="Cambria" w:hAnsi="Cambria"/>
          <w:color w:val="575757"/>
        </w:rPr>
        <w:t>Application Opened</w:t>
      </w:r>
    </w:p>
    <w:p w14:paraId="18C775A1" w14:textId="77777777" w:rsidR="00DE57CC" w:rsidRDefault="002F63E6" w:rsidP="00DE57CC">
      <w:pPr>
        <w:shd w:val="clear" w:color="auto" w:fill="FFFFFF"/>
        <w:rPr>
          <w:rFonts w:ascii="Cambria" w:hAnsi="Cambria"/>
          <w:color w:val="575757"/>
        </w:rPr>
      </w:pPr>
      <w:hyperlink r:id="rId218" w:anchor="header" w:history="1">
        <w:r w:rsidR="00DE57CC">
          <w:rPr>
            <w:rStyle w:val="Hyperlink"/>
            <w:rFonts w:ascii="Cambria" w:hAnsi="Cambria"/>
            <w:color w:val="0081BC"/>
            <w:u w:val="none"/>
          </w:rPr>
          <w:t>Main content</w:t>
        </w:r>
      </w:hyperlink>
    </w:p>
    <w:p w14:paraId="36F86513"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15-4e</w:t>
      </w:r>
      <w:r>
        <w:rPr>
          <w:rStyle w:val="headingtext"/>
          <w:rFonts w:ascii="Open Sans" w:hAnsi="Open Sans" w:cs="Open Sans"/>
          <w:color w:val="DF7300"/>
          <w:sz w:val="54"/>
          <w:szCs w:val="54"/>
        </w:rPr>
        <w:t>Applying a Windows 10/7 System Image</w:t>
      </w:r>
    </w:p>
    <w:p w14:paraId="724A5D98"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29F58C4D" w14:textId="77777777" w:rsidR="00DE57CC" w:rsidRDefault="00DE57CC" w:rsidP="00DE57CC">
      <w:pPr>
        <w:numPr>
          <w:ilvl w:val="0"/>
          <w:numId w:val="43"/>
        </w:numPr>
        <w:spacing w:after="150" w:line="240" w:lineRule="auto"/>
        <w:rPr>
          <w:rFonts w:ascii="Cambria" w:hAnsi="Cambria"/>
          <w:color w:val="696969"/>
        </w:rPr>
      </w:pPr>
      <w:r>
        <w:rPr>
          <w:rStyle w:val="manuallabel"/>
          <w:rFonts w:ascii="Cambria" w:hAnsi="Cambria"/>
          <w:color w:val="696969"/>
        </w:rPr>
        <w:t>3.1</w:t>
      </w:r>
    </w:p>
    <w:p w14:paraId="4C143805"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3EB5EDAF"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learned how to create a system image in </w:t>
      </w:r>
      <w:hyperlink r:id="rId219" w:history="1">
        <w:r>
          <w:rPr>
            <w:rStyle w:val="Hyperlink"/>
            <w:rFonts w:ascii="Cambria" w:hAnsi="Cambria"/>
            <w:color w:val="0081BC"/>
            <w:u w:val="none"/>
          </w:rPr>
          <w:t>Chapter 13</w:t>
        </w:r>
      </w:hyperlink>
      <w:r>
        <w:rPr>
          <w:rFonts w:ascii="Cambria" w:hAnsi="Cambria"/>
          <w:color w:val="575757"/>
        </w:rPr>
        <w:t>. System image recovery tends to be an all-or-nothing recovery option where you replace the entire contents of a hard drive with whatever operating system state and personal data are saved in the system image. It recovers all personal files, system files, and installed apps that were in place at the time the system image was most recently created or updated. If your system image is updated regularly, this option could work very well for you when repairing or replacing hardware, such as a failed hard drive. However, if a software-related problem has been building for a while, a recently updated system image won’t necessarily fix the root of the problem.</w:t>
      </w:r>
    </w:p>
    <w:p w14:paraId="646C328E"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recover Windows 10/8 using a system image file, reboot the computer into Windows RE, drill down to the </w:t>
      </w:r>
      <w:r>
        <w:rPr>
          <w:rStyle w:val="Strong"/>
          <w:rFonts w:ascii="Cambria" w:hAnsi="Cambria"/>
          <w:color w:val="575757"/>
        </w:rPr>
        <w:t>Advanced options</w:t>
      </w:r>
      <w:r>
        <w:rPr>
          <w:rFonts w:ascii="Cambria" w:hAnsi="Cambria"/>
          <w:color w:val="575757"/>
        </w:rPr>
        <w:t> screen (</w:t>
      </w:r>
      <w:proofErr w:type="gramStart"/>
      <w:r>
        <w:rPr>
          <w:rFonts w:ascii="Cambria" w:hAnsi="Cambria"/>
          <w:color w:val="575757"/>
        </w:rPr>
        <w:t>refer back</w:t>
      </w:r>
      <w:proofErr w:type="gramEnd"/>
      <w:r>
        <w:rPr>
          <w:rFonts w:ascii="Cambria" w:hAnsi="Cambria"/>
          <w:color w:val="575757"/>
        </w:rPr>
        <w:t xml:space="preserve"> to </w:t>
      </w:r>
      <w:hyperlink r:id="rId220" w:history="1">
        <w:r>
          <w:rPr>
            <w:rStyle w:val="Hyperlink"/>
            <w:rFonts w:ascii="Cambria" w:hAnsi="Cambria"/>
            <w:color w:val="0081BC"/>
            <w:u w:val="none"/>
          </w:rPr>
          <w:t>Figure 15-19</w:t>
        </w:r>
      </w:hyperlink>
      <w:r>
        <w:rPr>
          <w:rFonts w:ascii="Cambria" w:hAnsi="Cambria"/>
          <w:color w:val="575757"/>
        </w:rPr>
        <w:t>), and select </w:t>
      </w:r>
      <w:r>
        <w:rPr>
          <w:rStyle w:val="Strong"/>
          <w:rFonts w:ascii="Cambria" w:hAnsi="Cambria"/>
          <w:color w:val="575757"/>
        </w:rPr>
        <w:t>System Image Recovery</w:t>
      </w:r>
      <w:r>
        <w:rPr>
          <w:rFonts w:ascii="Cambria" w:hAnsi="Cambria"/>
          <w:color w:val="575757"/>
        </w:rPr>
        <w:t>. For Windows 7, select </w:t>
      </w:r>
      <w:r>
        <w:rPr>
          <w:rStyle w:val="Strong"/>
          <w:rFonts w:ascii="Cambria" w:hAnsi="Cambria"/>
          <w:color w:val="575757"/>
        </w:rPr>
        <w:t>System Image Recovery</w:t>
      </w:r>
      <w:r>
        <w:rPr>
          <w:rFonts w:ascii="Cambria" w:hAnsi="Cambria"/>
          <w:color w:val="575757"/>
        </w:rPr>
        <w:t> on the </w:t>
      </w:r>
      <w:r>
        <w:rPr>
          <w:rStyle w:val="Strong"/>
          <w:rFonts w:ascii="Cambria" w:hAnsi="Cambria"/>
          <w:color w:val="575757"/>
        </w:rPr>
        <w:t>System Recovery Options</w:t>
      </w:r>
      <w:r>
        <w:rPr>
          <w:rFonts w:ascii="Cambria" w:hAnsi="Cambria"/>
          <w:color w:val="575757"/>
        </w:rPr>
        <w:t> screen shown earlier in </w:t>
      </w:r>
      <w:hyperlink r:id="rId221" w:history="1">
        <w:r>
          <w:rPr>
            <w:rStyle w:val="Hyperlink"/>
            <w:rFonts w:ascii="Cambria" w:hAnsi="Cambria"/>
            <w:color w:val="0081BC"/>
            <w:u w:val="none"/>
          </w:rPr>
          <w:t>Figure 15-22</w:t>
        </w:r>
      </w:hyperlink>
      <w:r>
        <w:rPr>
          <w:rFonts w:ascii="Cambria" w:hAnsi="Cambria"/>
          <w:color w:val="575757"/>
        </w:rPr>
        <w:t>.</w:t>
      </w:r>
    </w:p>
    <w:p w14:paraId="25DC6594"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Windows </w:t>
      </w:r>
      <w:r>
        <w:rPr>
          <w:rStyle w:val="ordinal"/>
          <w:rFonts w:ascii="Tahoma" w:hAnsi="Tahoma" w:cs="Tahoma"/>
          <w:b/>
          <w:bCs/>
          <w:color w:val="FFFFFF"/>
          <w:spacing w:val="7"/>
          <w:sz w:val="27"/>
          <w:szCs w:val="27"/>
          <w:shd w:val="clear" w:color="auto" w:fill="FF9733"/>
        </w:rPr>
        <w:t>8</w:t>
      </w:r>
    </w:p>
    <w:p w14:paraId="13319923" w14:textId="77777777" w:rsidR="00DE57CC" w:rsidRDefault="00DE57CC" w:rsidP="00DE57CC">
      <w:pPr>
        <w:pStyle w:val="Heading3"/>
        <w:spacing w:before="0"/>
        <w:ind w:left="300"/>
        <w:rPr>
          <w:rFonts w:ascii="Tahoma" w:hAnsi="Tahoma" w:cs="Tahoma"/>
          <w:color w:val="000000"/>
          <w:spacing w:val="7"/>
        </w:rPr>
      </w:pPr>
      <w:r>
        <w:rPr>
          <w:rFonts w:ascii="Tahoma" w:hAnsi="Tahoma" w:cs="Tahoma"/>
          <w:color w:val="000000"/>
          <w:spacing w:val="7"/>
        </w:rPr>
        <w:lastRenderedPageBreak/>
        <w:t xml:space="preserve">Refreshing and </w:t>
      </w:r>
      <w:proofErr w:type="gramStart"/>
      <w:r>
        <w:rPr>
          <w:rFonts w:ascii="Tahoma" w:hAnsi="Tahoma" w:cs="Tahoma"/>
          <w:color w:val="000000"/>
          <w:spacing w:val="7"/>
        </w:rPr>
        <w:t>Resetting</w:t>
      </w:r>
      <w:proofErr w:type="gramEnd"/>
      <w:r>
        <w:rPr>
          <w:rFonts w:ascii="Tahoma" w:hAnsi="Tahoma" w:cs="Tahoma"/>
          <w:color w:val="000000"/>
          <w:spacing w:val="7"/>
        </w:rPr>
        <w:t xml:space="preserve"> a Windows 8 Computer</w:t>
      </w:r>
    </w:p>
    <w:p w14:paraId="70CC9A4B" w14:textId="77777777" w:rsidR="00DE57CC" w:rsidRDefault="00DE57CC" w:rsidP="00DE57CC">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2</w:t>
      </w:r>
    </w:p>
    <w:p w14:paraId="7448337E" w14:textId="77777777" w:rsidR="00DE57CC" w:rsidRDefault="00DE57CC" w:rsidP="00DE57CC">
      <w:pPr>
        <w:numPr>
          <w:ilvl w:val="0"/>
          <w:numId w:val="44"/>
        </w:numPr>
        <w:spacing w:after="150" w:line="240" w:lineRule="auto"/>
        <w:rPr>
          <w:rFonts w:ascii="Cambria" w:hAnsi="Cambria"/>
          <w:color w:val="696969"/>
        </w:rPr>
      </w:pPr>
      <w:r>
        <w:rPr>
          <w:rStyle w:val="manuallabel"/>
          <w:rFonts w:ascii="Cambria" w:hAnsi="Cambria"/>
          <w:color w:val="696969"/>
        </w:rPr>
        <w:t>3.1</w:t>
      </w:r>
    </w:p>
    <w:p w14:paraId="10EC598B"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5633EB35"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Windows 8 offers a refresh process that’s not available in Windows 10 or Windows 7. In addition, a Windows 8 reset works differently than a Windows 10 reset. Let’s see how to perform a Windows 8 refresh and then a reset.</w:t>
      </w:r>
    </w:p>
    <w:p w14:paraId="20D3358F" w14:textId="77777777" w:rsidR="00DE57CC" w:rsidRDefault="00DE57CC" w:rsidP="00DE57CC">
      <w:pPr>
        <w:pStyle w:val="Heading3"/>
        <w:shd w:val="clear" w:color="auto" w:fill="FFFFFF"/>
        <w:spacing w:before="330" w:after="150"/>
        <w:rPr>
          <w:rFonts w:ascii="Tahoma" w:hAnsi="Tahoma" w:cs="Tahoma"/>
          <w:color w:val="FA6600"/>
          <w:sz w:val="31"/>
          <w:szCs w:val="31"/>
        </w:rPr>
      </w:pPr>
      <w:r>
        <w:rPr>
          <w:rStyle w:val="headingtext"/>
          <w:rFonts w:ascii="Tahoma" w:hAnsi="Tahoma" w:cs="Tahoma"/>
          <w:color w:val="FA6600"/>
          <w:sz w:val="28"/>
          <w:szCs w:val="28"/>
        </w:rPr>
        <w:t>Refresh a Windows 8 Computer</w:t>
      </w:r>
    </w:p>
    <w:p w14:paraId="61BA789A"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In </w:t>
      </w:r>
      <w:hyperlink r:id="rId222" w:history="1">
        <w:r>
          <w:rPr>
            <w:rStyle w:val="Hyperlink"/>
            <w:rFonts w:ascii="Cambria" w:hAnsi="Cambria"/>
            <w:color w:val="0081BC"/>
            <w:u w:val="none"/>
          </w:rPr>
          <w:t>Chapter 13</w:t>
        </w:r>
      </w:hyperlink>
      <w:r>
        <w:rPr>
          <w:rFonts w:ascii="Cambria" w:hAnsi="Cambria"/>
          <w:color w:val="575757"/>
        </w:rPr>
        <w:t>, you learned that Windows 8 prefers to use a custom refresh image of the Windows volume rather than the traditional system image. To solve a problem with a corrupted Windows 8 installation, you can perform a </w:t>
      </w:r>
      <w:hyperlink r:id="rId223" w:history="1">
        <w:r>
          <w:rPr>
            <w:rStyle w:val="primaryterm"/>
            <w:rFonts w:ascii="Cambria" w:hAnsi="Cambria"/>
            <w:b/>
            <w:bCs/>
            <w:color w:val="00609A"/>
          </w:rPr>
          <w:t>refresh</w:t>
        </w:r>
      </w:hyperlink>
      <w:r>
        <w:rPr>
          <w:rFonts w:ascii="Cambria" w:hAnsi="Cambria"/>
          <w:color w:val="575757"/>
        </w:rPr>
        <w:t> in Windows 8. The refresh can use a custom refresh image that has been designated as the active recovery image, a hidden OEM recovery partition on the hard drive, or the Windows 8 setup DVD.</w:t>
      </w:r>
    </w:p>
    <w:p w14:paraId="49B19AFD"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When you refresh a computer, the refresh saves installed apps that use the Windows 8 interface and current user settings and data. Unless you’re working with a custom refresh image, Windows settings and desktop applications are lost during a refresh. Here’s how to perform a refresh:</w:t>
      </w:r>
    </w:p>
    <w:p w14:paraId="3D93BD18" w14:textId="77777777" w:rsidR="00DE57CC" w:rsidRDefault="00DE57CC" w:rsidP="00DE57CC">
      <w:pPr>
        <w:pStyle w:val="NormalWeb"/>
        <w:numPr>
          <w:ilvl w:val="0"/>
          <w:numId w:val="45"/>
        </w:numPr>
        <w:shd w:val="clear" w:color="auto" w:fill="FFFFFF"/>
        <w:spacing w:before="0" w:beforeAutospacing="0" w:after="0" w:afterAutospacing="0"/>
        <w:rPr>
          <w:rFonts w:ascii="Cambria" w:hAnsi="Cambria"/>
          <w:color w:val="575757"/>
        </w:rPr>
      </w:pPr>
      <w:r>
        <w:rPr>
          <w:rFonts w:ascii="Cambria" w:hAnsi="Cambria"/>
          <w:color w:val="575757"/>
        </w:rPr>
        <w:t>Because the system will restart a couple of times during the refresh, remove any discs in the optical drive and unplug any bootable external hard drives or USB flash drives. For a laptop, plug in the AC adapter so you don’t lose battery power during the refresh. If the computer doesn’t have a recovery partition and you haven’t made a custom refresh image, insert the Windows setup DVD in the optical drive, which the refresh will use to perform a partial in-place upgrade of Windows 8.</w:t>
      </w:r>
    </w:p>
    <w:p w14:paraId="67CA0BBF" w14:textId="77777777" w:rsidR="00DE57CC" w:rsidRDefault="00DE57CC" w:rsidP="00DE57CC">
      <w:pPr>
        <w:pStyle w:val="NormalWeb"/>
        <w:numPr>
          <w:ilvl w:val="0"/>
          <w:numId w:val="45"/>
        </w:numPr>
        <w:shd w:val="clear" w:color="auto" w:fill="FFFFFF"/>
        <w:spacing w:before="0" w:beforeAutospacing="0" w:after="225" w:afterAutospacing="0"/>
        <w:rPr>
          <w:rFonts w:ascii="Cambria" w:hAnsi="Cambria"/>
          <w:color w:val="575757"/>
        </w:rPr>
      </w:pPr>
      <w:r>
        <w:rPr>
          <w:rFonts w:ascii="Cambria" w:hAnsi="Cambria"/>
          <w:color w:val="575757"/>
        </w:rPr>
        <w:t>Do one of the following, depending on the health of the Windows installation:</w:t>
      </w:r>
    </w:p>
    <w:p w14:paraId="4D3189E9" w14:textId="77777777" w:rsidR="00DE57CC" w:rsidRDefault="00DE57CC" w:rsidP="00DE57CC">
      <w:pPr>
        <w:pStyle w:val="NormalWeb"/>
        <w:numPr>
          <w:ilvl w:val="1"/>
          <w:numId w:val="45"/>
        </w:numPr>
        <w:shd w:val="clear" w:color="auto" w:fill="FFFFFF"/>
        <w:spacing w:before="0" w:beforeAutospacing="0" w:after="225" w:afterAutospacing="0"/>
        <w:rPr>
          <w:rFonts w:ascii="Cambria" w:hAnsi="Cambria"/>
          <w:color w:val="575757"/>
        </w:rPr>
      </w:pPr>
      <w:r>
        <w:rPr>
          <w:rFonts w:ascii="Cambria" w:hAnsi="Cambria"/>
          <w:color w:val="575757"/>
        </w:rPr>
        <w:t>If you can launch Windows, open the </w:t>
      </w:r>
      <w:r>
        <w:rPr>
          <w:rStyle w:val="Strong"/>
          <w:rFonts w:ascii="Cambria" w:hAnsi="Cambria"/>
          <w:color w:val="575757"/>
        </w:rPr>
        <w:t>charms bar</w:t>
      </w:r>
      <w:r>
        <w:rPr>
          <w:rFonts w:ascii="Cambria" w:hAnsi="Cambria"/>
          <w:color w:val="575757"/>
        </w:rPr>
        <w:t>, click </w:t>
      </w:r>
      <w:r>
        <w:rPr>
          <w:rStyle w:val="Strong"/>
          <w:rFonts w:ascii="Cambria" w:hAnsi="Cambria"/>
          <w:color w:val="575757"/>
        </w:rPr>
        <w:t>Settings</w:t>
      </w:r>
      <w:r>
        <w:rPr>
          <w:rFonts w:ascii="Cambria" w:hAnsi="Cambria"/>
          <w:color w:val="575757"/>
        </w:rPr>
        <w:t>, click </w:t>
      </w:r>
      <w:r>
        <w:rPr>
          <w:rStyle w:val="Strong"/>
          <w:rFonts w:ascii="Cambria" w:hAnsi="Cambria"/>
          <w:color w:val="575757"/>
        </w:rPr>
        <w:t>Change PC settings</w:t>
      </w:r>
      <w:r>
        <w:rPr>
          <w:rFonts w:ascii="Cambria" w:hAnsi="Cambria"/>
          <w:color w:val="575757"/>
        </w:rPr>
        <w:t>, click </w:t>
      </w:r>
      <w:r>
        <w:rPr>
          <w:rStyle w:val="Strong"/>
          <w:rFonts w:ascii="Cambria" w:hAnsi="Cambria"/>
          <w:color w:val="575757"/>
        </w:rPr>
        <w:t>Update and recovery</w:t>
      </w:r>
      <w:r>
        <w:rPr>
          <w:rFonts w:ascii="Cambria" w:hAnsi="Cambria"/>
          <w:color w:val="575757"/>
        </w:rPr>
        <w:t>, and click </w:t>
      </w:r>
      <w:r>
        <w:rPr>
          <w:rStyle w:val="Strong"/>
          <w:rFonts w:ascii="Cambria" w:hAnsi="Cambria"/>
          <w:color w:val="575757"/>
        </w:rPr>
        <w:t>Recovery</w:t>
      </w:r>
      <w:r>
        <w:rPr>
          <w:rFonts w:ascii="Cambria" w:hAnsi="Cambria"/>
          <w:color w:val="575757"/>
        </w:rPr>
        <w:t>. Click </w:t>
      </w:r>
      <w:r>
        <w:rPr>
          <w:rStyle w:val="Strong"/>
          <w:rFonts w:ascii="Cambria" w:hAnsi="Cambria"/>
          <w:color w:val="575757"/>
        </w:rPr>
        <w:t>Get started</w:t>
      </w:r>
      <w:r>
        <w:rPr>
          <w:rFonts w:ascii="Cambria" w:hAnsi="Cambria"/>
          <w:color w:val="575757"/>
        </w:rPr>
        <w:t> under </w:t>
      </w:r>
      <w:r>
        <w:rPr>
          <w:rStyle w:val="Emphasis"/>
          <w:rFonts w:ascii="Cambria" w:hAnsi="Cambria"/>
          <w:color w:val="575757"/>
        </w:rPr>
        <w:t>Refresh your PC without affecting your files</w:t>
      </w:r>
      <w:r>
        <w:rPr>
          <w:rFonts w:ascii="Cambria" w:hAnsi="Cambria"/>
          <w:color w:val="575757"/>
        </w:rPr>
        <w:t> (</w:t>
      </w:r>
      <w:proofErr w:type="gramStart"/>
      <w:r>
        <w:rPr>
          <w:rFonts w:ascii="Cambria" w:hAnsi="Cambria"/>
          <w:color w:val="575757"/>
        </w:rPr>
        <w:t>refer back</w:t>
      </w:r>
      <w:proofErr w:type="gramEnd"/>
      <w:r>
        <w:rPr>
          <w:rFonts w:ascii="Cambria" w:hAnsi="Cambria"/>
          <w:color w:val="575757"/>
        </w:rPr>
        <w:t xml:space="preserve"> to </w:t>
      </w:r>
      <w:hyperlink r:id="rId224" w:history="1">
        <w:r>
          <w:rPr>
            <w:rStyle w:val="Hyperlink"/>
            <w:rFonts w:ascii="Cambria" w:hAnsi="Cambria"/>
            <w:color w:val="0081BC"/>
            <w:u w:val="none"/>
          </w:rPr>
          <w:t>Figure 15-15</w:t>
        </w:r>
      </w:hyperlink>
      <w:r>
        <w:rPr>
          <w:rFonts w:ascii="Cambria" w:hAnsi="Cambria"/>
          <w:color w:val="575757"/>
        </w:rPr>
        <w:t>). A warning message appears (see </w:t>
      </w:r>
      <w:hyperlink r:id="rId225" w:history="1">
        <w:r>
          <w:rPr>
            <w:rStyle w:val="Hyperlink"/>
            <w:rFonts w:ascii="Cambria" w:hAnsi="Cambria"/>
            <w:color w:val="0081BC"/>
            <w:u w:val="none"/>
          </w:rPr>
          <w:t>Figure 15-33</w:t>
        </w:r>
      </w:hyperlink>
      <w:r>
        <w:rPr>
          <w:rFonts w:ascii="Cambria" w:hAnsi="Cambria"/>
          <w:color w:val="575757"/>
        </w:rPr>
        <w:t>). Click </w:t>
      </w:r>
      <w:r>
        <w:rPr>
          <w:rStyle w:val="Strong"/>
          <w:rFonts w:ascii="Cambria" w:hAnsi="Cambria"/>
          <w:color w:val="575757"/>
        </w:rPr>
        <w:t>Next</w:t>
      </w:r>
      <w:r>
        <w:rPr>
          <w:rFonts w:ascii="Cambria" w:hAnsi="Cambria"/>
          <w:color w:val="575757"/>
        </w:rPr>
        <w:t>. Click </w:t>
      </w:r>
      <w:r>
        <w:rPr>
          <w:rStyle w:val="Strong"/>
          <w:rFonts w:ascii="Cambria" w:hAnsi="Cambria"/>
          <w:color w:val="575757"/>
        </w:rPr>
        <w:t>Refresh</w:t>
      </w:r>
      <w:r>
        <w:rPr>
          <w:rFonts w:ascii="Cambria" w:hAnsi="Cambria"/>
          <w:color w:val="575757"/>
        </w:rPr>
        <w:t>.</w:t>
      </w:r>
    </w:p>
    <w:p w14:paraId="00847C3A" w14:textId="77777777" w:rsidR="00DE57CC" w:rsidRDefault="00DE57CC" w:rsidP="00DE57CC">
      <w:pPr>
        <w:ind w:left="1440"/>
        <w:rPr>
          <w:rFonts w:ascii="Tahoma" w:hAnsi="Tahoma" w:cs="Tahoma"/>
          <w:b/>
          <w:bCs/>
          <w:color w:val="C15827"/>
          <w:sz w:val="25"/>
          <w:szCs w:val="25"/>
        </w:rPr>
      </w:pPr>
      <w:bookmarkStart w:id="34" w:name="PageEnd_857"/>
      <w:bookmarkEnd w:id="3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15-33</w:t>
      </w:r>
    </w:p>
    <w:p w14:paraId="759E629B" w14:textId="77777777" w:rsidR="00DE57CC" w:rsidRDefault="00DE57CC" w:rsidP="00DE57CC">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Windows lists what to expect from a refresh</w:t>
      </w:r>
    </w:p>
    <w:p w14:paraId="5839D496" w14:textId="567B6359" w:rsidR="00DE57CC" w:rsidRDefault="00DE57CC" w:rsidP="00DE57CC">
      <w:pPr>
        <w:shd w:val="clear" w:color="auto" w:fill="FFFFFF"/>
        <w:ind w:left="144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3702FF2" wp14:editId="1060391A">
            <wp:extent cx="5664835" cy="3170555"/>
            <wp:effectExtent l="0" t="0" r="0" b="0"/>
            <wp:docPr id="51" name="Picture 51" descr="When opting for refreshing a Windows 8 P C Windows lists what to expect from a refre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hen opting for refreshing a Windows 8 P C Windows lists what to expect from a refresh. "/>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664835" cy="3170555"/>
                    </a:xfrm>
                    <a:prstGeom prst="rect">
                      <a:avLst/>
                    </a:prstGeom>
                    <a:noFill/>
                    <a:ln>
                      <a:noFill/>
                    </a:ln>
                  </pic:spPr>
                </pic:pic>
              </a:graphicData>
            </a:graphic>
          </wp:inline>
        </w:drawing>
      </w:r>
    </w:p>
    <w:p w14:paraId="3D9D62AC" w14:textId="6D683E1E" w:rsidR="00DE57CC" w:rsidRDefault="00DE57CC" w:rsidP="00DE57CC">
      <w:pPr>
        <w:shd w:val="clear" w:color="auto" w:fill="FFFFFF"/>
        <w:ind w:left="1440"/>
        <w:jc w:val="center"/>
        <w:rPr>
          <w:rFonts w:ascii="Cambria" w:hAnsi="Cambria"/>
          <w:color w:val="575757"/>
        </w:rPr>
      </w:pPr>
      <w:r>
        <w:rPr>
          <w:rFonts w:ascii="Cambria" w:hAnsi="Cambria"/>
          <w:noProof/>
          <w:color w:val="575757"/>
        </w:rPr>
        <w:drawing>
          <wp:inline distT="0" distB="0" distL="0" distR="0" wp14:anchorId="11EC47E9" wp14:editId="557B11D7">
            <wp:extent cx="201930" cy="201930"/>
            <wp:effectExtent l="0" t="0" r="7620" b="7620"/>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9DF34B4" w14:textId="77777777" w:rsidR="00DE57CC" w:rsidRDefault="00DE57CC" w:rsidP="00DE57CC">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If you cannot launch Windows, boot from the Windows 8 setup DVD or a recovery drive to launch Windows RE. Drill down to the </w:t>
      </w:r>
      <w:r>
        <w:rPr>
          <w:rStyle w:val="Strong"/>
          <w:rFonts w:ascii="Cambria" w:hAnsi="Cambria"/>
          <w:color w:val="575757"/>
        </w:rPr>
        <w:t>Troubleshoot</w:t>
      </w:r>
      <w:r>
        <w:rPr>
          <w:rFonts w:ascii="Cambria" w:hAnsi="Cambria"/>
          <w:color w:val="575757"/>
        </w:rPr>
        <w:t> screen (</w:t>
      </w:r>
      <w:proofErr w:type="gramStart"/>
      <w:r>
        <w:rPr>
          <w:rFonts w:ascii="Cambria" w:hAnsi="Cambria"/>
          <w:color w:val="575757"/>
        </w:rPr>
        <w:t>refer back</w:t>
      </w:r>
      <w:proofErr w:type="gramEnd"/>
      <w:r>
        <w:rPr>
          <w:rFonts w:ascii="Cambria" w:hAnsi="Cambria"/>
          <w:color w:val="575757"/>
        </w:rPr>
        <w:t xml:space="preserve"> to </w:t>
      </w:r>
      <w:hyperlink r:id="rId227" w:history="1">
        <w:r>
          <w:rPr>
            <w:rStyle w:val="Hyperlink"/>
            <w:rFonts w:ascii="Cambria" w:hAnsi="Cambria"/>
            <w:color w:val="0081BC"/>
            <w:u w:val="none"/>
          </w:rPr>
          <w:t>Figure 15-18B</w:t>
        </w:r>
      </w:hyperlink>
      <w:r>
        <w:rPr>
          <w:rFonts w:ascii="Cambria" w:hAnsi="Cambria"/>
          <w:color w:val="575757"/>
        </w:rPr>
        <w:t>) and click </w:t>
      </w:r>
      <w:r>
        <w:rPr>
          <w:rStyle w:val="Strong"/>
          <w:rFonts w:ascii="Cambria" w:hAnsi="Cambria"/>
          <w:color w:val="575757"/>
        </w:rPr>
        <w:t>Refresh your PC</w:t>
      </w:r>
      <w:r>
        <w:rPr>
          <w:rFonts w:ascii="Cambria" w:hAnsi="Cambria"/>
          <w:color w:val="575757"/>
        </w:rPr>
        <w:t>.</w:t>
      </w:r>
    </w:p>
    <w:p w14:paraId="62F5BD86" w14:textId="77777777" w:rsidR="00DE57CC" w:rsidRDefault="00DE57CC" w:rsidP="00DE57CC">
      <w:pPr>
        <w:pStyle w:val="NormalWeb"/>
        <w:numPr>
          <w:ilvl w:val="0"/>
          <w:numId w:val="45"/>
        </w:numPr>
        <w:shd w:val="clear" w:color="auto" w:fill="FFFFFF"/>
        <w:spacing w:before="0" w:beforeAutospacing="0" w:after="0" w:afterAutospacing="0"/>
        <w:rPr>
          <w:rFonts w:ascii="Cambria" w:hAnsi="Cambria"/>
          <w:color w:val="575757"/>
        </w:rPr>
      </w:pPr>
      <w:r>
        <w:rPr>
          <w:rFonts w:ascii="Cambria" w:hAnsi="Cambria"/>
          <w:color w:val="575757"/>
        </w:rPr>
        <w:t xml:space="preserve">Windows verifies there’s enough free space on the hard drive to perform the refresh. A lot of space is needed (as much as half the space on the Windows volume) because Windows will store the old Windows installation in a </w:t>
      </w:r>
      <w:proofErr w:type="spellStart"/>
      <w:r>
        <w:rPr>
          <w:rFonts w:ascii="Cambria" w:hAnsi="Cambria"/>
          <w:color w:val="575757"/>
        </w:rPr>
        <w:t>Windows.old</w:t>
      </w:r>
      <w:proofErr w:type="spellEnd"/>
      <w:r>
        <w:rPr>
          <w:rFonts w:ascii="Cambria" w:hAnsi="Cambria"/>
          <w:color w:val="575757"/>
        </w:rPr>
        <w:t xml:space="preserve"> folder and will also need space to back up apps and data. If there’s not enough space, an error occurs, and you’ll need to delete files or folders or move them to a different location to free up enough space, and then start the refresh again.</w:t>
      </w:r>
    </w:p>
    <w:p w14:paraId="0874993F" w14:textId="77777777" w:rsidR="00DE57CC" w:rsidRDefault="00DE57CC" w:rsidP="00DE57CC">
      <w:pPr>
        <w:pStyle w:val="NormalWeb"/>
        <w:numPr>
          <w:ilvl w:val="0"/>
          <w:numId w:val="45"/>
        </w:numPr>
        <w:shd w:val="clear" w:color="auto" w:fill="FFFFFF"/>
        <w:spacing w:before="0" w:beforeAutospacing="0" w:after="225" w:afterAutospacing="0"/>
        <w:rPr>
          <w:rFonts w:ascii="Cambria" w:hAnsi="Cambria"/>
          <w:color w:val="575757"/>
        </w:rPr>
      </w:pPr>
      <w:r>
        <w:rPr>
          <w:rFonts w:ascii="Cambria" w:hAnsi="Cambria"/>
          <w:color w:val="575757"/>
        </w:rPr>
        <w:t>Another warning message appears. Click </w:t>
      </w:r>
      <w:r>
        <w:rPr>
          <w:rStyle w:val="Strong"/>
          <w:rFonts w:ascii="Cambria" w:hAnsi="Cambria"/>
          <w:color w:val="575757"/>
        </w:rPr>
        <w:t>Refresh</w:t>
      </w:r>
      <w:r>
        <w:rPr>
          <w:rFonts w:ascii="Cambria" w:hAnsi="Cambria"/>
          <w:color w:val="575757"/>
        </w:rPr>
        <w:t> to continue. Next, user settings, user data, and Windows 8 apps are backed up, and Windows searches for media or an image to use to reinstall Windows. It uses this order for the search:</w:t>
      </w:r>
    </w:p>
    <w:p w14:paraId="7C27B803" w14:textId="77777777" w:rsidR="00DE57CC" w:rsidRDefault="00DE57CC" w:rsidP="00DE57CC">
      <w:pPr>
        <w:pStyle w:val="NormalWeb"/>
        <w:numPr>
          <w:ilvl w:val="1"/>
          <w:numId w:val="46"/>
        </w:numPr>
        <w:shd w:val="clear" w:color="auto" w:fill="FFFFFF"/>
        <w:spacing w:before="0" w:beforeAutospacing="0" w:after="0" w:afterAutospacing="0"/>
        <w:rPr>
          <w:rFonts w:ascii="Cambria" w:hAnsi="Cambria"/>
          <w:color w:val="575757"/>
        </w:rPr>
      </w:pPr>
      <w:r>
        <w:rPr>
          <w:rStyle w:val="Emphasis"/>
          <w:rFonts w:ascii="Cambria" w:hAnsi="Cambria"/>
          <w:color w:val="575757"/>
        </w:rPr>
        <w:t>It checks for a custom refresh image.</w:t>
      </w:r>
      <w:r>
        <w:rPr>
          <w:rFonts w:ascii="Cambria" w:hAnsi="Cambria"/>
          <w:color w:val="575757"/>
        </w:rPr>
        <w:t> If a custom refresh image was previously made and registered with the system, this image is used to refresh the system. (If desktop applications were included in the image, they are included in the refresh. Any desktop applications that were installed after the refresh image was created are lost and must be manually reinstalled.)</w:t>
      </w:r>
    </w:p>
    <w:p w14:paraId="1ACB38CA" w14:textId="77777777" w:rsidR="00DE57CC" w:rsidRDefault="00DE57CC" w:rsidP="00DE57CC">
      <w:pPr>
        <w:pStyle w:val="NormalWeb"/>
        <w:numPr>
          <w:ilvl w:val="1"/>
          <w:numId w:val="46"/>
        </w:numPr>
        <w:shd w:val="clear" w:color="auto" w:fill="FFFFFF"/>
        <w:spacing w:before="0" w:beforeAutospacing="0" w:after="0" w:afterAutospacing="0"/>
        <w:rPr>
          <w:rFonts w:ascii="Cambria" w:hAnsi="Cambria"/>
          <w:color w:val="575757"/>
        </w:rPr>
      </w:pPr>
      <w:r>
        <w:rPr>
          <w:rStyle w:val="Emphasis"/>
          <w:rFonts w:ascii="Cambria" w:hAnsi="Cambria"/>
          <w:color w:val="575757"/>
        </w:rPr>
        <w:t>If no custom refresh image is found, Windows checks for an OEM recovery partition.</w:t>
      </w:r>
      <w:r>
        <w:rPr>
          <w:rFonts w:ascii="Cambria" w:hAnsi="Cambria"/>
          <w:color w:val="575757"/>
        </w:rPr>
        <w:t> If it finds an OEM recovery partition, the image on the partition is used to refresh the computer to its factory state.</w:t>
      </w:r>
    </w:p>
    <w:p w14:paraId="014E4DDE" w14:textId="77777777" w:rsidR="00DE57CC" w:rsidRDefault="00DE57CC" w:rsidP="00DE57CC">
      <w:pPr>
        <w:pStyle w:val="NormalWeb"/>
        <w:numPr>
          <w:ilvl w:val="1"/>
          <w:numId w:val="46"/>
        </w:numPr>
        <w:shd w:val="clear" w:color="auto" w:fill="FFFFFF"/>
        <w:spacing w:before="0" w:beforeAutospacing="0" w:after="0" w:afterAutospacing="0"/>
        <w:rPr>
          <w:rFonts w:ascii="Cambria" w:hAnsi="Cambria"/>
          <w:color w:val="575757"/>
        </w:rPr>
      </w:pPr>
      <w:r>
        <w:rPr>
          <w:rStyle w:val="Emphasis"/>
          <w:rFonts w:ascii="Cambria" w:hAnsi="Cambria"/>
          <w:color w:val="575757"/>
        </w:rPr>
        <w:t>If no image or recovery partition is found, Windows requests the Windows setup DVD if it’s not already available.</w:t>
      </w:r>
      <w:r>
        <w:rPr>
          <w:rFonts w:ascii="Cambria" w:hAnsi="Cambria"/>
          <w:color w:val="575757"/>
        </w:rPr>
        <w:t> The refresh process will use the Windows setup DVD to perform a partial in-place upgrade of Windows 8.</w:t>
      </w:r>
    </w:p>
    <w:p w14:paraId="340DDEC5" w14:textId="77777777" w:rsidR="00DE57CC" w:rsidRDefault="00DE57CC" w:rsidP="00DE57CC">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lastRenderedPageBreak/>
        <w:t>The system restarts and the refresh begins. Progress is reported as a percentage of completion. The Windows volume is formatted, and Windows is reinstalled from an image or from the Windows setup files. User settings, data, and Windows 8 apps are restored from backup, and the system restarts.</w:t>
      </w:r>
    </w:p>
    <w:p w14:paraId="1327E9FC" w14:textId="77777777" w:rsidR="00DE57CC" w:rsidRDefault="00DE57CC" w:rsidP="00DE57CC">
      <w:pPr>
        <w:pStyle w:val="NormalWeb"/>
        <w:numPr>
          <w:ilvl w:val="0"/>
          <w:numId w:val="46"/>
        </w:numPr>
        <w:shd w:val="clear" w:color="auto" w:fill="FFFFFF"/>
        <w:spacing w:before="0" w:beforeAutospacing="0" w:after="225" w:afterAutospacing="0"/>
        <w:rPr>
          <w:rFonts w:ascii="Cambria" w:hAnsi="Cambria"/>
          <w:color w:val="575757"/>
        </w:rPr>
      </w:pPr>
      <w:bookmarkStart w:id="35" w:name="PageEnd_858"/>
      <w:bookmarkEnd w:id="35"/>
      <w:r>
        <w:rPr>
          <w:rFonts w:ascii="Cambria" w:hAnsi="Cambria"/>
          <w:color w:val="575757"/>
        </w:rPr>
        <w:t>The names of desktop applications lost during the refresh are stored in a file named </w:t>
      </w:r>
      <w:r>
        <w:rPr>
          <w:rStyle w:val="Emphasis"/>
          <w:rFonts w:ascii="Cambria" w:hAnsi="Cambria"/>
          <w:color w:val="575757"/>
        </w:rPr>
        <w:t>Removed</w:t>
      </w:r>
      <w:r>
        <w:rPr>
          <w:rFonts w:ascii="Cambria" w:hAnsi="Cambria"/>
          <w:color w:val="575757"/>
        </w:rPr>
        <w:t> </w:t>
      </w:r>
      <w:r>
        <w:rPr>
          <w:rStyle w:val="Emphasis"/>
          <w:rFonts w:ascii="Cambria" w:hAnsi="Cambria"/>
          <w:color w:val="575757"/>
        </w:rPr>
        <w:t>Apps.html</w:t>
      </w:r>
      <w:r>
        <w:rPr>
          <w:rFonts w:ascii="Cambria" w:hAnsi="Cambria"/>
          <w:color w:val="575757"/>
        </w:rPr>
        <w:t> on the Windows desktop (see </w:t>
      </w:r>
      <w:hyperlink r:id="rId228" w:history="1">
        <w:r>
          <w:rPr>
            <w:rStyle w:val="Hyperlink"/>
            <w:rFonts w:ascii="Cambria" w:hAnsi="Cambria"/>
            <w:color w:val="0081BC"/>
            <w:u w:val="none"/>
          </w:rPr>
          <w:t>Figure 15-34</w:t>
        </w:r>
      </w:hyperlink>
      <w:r>
        <w:rPr>
          <w:rFonts w:ascii="Cambria" w:hAnsi="Cambria"/>
          <w:color w:val="575757"/>
        </w:rPr>
        <w:t>). Open the file to see the list of applications. You’ll need to reinstall these applications.</w:t>
      </w:r>
    </w:p>
    <w:p w14:paraId="7D483349" w14:textId="77777777" w:rsidR="00DE57CC" w:rsidRDefault="00DE57CC" w:rsidP="00DE57CC">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15-34</w:t>
      </w:r>
    </w:p>
    <w:p w14:paraId="55E46BB2" w14:textId="77777777" w:rsidR="00DE57CC" w:rsidRDefault="00DE57CC" w:rsidP="00DE57C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View a list of desktop applications lost during the refresh</w:t>
      </w:r>
    </w:p>
    <w:p w14:paraId="37046AC0" w14:textId="1EFFBD9A" w:rsidR="00DE57CC" w:rsidRDefault="00DE57CC" w:rsidP="00DE57CC">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308F65D3" wp14:editId="7B62F937">
            <wp:extent cx="5664835" cy="2386965"/>
            <wp:effectExtent l="0" t="0" r="0" b="0"/>
            <wp:docPr id="49" name="Picture 49" descr="Browser page listing desktop applications that were lost during a refresh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rowser page listing desktop applications that were lost during a refresh installatio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64835" cy="2386965"/>
                    </a:xfrm>
                    <a:prstGeom prst="rect">
                      <a:avLst/>
                    </a:prstGeom>
                    <a:noFill/>
                    <a:ln>
                      <a:noFill/>
                    </a:ln>
                  </pic:spPr>
                </pic:pic>
              </a:graphicData>
            </a:graphic>
          </wp:inline>
        </w:drawing>
      </w:r>
    </w:p>
    <w:p w14:paraId="3F800E7C" w14:textId="68F5D1D5" w:rsidR="00DE57CC" w:rsidRDefault="00DE57CC" w:rsidP="00DE57CC">
      <w:pPr>
        <w:shd w:val="clear" w:color="auto" w:fill="FFFFFF"/>
        <w:ind w:left="720"/>
        <w:jc w:val="center"/>
        <w:rPr>
          <w:rFonts w:ascii="Cambria" w:hAnsi="Cambria"/>
          <w:color w:val="575757"/>
        </w:rPr>
      </w:pPr>
      <w:r>
        <w:rPr>
          <w:rFonts w:ascii="Cambria" w:hAnsi="Cambria"/>
          <w:noProof/>
          <w:color w:val="575757"/>
        </w:rPr>
        <w:drawing>
          <wp:inline distT="0" distB="0" distL="0" distR="0" wp14:anchorId="084221A1" wp14:editId="5ED33DC7">
            <wp:extent cx="201930" cy="201930"/>
            <wp:effectExtent l="0" t="0" r="7620" b="7620"/>
            <wp:docPr id="48" name="Picture 4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B87082" w14:textId="77777777" w:rsidR="00DE57CC" w:rsidRDefault="00DE57CC" w:rsidP="00DE57CC">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 xml:space="preserve">The refresh created a </w:t>
      </w:r>
      <w:proofErr w:type="spellStart"/>
      <w:r>
        <w:rPr>
          <w:rFonts w:ascii="Cambria" w:hAnsi="Cambria"/>
          <w:color w:val="575757"/>
        </w:rPr>
        <w:t>Windows.old</w:t>
      </w:r>
      <w:proofErr w:type="spellEnd"/>
      <w:r>
        <w:rPr>
          <w:rFonts w:ascii="Cambria" w:hAnsi="Cambria"/>
          <w:color w:val="575757"/>
        </w:rPr>
        <w:t xml:space="preserve"> folder containing the old Windows installation. After you’re sure you don’t need anything in it, you can delete the folder to free up the disk space.</w:t>
      </w:r>
    </w:p>
    <w:p w14:paraId="74C0ED4F" w14:textId="77777777" w:rsidR="00DE57CC" w:rsidRDefault="00DE57CC" w:rsidP="00DE57CC">
      <w:pPr>
        <w:pStyle w:val="Heading3"/>
        <w:shd w:val="clear" w:color="auto" w:fill="FFFFFF"/>
        <w:spacing w:before="330" w:after="150"/>
        <w:rPr>
          <w:rFonts w:ascii="Tahoma" w:hAnsi="Tahoma" w:cs="Tahoma"/>
          <w:color w:val="FA6600"/>
          <w:sz w:val="31"/>
          <w:szCs w:val="31"/>
        </w:rPr>
      </w:pPr>
      <w:r>
        <w:rPr>
          <w:rStyle w:val="headingtext"/>
          <w:rFonts w:ascii="Tahoma" w:hAnsi="Tahoma" w:cs="Tahoma"/>
          <w:color w:val="FA6600"/>
          <w:sz w:val="28"/>
          <w:szCs w:val="28"/>
        </w:rPr>
        <w:t>Reset a Windows 8 Computer</w:t>
      </w:r>
    </w:p>
    <w:p w14:paraId="285CF7D8"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You might want to perform a </w:t>
      </w:r>
      <w:hyperlink r:id="rId230" w:history="1">
        <w:r>
          <w:rPr>
            <w:rStyle w:val="primaryterm"/>
            <w:rFonts w:ascii="Cambria" w:hAnsi="Cambria"/>
            <w:b/>
            <w:bCs/>
            <w:color w:val="00609A"/>
          </w:rPr>
          <w:t>Windows 8 reset</w:t>
        </w:r>
      </w:hyperlink>
      <w:r>
        <w:rPr>
          <w:rFonts w:ascii="Cambria" w:hAnsi="Cambria"/>
          <w:color w:val="575757"/>
        </w:rPr>
        <w:t xml:space="preserve"> when you’re about to give away a computer, recycle it, or totally want to start over. The Windows volume is </w:t>
      </w:r>
      <w:proofErr w:type="gramStart"/>
      <w:r>
        <w:rPr>
          <w:rFonts w:ascii="Cambria" w:hAnsi="Cambria"/>
          <w:color w:val="575757"/>
        </w:rPr>
        <w:t>formatted</w:t>
      </w:r>
      <w:proofErr w:type="gramEnd"/>
      <w:r>
        <w:rPr>
          <w:rFonts w:ascii="Cambria" w:hAnsi="Cambria"/>
          <w:color w:val="575757"/>
        </w:rPr>
        <w:t xml:space="preserve"> and Windows is reinstalled. If an OEM recovery partition is present, the system is reset to its factory state. If there’s no recovery partition, the process requests the Windows 8 setup DVD, which it uses to reinstall Windows. All user data and settings and installed apps are lost. You can use the recovery methods provided by the manufacturer (for example, press F12 or F10 at startup) or you can use Windows 8 to reset the system.</w:t>
      </w:r>
    </w:p>
    <w:p w14:paraId="119CF4F6"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Here are the steps to reset a computer in Windows 8:</w:t>
      </w:r>
    </w:p>
    <w:p w14:paraId="4D6E2C87" w14:textId="77777777" w:rsidR="00DE57CC" w:rsidRDefault="00DE57CC" w:rsidP="00DE57CC">
      <w:pPr>
        <w:pStyle w:val="NormalWeb"/>
        <w:numPr>
          <w:ilvl w:val="0"/>
          <w:numId w:val="47"/>
        </w:numPr>
        <w:shd w:val="clear" w:color="auto" w:fill="FFFFFF"/>
        <w:spacing w:before="0" w:beforeAutospacing="0" w:after="0" w:afterAutospacing="0"/>
        <w:rPr>
          <w:rFonts w:ascii="Cambria" w:hAnsi="Cambria"/>
          <w:color w:val="575757"/>
        </w:rPr>
      </w:pPr>
      <w:r>
        <w:rPr>
          <w:rFonts w:ascii="Cambria" w:hAnsi="Cambria"/>
          <w:color w:val="575757"/>
        </w:rPr>
        <w:lastRenderedPageBreak/>
        <w:t>If a recovery partition is present, it will be used for the reset. If there’s no recovery partition, insert the Windows setup DVD in the optical drive, which the reset process uses to perform a clean install of Windows.</w:t>
      </w:r>
    </w:p>
    <w:p w14:paraId="16AF0280" w14:textId="77777777" w:rsidR="00DE57CC" w:rsidRDefault="00DE57CC" w:rsidP="00DE57CC">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Do one of the following:</w:t>
      </w:r>
    </w:p>
    <w:p w14:paraId="52FF989A" w14:textId="77777777" w:rsidR="00DE57CC" w:rsidRDefault="00DE57CC" w:rsidP="00DE57CC">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If you can launch Windows, go to the </w:t>
      </w:r>
      <w:r>
        <w:rPr>
          <w:rStyle w:val="Strong"/>
          <w:rFonts w:ascii="Cambria" w:hAnsi="Cambria"/>
          <w:color w:val="575757"/>
        </w:rPr>
        <w:t>Update and recovery</w:t>
      </w:r>
      <w:r>
        <w:rPr>
          <w:rFonts w:ascii="Cambria" w:hAnsi="Cambria"/>
          <w:color w:val="575757"/>
        </w:rPr>
        <w:t> </w:t>
      </w:r>
      <w:proofErr w:type="gramStart"/>
      <w:r>
        <w:rPr>
          <w:rFonts w:ascii="Cambria" w:hAnsi="Cambria"/>
          <w:color w:val="575757"/>
        </w:rPr>
        <w:t>screen</w:t>
      </w:r>
      <w:proofErr w:type="gramEnd"/>
      <w:r>
        <w:rPr>
          <w:rFonts w:ascii="Cambria" w:hAnsi="Cambria"/>
          <w:color w:val="575757"/>
        </w:rPr>
        <w:t xml:space="preserve"> and click </w:t>
      </w:r>
      <w:r>
        <w:rPr>
          <w:rStyle w:val="Strong"/>
          <w:rFonts w:ascii="Cambria" w:hAnsi="Cambria"/>
          <w:color w:val="575757"/>
        </w:rPr>
        <w:t>Get started</w:t>
      </w:r>
      <w:r>
        <w:rPr>
          <w:rFonts w:ascii="Cambria" w:hAnsi="Cambria"/>
          <w:color w:val="575757"/>
        </w:rPr>
        <w:t> under </w:t>
      </w:r>
      <w:r>
        <w:rPr>
          <w:rStyle w:val="Emphasis"/>
          <w:rFonts w:ascii="Cambria" w:hAnsi="Cambria"/>
          <w:color w:val="575757"/>
        </w:rPr>
        <w:t>Remove everything and reinstall Windows</w:t>
      </w:r>
      <w:r>
        <w:rPr>
          <w:rFonts w:ascii="Cambria" w:hAnsi="Cambria"/>
          <w:color w:val="575757"/>
        </w:rPr>
        <w:t> (refer back to </w:t>
      </w:r>
      <w:hyperlink r:id="rId231" w:history="1">
        <w:r>
          <w:rPr>
            <w:rStyle w:val="Hyperlink"/>
            <w:rFonts w:ascii="Cambria" w:hAnsi="Cambria"/>
            <w:color w:val="0081BC"/>
            <w:u w:val="none"/>
          </w:rPr>
          <w:t>Figure 15-15</w:t>
        </w:r>
      </w:hyperlink>
      <w:r>
        <w:rPr>
          <w:rFonts w:ascii="Cambria" w:hAnsi="Cambria"/>
          <w:color w:val="575757"/>
        </w:rPr>
        <w:t>). A warning message appears. Click </w:t>
      </w:r>
      <w:r>
        <w:rPr>
          <w:rStyle w:val="Strong"/>
          <w:rFonts w:ascii="Cambria" w:hAnsi="Cambria"/>
          <w:color w:val="575757"/>
        </w:rPr>
        <w:t>Next</w:t>
      </w:r>
      <w:r>
        <w:rPr>
          <w:rFonts w:ascii="Cambria" w:hAnsi="Cambria"/>
          <w:color w:val="575757"/>
        </w:rPr>
        <w:t>.</w:t>
      </w:r>
    </w:p>
    <w:p w14:paraId="328E3D50" w14:textId="77777777" w:rsidR="00DE57CC" w:rsidRDefault="00DE57CC" w:rsidP="00DE57CC">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If you cannot launch Windows, boot from the Windows setup DVD or a recovery drive and make your way to the Troubleshoot screen shown earlier in </w:t>
      </w:r>
      <w:hyperlink r:id="rId232" w:history="1">
        <w:r>
          <w:rPr>
            <w:rStyle w:val="Hyperlink"/>
            <w:rFonts w:ascii="Cambria" w:hAnsi="Cambria"/>
            <w:color w:val="0081BC"/>
            <w:u w:val="none"/>
          </w:rPr>
          <w:t>Figure 15-18B</w:t>
        </w:r>
      </w:hyperlink>
      <w:r>
        <w:rPr>
          <w:rFonts w:ascii="Cambria" w:hAnsi="Cambria"/>
          <w:color w:val="575757"/>
        </w:rPr>
        <w:t>. Click </w:t>
      </w:r>
      <w:r>
        <w:rPr>
          <w:rStyle w:val="Strong"/>
          <w:rFonts w:ascii="Cambria" w:hAnsi="Cambria"/>
          <w:color w:val="575757"/>
        </w:rPr>
        <w:t>Reset your PC</w:t>
      </w:r>
      <w:r>
        <w:rPr>
          <w:rFonts w:ascii="Cambria" w:hAnsi="Cambria"/>
          <w:color w:val="575757"/>
        </w:rPr>
        <w:t>.</w:t>
      </w:r>
    </w:p>
    <w:p w14:paraId="15D2F916" w14:textId="77777777" w:rsidR="00DE57CC" w:rsidRDefault="00DE57CC" w:rsidP="00DE57CC">
      <w:pPr>
        <w:pStyle w:val="NormalWeb"/>
        <w:numPr>
          <w:ilvl w:val="0"/>
          <w:numId w:val="47"/>
        </w:numPr>
        <w:shd w:val="clear" w:color="auto" w:fill="FFFFFF"/>
        <w:spacing w:before="0" w:beforeAutospacing="0" w:after="0" w:afterAutospacing="0"/>
        <w:rPr>
          <w:rFonts w:ascii="Cambria" w:hAnsi="Cambria"/>
          <w:color w:val="575757"/>
        </w:rPr>
      </w:pPr>
      <w:r>
        <w:rPr>
          <w:rFonts w:ascii="Cambria" w:hAnsi="Cambria"/>
          <w:color w:val="575757"/>
        </w:rPr>
        <w:t>If the system contains more than one volume or hard drive, Windows asks if you want to format all drives or just the Windows volume. Click a box to make your selection.</w:t>
      </w:r>
    </w:p>
    <w:p w14:paraId="59AA7E5B" w14:textId="77777777" w:rsidR="00DE57CC" w:rsidRDefault="00DE57CC" w:rsidP="00DE57CC">
      <w:pPr>
        <w:pStyle w:val="NormalWeb"/>
        <w:numPr>
          <w:ilvl w:val="0"/>
          <w:numId w:val="47"/>
        </w:numPr>
        <w:shd w:val="clear" w:color="auto" w:fill="FFFFFF"/>
        <w:spacing w:before="0" w:beforeAutospacing="0" w:after="225" w:afterAutospacing="0"/>
        <w:rPr>
          <w:rFonts w:ascii="Cambria" w:hAnsi="Cambria"/>
          <w:color w:val="575757"/>
        </w:rPr>
      </w:pPr>
      <w:bookmarkStart w:id="36" w:name="PageEnd_859"/>
      <w:bookmarkEnd w:id="36"/>
      <w:r>
        <w:rPr>
          <w:rFonts w:ascii="Cambria" w:hAnsi="Cambria"/>
          <w:color w:val="575757"/>
        </w:rPr>
        <w:t>On the next screen (see </w:t>
      </w:r>
      <w:hyperlink r:id="rId233" w:history="1">
        <w:r>
          <w:rPr>
            <w:rStyle w:val="Hyperlink"/>
            <w:rFonts w:ascii="Cambria" w:hAnsi="Cambria"/>
            <w:color w:val="0081BC"/>
            <w:u w:val="none"/>
          </w:rPr>
          <w:t>Figure 15-35</w:t>
        </w:r>
      </w:hyperlink>
      <w:r>
        <w:rPr>
          <w:rFonts w:ascii="Cambria" w:hAnsi="Cambria"/>
          <w:color w:val="575757"/>
        </w:rPr>
        <w:t>), you’re asked to decide between a quick format and a thorough format. A thorough format makes it less likely someone can recover data on the drive. Make your selection by clicking a box.</w:t>
      </w:r>
    </w:p>
    <w:p w14:paraId="7CBE6031" w14:textId="77777777" w:rsidR="00DE57CC" w:rsidRDefault="00DE57CC" w:rsidP="00DE57CC">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15-35</w:t>
      </w:r>
    </w:p>
    <w:p w14:paraId="2E7D30A9" w14:textId="77777777" w:rsidR="00DE57CC" w:rsidRDefault="00DE57CC" w:rsidP="00DE57CC">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Decide what type of format the reset will use</w:t>
      </w:r>
    </w:p>
    <w:p w14:paraId="13C09CC9" w14:textId="43F480B0" w:rsidR="00DE57CC" w:rsidRDefault="00DE57CC" w:rsidP="00DE57CC">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6C10C606" wp14:editId="36F72FE0">
            <wp:extent cx="5664835" cy="3122930"/>
            <wp:effectExtent l="0" t="0" r="0" b="1270"/>
            <wp:docPr id="47" name="Picture 47" descr="A referesh installation prompts the user to select the type of format to apply on the drive. Options include removing files and fully cleaning th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 referesh installation prompts the user to select the type of format to apply on the drive. Options include removing files and fully cleaning the driv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64835" cy="3122930"/>
                    </a:xfrm>
                    <a:prstGeom prst="rect">
                      <a:avLst/>
                    </a:prstGeom>
                    <a:noFill/>
                    <a:ln>
                      <a:noFill/>
                    </a:ln>
                  </pic:spPr>
                </pic:pic>
              </a:graphicData>
            </a:graphic>
          </wp:inline>
        </w:drawing>
      </w:r>
    </w:p>
    <w:p w14:paraId="5F4B993E" w14:textId="1461C02F" w:rsidR="00DE57CC" w:rsidRDefault="00DE57CC" w:rsidP="00DE57CC">
      <w:pPr>
        <w:shd w:val="clear" w:color="auto" w:fill="FFFFFF"/>
        <w:ind w:left="720"/>
        <w:jc w:val="center"/>
        <w:rPr>
          <w:rFonts w:ascii="Cambria" w:hAnsi="Cambria"/>
          <w:color w:val="575757"/>
        </w:rPr>
      </w:pPr>
      <w:r>
        <w:rPr>
          <w:rFonts w:ascii="Cambria" w:hAnsi="Cambria"/>
          <w:noProof/>
          <w:color w:val="575757"/>
        </w:rPr>
        <w:drawing>
          <wp:inline distT="0" distB="0" distL="0" distR="0" wp14:anchorId="5A89B848" wp14:editId="46FA88DF">
            <wp:extent cx="201930" cy="201930"/>
            <wp:effectExtent l="0" t="0" r="7620" b="7620"/>
            <wp:docPr id="46" name="Picture 4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242D1A3" w14:textId="77777777" w:rsidR="00DE57CC" w:rsidRDefault="00DE57CC" w:rsidP="00DE57CC">
      <w:pPr>
        <w:pStyle w:val="NormalWeb"/>
        <w:numPr>
          <w:ilvl w:val="0"/>
          <w:numId w:val="47"/>
        </w:numPr>
        <w:shd w:val="clear" w:color="auto" w:fill="FFFFFF"/>
        <w:spacing w:before="0" w:beforeAutospacing="0" w:after="0" w:afterAutospacing="0"/>
        <w:rPr>
          <w:rFonts w:ascii="Cambria" w:hAnsi="Cambria"/>
          <w:color w:val="575757"/>
        </w:rPr>
      </w:pPr>
      <w:r>
        <w:rPr>
          <w:rFonts w:ascii="Cambria" w:hAnsi="Cambria"/>
          <w:color w:val="575757"/>
        </w:rPr>
        <w:t>On the next screen, another warning appears. Click </w:t>
      </w:r>
      <w:r>
        <w:rPr>
          <w:rStyle w:val="Strong"/>
          <w:rFonts w:ascii="Cambria" w:hAnsi="Cambria"/>
          <w:color w:val="575757"/>
        </w:rPr>
        <w:t>Reset</w:t>
      </w:r>
      <w:r>
        <w:rPr>
          <w:rFonts w:ascii="Cambria" w:hAnsi="Cambria"/>
          <w:color w:val="575757"/>
        </w:rPr>
        <w:t> to start the process. The system restarts and resetting begins. After another restart, you can step through the process of preparing Windows for first use.</w:t>
      </w:r>
    </w:p>
    <w:p w14:paraId="08714C8F" w14:textId="3CC41303" w:rsidR="00DE57CC" w:rsidRDefault="00DE57CC" w:rsidP="00DE57C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06F95C5">
          <v:shape id="_x0000_i1153" type="#_x0000_t75" style="width:42pt;height:18pt" o:ole="">
            <v:imagedata r:id="rId37" o:title=""/>
          </v:shape>
          <w:control r:id="rId235" w:name="DefaultOcxName18" w:shapeid="_x0000_i1153"/>
        </w:object>
      </w:r>
    </w:p>
    <w:p w14:paraId="7D92C49D" w14:textId="77777777" w:rsidR="00DE57CC" w:rsidRDefault="002F63E6" w:rsidP="00DE57CC">
      <w:pPr>
        <w:shd w:val="clear" w:color="auto" w:fill="FFFFFF"/>
        <w:rPr>
          <w:rFonts w:ascii="Cambria" w:hAnsi="Cambria"/>
          <w:color w:val="575757"/>
        </w:rPr>
      </w:pPr>
      <w:hyperlink r:id="rId236" w:tooltip="Help" w:history="1">
        <w:r w:rsidR="00DE57CC">
          <w:rPr>
            <w:rStyle w:val="novisual"/>
            <w:rFonts w:ascii="Helvetica" w:hAnsi="Helvetica" w:cs="Helvetica"/>
            <w:b/>
            <w:bCs/>
            <w:color w:val="7A7A7A"/>
            <w:sz w:val="23"/>
            <w:szCs w:val="23"/>
            <w:bdr w:val="none" w:sz="0" w:space="0" w:color="auto" w:frame="1"/>
          </w:rPr>
          <w:t>help</w:t>
        </w:r>
      </w:hyperlink>
    </w:p>
    <w:p w14:paraId="079000A6" w14:textId="77777777" w:rsidR="00DE57CC" w:rsidRDefault="00DE57CC" w:rsidP="00DE57CC">
      <w:pPr>
        <w:ind w:hanging="28816"/>
        <w:rPr>
          <w:rFonts w:ascii="Cambria" w:hAnsi="Cambria"/>
          <w:color w:val="575757"/>
        </w:rPr>
      </w:pPr>
      <w:r>
        <w:rPr>
          <w:rFonts w:ascii="Cambria" w:hAnsi="Cambria"/>
          <w:color w:val="575757"/>
        </w:rPr>
        <w:t>Application Opened</w:t>
      </w:r>
    </w:p>
    <w:p w14:paraId="3A75A670" w14:textId="77777777" w:rsidR="00DE57CC" w:rsidRDefault="002F63E6" w:rsidP="00DE57CC">
      <w:pPr>
        <w:shd w:val="clear" w:color="auto" w:fill="FFFFFF"/>
        <w:rPr>
          <w:rFonts w:ascii="Cambria" w:hAnsi="Cambria"/>
          <w:color w:val="575757"/>
        </w:rPr>
      </w:pPr>
      <w:hyperlink r:id="rId237" w:anchor="header" w:history="1">
        <w:r w:rsidR="00DE57CC">
          <w:rPr>
            <w:rStyle w:val="Hyperlink"/>
            <w:rFonts w:ascii="Cambria" w:hAnsi="Cambria"/>
            <w:color w:val="0081BC"/>
            <w:u w:val="none"/>
          </w:rPr>
          <w:t>Main content</w:t>
        </w:r>
      </w:hyperlink>
    </w:p>
    <w:p w14:paraId="4E7EF120" w14:textId="77777777" w:rsidR="00DE57CC" w:rsidRDefault="00DE57CC" w:rsidP="00DE57C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15-4f</w:t>
      </w:r>
      <w:r>
        <w:rPr>
          <w:rStyle w:val="headingtext"/>
          <w:rFonts w:ascii="Open Sans" w:hAnsi="Open Sans" w:cs="Open Sans"/>
          <w:color w:val="DF7300"/>
          <w:sz w:val="54"/>
          <w:szCs w:val="54"/>
        </w:rPr>
        <w:t>OEM Factory Recovery Partition</w:t>
      </w:r>
    </w:p>
    <w:p w14:paraId="76F53BAD" w14:textId="77777777" w:rsidR="00DE57CC" w:rsidRDefault="00DE57CC" w:rsidP="00DE57C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38FF60FF" w14:textId="77777777" w:rsidR="00DE57CC" w:rsidRDefault="00DE57CC" w:rsidP="00DE57CC">
      <w:pPr>
        <w:numPr>
          <w:ilvl w:val="0"/>
          <w:numId w:val="48"/>
        </w:numPr>
        <w:spacing w:after="150" w:line="240" w:lineRule="auto"/>
        <w:rPr>
          <w:rFonts w:ascii="Cambria" w:hAnsi="Cambria"/>
          <w:color w:val="696969"/>
        </w:rPr>
      </w:pPr>
      <w:r>
        <w:rPr>
          <w:rStyle w:val="manuallabel"/>
          <w:rFonts w:ascii="Cambria" w:hAnsi="Cambria"/>
          <w:color w:val="696969"/>
        </w:rPr>
        <w:t>1.3</w:t>
      </w:r>
    </w:p>
    <w:p w14:paraId="3838E7EF"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Summarize general OS installation considerations and upgrade methods.</w:t>
      </w:r>
    </w:p>
    <w:p w14:paraId="7A2698BB" w14:textId="77777777" w:rsidR="00DE57CC" w:rsidRDefault="00DE57CC" w:rsidP="00DE57CC">
      <w:pPr>
        <w:numPr>
          <w:ilvl w:val="0"/>
          <w:numId w:val="48"/>
        </w:numPr>
        <w:spacing w:after="150" w:line="240" w:lineRule="auto"/>
        <w:rPr>
          <w:rFonts w:ascii="Cambria" w:hAnsi="Cambria"/>
          <w:color w:val="696969"/>
        </w:rPr>
      </w:pPr>
      <w:r>
        <w:rPr>
          <w:rStyle w:val="manuallabel"/>
          <w:rFonts w:ascii="Cambria" w:hAnsi="Cambria"/>
          <w:color w:val="696969"/>
        </w:rPr>
        <w:t>3.1</w:t>
      </w:r>
    </w:p>
    <w:p w14:paraId="35BE4721" w14:textId="77777777" w:rsidR="00DE57CC" w:rsidRDefault="00DE57CC" w:rsidP="00DE57CC">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5FBB86F1"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Laptops, all-in-one computers, and brand-name desktops come with the OS preinstalled at the factory. This OEM (original equipment manufacturer) build of the OS is likely to be customized, and for laptops, the drivers might be specific to proprietary devices installed in the laptops.</w:t>
      </w:r>
    </w:p>
    <w:p w14:paraId="3834B01B"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laptop or brand-name computer is likely to have a </w:t>
      </w:r>
      <w:hyperlink r:id="rId238" w:history="1">
        <w:r>
          <w:rPr>
            <w:rStyle w:val="primaryterm"/>
            <w:rFonts w:ascii="Cambria" w:eastAsiaTheme="majorEastAsia" w:hAnsi="Cambria"/>
            <w:b/>
            <w:bCs/>
            <w:color w:val="00609A"/>
          </w:rPr>
          <w:t>recovery partition</w:t>
        </w:r>
      </w:hyperlink>
      <w:r>
        <w:rPr>
          <w:rFonts w:ascii="Cambria" w:hAnsi="Cambria"/>
          <w:color w:val="575757"/>
        </w:rPr>
        <w:t> on the hard drive that contains a copy of the OS build, device drivers, diagnostics programs, and preinstalled applications needed to restore the system to its factory state. This partition might or might not be hidden. For example, </w:t>
      </w:r>
      <w:hyperlink r:id="rId239" w:history="1">
        <w:r>
          <w:rPr>
            <w:rStyle w:val="Hyperlink"/>
            <w:rFonts w:ascii="Cambria" w:hAnsi="Cambria"/>
            <w:color w:val="0081BC"/>
            <w:u w:val="none"/>
          </w:rPr>
          <w:t>Figure 15-36</w:t>
        </w:r>
      </w:hyperlink>
      <w:r>
        <w:rPr>
          <w:rFonts w:ascii="Cambria" w:hAnsi="Cambria"/>
          <w:color w:val="575757"/>
        </w:rPr>
        <w:t> shows the Disk Management information for a hard drive on one laptop that has a 16.38-GB recovery partition.</w:t>
      </w:r>
    </w:p>
    <w:p w14:paraId="5854CC81" w14:textId="77777777" w:rsidR="00DE57CC" w:rsidRDefault="00DE57CC" w:rsidP="00DE57CC">
      <w:pPr>
        <w:rPr>
          <w:rFonts w:ascii="Tahoma" w:hAnsi="Tahoma" w:cs="Tahoma"/>
          <w:b/>
          <w:bCs/>
          <w:color w:val="C15827"/>
          <w:sz w:val="25"/>
          <w:szCs w:val="25"/>
        </w:rPr>
      </w:pPr>
      <w:bookmarkStart w:id="37" w:name="PageEnd_860"/>
      <w:bookmarkEnd w:id="37"/>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15-36</w:t>
      </w:r>
    </w:p>
    <w:p w14:paraId="483662C1"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laptop hard drive has a 16.38-GB recovery partition that can be used to recover the system</w:t>
      </w:r>
    </w:p>
    <w:p w14:paraId="6977638C" w14:textId="186FB5B5"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AF2B624" wp14:editId="37216D6D">
            <wp:extent cx="5664835" cy="3099435"/>
            <wp:effectExtent l="0" t="0" r="0" b="5715"/>
            <wp:docPr id="55" name="Picture 55" descr="Disk management window lists the partitions in the hard drive. A recovery partition of 16.38 G B is present which can be used to recover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isk management window lists the partitions in the hard drive. A recovery partition of 16.38 G B is present which can be used to recover the system."/>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664835" cy="3099435"/>
                    </a:xfrm>
                    <a:prstGeom prst="rect">
                      <a:avLst/>
                    </a:prstGeom>
                    <a:noFill/>
                    <a:ln>
                      <a:noFill/>
                    </a:ln>
                  </pic:spPr>
                </pic:pic>
              </a:graphicData>
            </a:graphic>
          </wp:inline>
        </w:drawing>
      </w:r>
    </w:p>
    <w:p w14:paraId="2432DF1B" w14:textId="4D88CFCB" w:rsidR="00DE57CC" w:rsidRDefault="00DE57CC" w:rsidP="00DE57CC">
      <w:pPr>
        <w:shd w:val="clear" w:color="auto" w:fill="FFFFFF"/>
        <w:jc w:val="center"/>
        <w:rPr>
          <w:rFonts w:ascii="Cambria" w:hAnsi="Cambria"/>
          <w:color w:val="575757"/>
        </w:rPr>
      </w:pPr>
      <w:r>
        <w:rPr>
          <w:rFonts w:ascii="Cambria" w:hAnsi="Cambria"/>
          <w:noProof/>
          <w:color w:val="575757"/>
        </w:rPr>
        <w:drawing>
          <wp:inline distT="0" distB="0" distL="0" distR="0" wp14:anchorId="7C428034" wp14:editId="3FD79C02">
            <wp:extent cx="201930" cy="201930"/>
            <wp:effectExtent l="0" t="0" r="7620" b="7620"/>
            <wp:docPr id="54" name="Picture 5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EA5E234"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know how to access the recovery tools stored on a recovery partition, see the manufacturer’s </w:t>
      </w:r>
      <w:proofErr w:type="gramStart"/>
      <w:r>
        <w:rPr>
          <w:rFonts w:ascii="Cambria" w:hAnsi="Cambria"/>
          <w:color w:val="575757"/>
        </w:rPr>
        <w:t>website</w:t>
      </w:r>
      <w:proofErr w:type="gramEnd"/>
      <w:r>
        <w:rPr>
          <w:rFonts w:ascii="Cambria" w:hAnsi="Cambria"/>
          <w:color w:val="575757"/>
        </w:rPr>
        <w:t xml:space="preserve"> or look for a message at the beginning of the boot, such as “Press ESC for diagnostics” or “Press F12 to recover the system.” For one Sony laptop, you press the red </w:t>
      </w:r>
      <w:r>
        <w:rPr>
          <w:rStyle w:val="Strong"/>
          <w:rFonts w:ascii="Cambria" w:hAnsi="Cambria"/>
          <w:color w:val="575757"/>
        </w:rPr>
        <w:t>Assist</w:t>
      </w:r>
      <w:r>
        <w:rPr>
          <w:rFonts w:ascii="Cambria" w:hAnsi="Cambria"/>
          <w:color w:val="575757"/>
        </w:rPr>
        <w:t> button during the boot (see </w:t>
      </w:r>
      <w:hyperlink r:id="rId241" w:history="1">
        <w:r>
          <w:rPr>
            <w:rStyle w:val="Hyperlink"/>
            <w:rFonts w:ascii="Cambria" w:hAnsi="Cambria"/>
            <w:color w:val="0081BC"/>
            <w:u w:val="none"/>
          </w:rPr>
          <w:t>Figure 15-37</w:t>
        </w:r>
      </w:hyperlink>
      <w:r>
        <w:rPr>
          <w:rFonts w:ascii="Cambria" w:hAnsi="Cambria"/>
          <w:color w:val="575757"/>
        </w:rPr>
        <w:t>). When you press the key or button, a menu appears with options to diagnose the problem, to repair the current OS installation, or to completely rebuild the entire hard drive to its factory state.</w:t>
      </w:r>
    </w:p>
    <w:p w14:paraId="4CE3C519" w14:textId="77777777" w:rsidR="00DE57CC" w:rsidRDefault="00DE57CC" w:rsidP="00DE57C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15-37</w:t>
      </w:r>
    </w:p>
    <w:p w14:paraId="590D329D" w14:textId="77777777" w:rsidR="00DE57CC" w:rsidRDefault="00DE57CC" w:rsidP="00DE57C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For this laptop, press the Assist button during the boot to launch programs on the recovery partition</w:t>
      </w:r>
    </w:p>
    <w:p w14:paraId="6A5B8567" w14:textId="06E19FB6" w:rsidR="00DE57CC" w:rsidRDefault="00DE57CC" w:rsidP="00DE57C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E3D5848" wp14:editId="24BD2282">
            <wp:extent cx="5664835" cy="2303780"/>
            <wp:effectExtent l="0" t="0" r="0" b="127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664835" cy="2303780"/>
                    </a:xfrm>
                    <a:prstGeom prst="rect">
                      <a:avLst/>
                    </a:prstGeom>
                    <a:noFill/>
                    <a:ln>
                      <a:noFill/>
                    </a:ln>
                  </pic:spPr>
                </pic:pic>
              </a:graphicData>
            </a:graphic>
          </wp:inline>
        </w:drawing>
      </w:r>
    </w:p>
    <w:p w14:paraId="5419AE7D" w14:textId="76D2583C" w:rsidR="00DE57CC" w:rsidRDefault="00DE57CC" w:rsidP="00DE57CC">
      <w:pPr>
        <w:shd w:val="clear" w:color="auto" w:fill="FFFFFF"/>
        <w:jc w:val="center"/>
        <w:rPr>
          <w:rFonts w:ascii="Cambria" w:hAnsi="Cambria"/>
          <w:color w:val="575757"/>
        </w:rPr>
      </w:pPr>
      <w:r>
        <w:rPr>
          <w:rFonts w:ascii="Cambria" w:hAnsi="Cambria"/>
          <w:noProof/>
          <w:color w:val="575757"/>
        </w:rPr>
        <w:drawing>
          <wp:inline distT="0" distB="0" distL="0" distR="0" wp14:anchorId="327092B5" wp14:editId="452D52E8">
            <wp:extent cx="201930" cy="201930"/>
            <wp:effectExtent l="0" t="0" r="7620" b="7620"/>
            <wp:docPr id="52" name="Picture 5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847C4BA" w14:textId="77777777" w:rsidR="00DE57CC" w:rsidRDefault="00DE57CC" w:rsidP="00DE57C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laptop doesn’t have a recovery partition or the partition is corrupted, look for the option to download recovery media from the manufacturer’s website and use it to create a bootable USB flash drive or DVD. You can then use the media to install Windows to its factory state.</w:t>
      </w:r>
    </w:p>
    <w:p w14:paraId="7453132C" w14:textId="77777777" w:rsidR="00DE57CC" w:rsidRDefault="00DE57CC" w:rsidP="00DE57CC">
      <w:pPr>
        <w:rPr>
          <w:rFonts w:ascii="Cambria" w:hAnsi="Cambria"/>
          <w:color w:val="575757"/>
        </w:rPr>
      </w:pPr>
      <w:bookmarkStart w:id="38" w:name="PageEnd_861"/>
      <w:bookmarkEnd w:id="38"/>
      <w:r>
        <w:rPr>
          <w:rStyle w:val="label"/>
          <w:rFonts w:ascii="Tahoma" w:hAnsi="Tahoma" w:cs="Tahoma"/>
          <w:b/>
          <w:bCs/>
          <w:color w:val="FFFFFF"/>
          <w:spacing w:val="7"/>
          <w:sz w:val="27"/>
          <w:szCs w:val="27"/>
          <w:shd w:val="clear" w:color="auto" w:fill="FF9733"/>
        </w:rPr>
        <w:t>Notes</w:t>
      </w:r>
    </w:p>
    <w:p w14:paraId="321365B6"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When you first become responsible for a laptop, use a USB flash drive to make a Windows 10/8 recovery drive that includes the OEM recovery partition in case you must replace the laptop’s hard drive. Know that if the laptop is more than three years old, the manufacturer might no longer provide the recovery media.</w:t>
      </w:r>
    </w:p>
    <w:p w14:paraId="2D31D228" w14:textId="77777777" w:rsidR="00DE57CC" w:rsidRDefault="00DE57CC" w:rsidP="00DE57CC">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B58169B" w14:textId="77777777" w:rsidR="00DE57CC" w:rsidRDefault="00DE57CC" w:rsidP="00DE57CC">
      <w:pPr>
        <w:pStyle w:val="NormalWeb"/>
        <w:shd w:val="clear" w:color="auto" w:fill="FFFFFF"/>
        <w:spacing w:before="0" w:beforeAutospacing="0" w:after="225" w:afterAutospacing="0"/>
        <w:rPr>
          <w:rFonts w:ascii="Cambria" w:hAnsi="Cambria"/>
          <w:color w:val="575757"/>
        </w:rPr>
      </w:pPr>
      <w:r>
        <w:rPr>
          <w:rFonts w:ascii="Cambria" w:hAnsi="Cambria"/>
          <w:color w:val="575757"/>
        </w:rPr>
        <w:t>Before upgrading a laptop to Windows 10, make sure the laptop manufacturer provides Windows 10 drivers for laptop components.</w:t>
      </w:r>
    </w:p>
    <w:p w14:paraId="2D681C7D" w14:textId="7887EEC3" w:rsidR="00DE57CC" w:rsidRDefault="00DE57CC" w:rsidP="00DE57C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3B8E759">
          <v:shape id="_x0000_i1157" type="#_x0000_t75" style="width:42pt;height:18pt" o:ole="">
            <v:imagedata r:id="rId37" o:title=""/>
          </v:shape>
          <w:control r:id="rId243" w:name="DefaultOcxName19" w:shapeid="_x0000_i1157"/>
        </w:object>
      </w:r>
    </w:p>
    <w:p w14:paraId="0E19BBB5" w14:textId="77777777" w:rsidR="00DE57CC" w:rsidRDefault="002F63E6" w:rsidP="00DE57CC">
      <w:pPr>
        <w:shd w:val="clear" w:color="auto" w:fill="FFFFFF"/>
        <w:rPr>
          <w:rFonts w:ascii="Cambria" w:hAnsi="Cambria"/>
          <w:color w:val="575757"/>
        </w:rPr>
      </w:pPr>
      <w:hyperlink r:id="rId244" w:tooltip="Help" w:history="1">
        <w:r w:rsidR="00DE57CC">
          <w:rPr>
            <w:rStyle w:val="novisual"/>
            <w:rFonts w:ascii="Helvetica" w:hAnsi="Helvetica" w:cs="Helvetica"/>
            <w:b/>
            <w:bCs/>
            <w:color w:val="7A7A7A"/>
            <w:sz w:val="23"/>
            <w:szCs w:val="23"/>
            <w:bdr w:val="none" w:sz="0" w:space="0" w:color="auto" w:frame="1"/>
          </w:rPr>
          <w:t>help</w:t>
        </w:r>
      </w:hyperlink>
    </w:p>
    <w:p w14:paraId="7C9812B2" w14:textId="77777777" w:rsidR="004B71D3" w:rsidRDefault="004B71D3" w:rsidP="004B71D3">
      <w:pPr>
        <w:ind w:hanging="28816"/>
        <w:rPr>
          <w:rFonts w:ascii="Cambria" w:hAnsi="Cambria"/>
          <w:color w:val="575757"/>
        </w:rPr>
      </w:pPr>
      <w:r>
        <w:rPr>
          <w:rFonts w:ascii="Cambria" w:hAnsi="Cambria"/>
          <w:color w:val="575757"/>
        </w:rPr>
        <w:t>Application Opened</w:t>
      </w:r>
    </w:p>
    <w:p w14:paraId="71122362" w14:textId="77777777" w:rsidR="004B71D3" w:rsidRDefault="002F63E6" w:rsidP="004B71D3">
      <w:pPr>
        <w:shd w:val="clear" w:color="auto" w:fill="FFFFFF"/>
        <w:rPr>
          <w:rFonts w:ascii="Cambria" w:hAnsi="Cambria"/>
          <w:color w:val="575757"/>
        </w:rPr>
      </w:pPr>
      <w:hyperlink r:id="rId245" w:anchor="header" w:history="1">
        <w:r w:rsidR="004B71D3">
          <w:rPr>
            <w:rStyle w:val="Hyperlink"/>
            <w:rFonts w:ascii="Cambria" w:hAnsi="Cambria"/>
            <w:color w:val="0081BC"/>
            <w:u w:val="none"/>
          </w:rPr>
          <w:t>Main content</w:t>
        </w:r>
      </w:hyperlink>
    </w:p>
    <w:p w14:paraId="5FE45605" w14:textId="77777777" w:rsidR="004B71D3" w:rsidRDefault="004B71D3" w:rsidP="004B71D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15-4g</w:t>
      </w:r>
      <w:r>
        <w:rPr>
          <w:rStyle w:val="headingtext"/>
          <w:rFonts w:ascii="Open Sans" w:hAnsi="Open Sans" w:cs="Open Sans"/>
          <w:color w:val="DF7300"/>
          <w:sz w:val="54"/>
          <w:szCs w:val="54"/>
        </w:rPr>
        <w:t>Installing Windows Over the Network</w:t>
      </w:r>
    </w:p>
    <w:p w14:paraId="55C4DB8D" w14:textId="77777777" w:rsidR="004B71D3" w:rsidRDefault="004B71D3" w:rsidP="004B71D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C2792FA" w14:textId="77777777" w:rsidR="004B71D3" w:rsidRDefault="004B71D3" w:rsidP="004B71D3">
      <w:pPr>
        <w:numPr>
          <w:ilvl w:val="0"/>
          <w:numId w:val="49"/>
        </w:numPr>
        <w:spacing w:after="150" w:line="240" w:lineRule="auto"/>
        <w:rPr>
          <w:rFonts w:ascii="Cambria" w:hAnsi="Cambria"/>
          <w:color w:val="696969"/>
        </w:rPr>
      </w:pPr>
      <w:r>
        <w:rPr>
          <w:rStyle w:val="manuallabel"/>
          <w:rFonts w:ascii="Cambria" w:hAnsi="Cambria"/>
          <w:color w:val="696969"/>
        </w:rPr>
        <w:t>3.1</w:t>
      </w:r>
    </w:p>
    <w:p w14:paraId="153E6A19" w14:textId="77777777" w:rsidR="004B71D3" w:rsidRDefault="004B71D3" w:rsidP="004B71D3">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1678FC81"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from </w:t>
      </w:r>
      <w:hyperlink r:id="rId246" w:history="1">
        <w:r>
          <w:rPr>
            <w:rStyle w:val="Hyperlink"/>
            <w:rFonts w:ascii="Cambria" w:hAnsi="Cambria"/>
            <w:color w:val="0081BC"/>
            <w:u w:val="none"/>
          </w:rPr>
          <w:t>Chapter 12</w:t>
        </w:r>
      </w:hyperlink>
      <w:r>
        <w:rPr>
          <w:rFonts w:ascii="Cambria" w:hAnsi="Cambria"/>
          <w:color w:val="575757"/>
        </w:rPr>
        <w:t xml:space="preserve"> that in an enterprise environment, you can install Windows from a deployment image on the network. You must boot the computer to the network where it finds and loads Windows PE on the deployment server. Go into BIOS/UEFI setup and look for an advanced setup screen to enable PXE Support. The computer then boots to the </w:t>
      </w:r>
      <w:proofErr w:type="spellStart"/>
      <w:r>
        <w:rPr>
          <w:rFonts w:ascii="Cambria" w:hAnsi="Cambria"/>
          <w:color w:val="575757"/>
        </w:rPr>
        <w:t>Preboot</w:t>
      </w:r>
      <w:proofErr w:type="spellEnd"/>
      <w:r>
        <w:rPr>
          <w:rFonts w:ascii="Cambria" w:hAnsi="Cambria"/>
          <w:color w:val="575757"/>
        </w:rPr>
        <w:t xml:space="preserve"> </w:t>
      </w:r>
      <w:proofErr w:type="spellStart"/>
      <w:r>
        <w:rPr>
          <w:rFonts w:ascii="Cambria" w:hAnsi="Cambria"/>
          <w:color w:val="575757"/>
        </w:rPr>
        <w:t>eXecution</w:t>
      </w:r>
      <w:proofErr w:type="spellEnd"/>
      <w:r>
        <w:rPr>
          <w:rFonts w:ascii="Cambria" w:hAnsi="Cambria"/>
          <w:color w:val="575757"/>
        </w:rPr>
        <w:t xml:space="preserve"> Environment (PXE) and PXE then searches for a server on the network to provide Windows PE and the deployment image.</w:t>
      </w:r>
    </w:p>
    <w:p w14:paraId="3A7B95EA" w14:textId="77777777" w:rsidR="004B71D3" w:rsidRDefault="004B71D3" w:rsidP="004B71D3">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232FC90" w14:textId="77777777" w:rsidR="004B71D3" w:rsidRDefault="004B71D3" w:rsidP="004B71D3">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2 exam expects you to know how to use a preinstallation environment and a recovery image to help resolve a Windows startup problem.</w:t>
      </w:r>
    </w:p>
    <w:p w14:paraId="690FEFE2" w14:textId="3F00A669" w:rsidR="004B71D3" w:rsidRDefault="004B71D3" w:rsidP="004B71D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6C848A6">
          <v:shape id="_x0000_i1161" type="#_x0000_t75" style="width:42pt;height:18pt" o:ole="">
            <v:imagedata r:id="rId37" o:title=""/>
          </v:shape>
          <w:control r:id="rId247" w:name="DefaultOcxName20" w:shapeid="_x0000_i1161"/>
        </w:object>
      </w:r>
    </w:p>
    <w:p w14:paraId="2372AD8F" w14:textId="77777777" w:rsidR="004B71D3" w:rsidRDefault="002F63E6" w:rsidP="004B71D3">
      <w:pPr>
        <w:shd w:val="clear" w:color="auto" w:fill="FFFFFF"/>
        <w:rPr>
          <w:rFonts w:ascii="Cambria" w:hAnsi="Cambria"/>
          <w:color w:val="575757"/>
        </w:rPr>
      </w:pPr>
      <w:hyperlink r:id="rId248" w:tooltip="Help" w:history="1">
        <w:r w:rsidR="004B71D3">
          <w:rPr>
            <w:rStyle w:val="novisual"/>
            <w:rFonts w:ascii="Helvetica" w:hAnsi="Helvetica" w:cs="Helvetica"/>
            <w:b/>
            <w:bCs/>
            <w:color w:val="7A7A7A"/>
            <w:sz w:val="23"/>
            <w:szCs w:val="23"/>
            <w:bdr w:val="none" w:sz="0" w:space="0" w:color="auto" w:frame="1"/>
          </w:rPr>
          <w:t>help</w:t>
        </w:r>
      </w:hyperlink>
    </w:p>
    <w:p w14:paraId="26894E44" w14:textId="77777777" w:rsidR="004B71D3" w:rsidRPr="004B71D3" w:rsidRDefault="004B71D3" w:rsidP="004B71D3">
      <w:pPr>
        <w:spacing w:after="0" w:line="240" w:lineRule="auto"/>
        <w:ind w:hanging="28816"/>
        <w:rPr>
          <w:rFonts w:ascii="Cambria" w:eastAsia="Times New Roman" w:hAnsi="Cambria" w:cs="Times New Roman"/>
          <w:color w:val="575757"/>
          <w:sz w:val="24"/>
          <w:szCs w:val="24"/>
        </w:rPr>
      </w:pPr>
      <w:r w:rsidRPr="004B71D3">
        <w:rPr>
          <w:rFonts w:ascii="Cambria" w:eastAsia="Times New Roman" w:hAnsi="Cambria" w:cs="Times New Roman"/>
          <w:color w:val="575757"/>
          <w:sz w:val="24"/>
          <w:szCs w:val="24"/>
        </w:rPr>
        <w:t>Application Opened</w:t>
      </w:r>
    </w:p>
    <w:p w14:paraId="7C8C3E99" w14:textId="77777777" w:rsidR="004B71D3" w:rsidRPr="004B71D3" w:rsidRDefault="002F63E6" w:rsidP="004B71D3">
      <w:pPr>
        <w:shd w:val="clear" w:color="auto" w:fill="FFFFFF"/>
        <w:spacing w:after="0" w:line="240" w:lineRule="auto"/>
        <w:rPr>
          <w:rFonts w:ascii="Cambria" w:eastAsia="Times New Roman" w:hAnsi="Cambria" w:cs="Times New Roman"/>
          <w:color w:val="575757"/>
          <w:sz w:val="24"/>
          <w:szCs w:val="24"/>
        </w:rPr>
      </w:pPr>
      <w:hyperlink r:id="rId249" w:anchor="header" w:history="1">
        <w:r w:rsidR="004B71D3" w:rsidRPr="004B71D3">
          <w:rPr>
            <w:rFonts w:ascii="Cambria" w:eastAsia="Times New Roman" w:hAnsi="Cambria" w:cs="Times New Roman"/>
            <w:color w:val="0081BC"/>
            <w:sz w:val="24"/>
            <w:szCs w:val="24"/>
          </w:rPr>
          <w:t>Main content</w:t>
        </w:r>
      </w:hyperlink>
    </w:p>
    <w:p w14:paraId="2B4A60C1" w14:textId="77777777" w:rsidR="004B71D3" w:rsidRPr="004B71D3" w:rsidRDefault="004B71D3" w:rsidP="004B71D3">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4B71D3">
        <w:rPr>
          <w:rFonts w:ascii="Open Sans" w:eastAsia="Times New Roman" w:hAnsi="Open Sans" w:cs="Open Sans"/>
          <w:b/>
          <w:bCs/>
          <w:color w:val="7A7A7A"/>
          <w:kern w:val="36"/>
          <w:sz w:val="32"/>
          <w:szCs w:val="32"/>
        </w:rPr>
        <w:t>15-5</w:t>
      </w:r>
      <w:r w:rsidRPr="004B71D3">
        <w:rPr>
          <w:rFonts w:ascii="Open Sans" w:eastAsia="Times New Roman" w:hAnsi="Open Sans" w:cs="Open Sans"/>
          <w:color w:val="007DB8"/>
          <w:kern w:val="36"/>
          <w:sz w:val="42"/>
          <w:szCs w:val="42"/>
        </w:rPr>
        <w:t>Troubleshooting Specific Windows Startup Problems</w:t>
      </w:r>
    </w:p>
    <w:p w14:paraId="5F6E989D" w14:textId="77777777" w:rsidR="004B71D3" w:rsidRPr="004B71D3" w:rsidRDefault="004B71D3" w:rsidP="004B71D3">
      <w:pPr>
        <w:spacing w:line="240" w:lineRule="auto"/>
        <w:rPr>
          <w:rFonts w:ascii="Cambria" w:eastAsia="Times New Roman" w:hAnsi="Cambria" w:cs="Times New Roman"/>
          <w:color w:val="575757"/>
          <w:sz w:val="24"/>
          <w:szCs w:val="24"/>
        </w:rPr>
      </w:pPr>
      <w:r w:rsidRPr="004B71D3">
        <w:rPr>
          <w:rFonts w:ascii="Tahoma" w:eastAsia="Times New Roman" w:hAnsi="Tahoma" w:cs="Tahoma"/>
          <w:b/>
          <w:bCs/>
          <w:color w:val="FFFFFF"/>
          <w:spacing w:val="7"/>
          <w:sz w:val="27"/>
          <w:szCs w:val="27"/>
          <w:shd w:val="clear" w:color="auto" w:fill="A44F81"/>
        </w:rPr>
        <w:t>A+ Core 2</w:t>
      </w:r>
    </w:p>
    <w:p w14:paraId="30E1AA55" w14:textId="77777777" w:rsidR="004B71D3" w:rsidRPr="004B71D3" w:rsidRDefault="004B71D3" w:rsidP="004B71D3">
      <w:pPr>
        <w:numPr>
          <w:ilvl w:val="0"/>
          <w:numId w:val="50"/>
        </w:numPr>
        <w:spacing w:after="150" w:line="240" w:lineRule="auto"/>
        <w:ind w:left="1020"/>
        <w:rPr>
          <w:rFonts w:ascii="Cambria" w:eastAsia="Times New Roman" w:hAnsi="Cambria" w:cs="Times New Roman"/>
          <w:color w:val="696969"/>
          <w:sz w:val="24"/>
          <w:szCs w:val="24"/>
        </w:rPr>
      </w:pPr>
      <w:r w:rsidRPr="004B71D3">
        <w:rPr>
          <w:rFonts w:ascii="Cambria" w:eastAsia="Times New Roman" w:hAnsi="Cambria" w:cs="Times New Roman"/>
          <w:color w:val="696969"/>
          <w:sz w:val="24"/>
          <w:szCs w:val="24"/>
        </w:rPr>
        <w:t>3.1</w:t>
      </w:r>
    </w:p>
    <w:p w14:paraId="5C505CEA" w14:textId="77777777" w:rsidR="004B71D3" w:rsidRPr="004B71D3" w:rsidRDefault="004B71D3" w:rsidP="004B71D3">
      <w:pPr>
        <w:spacing w:after="105" w:line="240" w:lineRule="auto"/>
        <w:ind w:left="1020"/>
        <w:rPr>
          <w:rFonts w:ascii="Cambria" w:eastAsia="Times New Roman" w:hAnsi="Cambria" w:cs="Times New Roman"/>
          <w:color w:val="696969"/>
          <w:sz w:val="24"/>
          <w:szCs w:val="24"/>
        </w:rPr>
      </w:pPr>
      <w:r w:rsidRPr="004B71D3">
        <w:rPr>
          <w:rFonts w:ascii="Cambria" w:eastAsia="Times New Roman" w:hAnsi="Cambria" w:cs="Times New Roman"/>
          <w:color w:val="696969"/>
          <w:sz w:val="24"/>
          <w:szCs w:val="24"/>
        </w:rPr>
        <w:t>Given a scenario, troubleshoot Microsoft Windows OS problems.</w:t>
      </w:r>
    </w:p>
    <w:p w14:paraId="12095547" w14:textId="77777777" w:rsidR="004B71D3" w:rsidRPr="004B71D3" w:rsidRDefault="004B71D3" w:rsidP="004B71D3">
      <w:pPr>
        <w:numPr>
          <w:ilvl w:val="0"/>
          <w:numId w:val="50"/>
        </w:numPr>
        <w:spacing w:after="150" w:line="240" w:lineRule="auto"/>
        <w:ind w:left="1020"/>
        <w:rPr>
          <w:rFonts w:ascii="Cambria" w:eastAsia="Times New Roman" w:hAnsi="Cambria" w:cs="Times New Roman"/>
          <w:color w:val="696969"/>
          <w:sz w:val="24"/>
          <w:szCs w:val="24"/>
        </w:rPr>
      </w:pPr>
      <w:r w:rsidRPr="004B71D3">
        <w:rPr>
          <w:rFonts w:ascii="Cambria" w:eastAsia="Times New Roman" w:hAnsi="Cambria" w:cs="Times New Roman"/>
          <w:color w:val="696969"/>
          <w:sz w:val="24"/>
          <w:szCs w:val="24"/>
        </w:rPr>
        <w:t>4.3</w:t>
      </w:r>
    </w:p>
    <w:p w14:paraId="0B193739" w14:textId="77777777" w:rsidR="004B71D3" w:rsidRPr="004B71D3" w:rsidRDefault="004B71D3" w:rsidP="004B71D3">
      <w:pPr>
        <w:spacing w:after="180" w:line="240" w:lineRule="auto"/>
        <w:ind w:left="1020"/>
        <w:rPr>
          <w:rFonts w:ascii="Cambria" w:eastAsia="Times New Roman" w:hAnsi="Cambria" w:cs="Times New Roman"/>
          <w:color w:val="696969"/>
          <w:sz w:val="24"/>
          <w:szCs w:val="24"/>
        </w:rPr>
      </w:pPr>
      <w:r w:rsidRPr="004B71D3">
        <w:rPr>
          <w:rFonts w:ascii="Cambria" w:eastAsia="Times New Roman" w:hAnsi="Cambria" w:cs="Times New Roman"/>
          <w:color w:val="696969"/>
          <w:sz w:val="24"/>
          <w:szCs w:val="24"/>
        </w:rPr>
        <w:t>Given a scenario, implement basic disaster prevention and recovery methods.</w:t>
      </w:r>
    </w:p>
    <w:p w14:paraId="6168428C" w14:textId="77777777" w:rsidR="004B71D3" w:rsidRPr="004B71D3" w:rsidRDefault="004B71D3" w:rsidP="004B71D3">
      <w:pPr>
        <w:shd w:val="clear" w:color="auto" w:fill="FFFFFF"/>
        <w:spacing w:after="225" w:line="240" w:lineRule="auto"/>
        <w:ind w:left="975" w:right="975"/>
        <w:rPr>
          <w:rFonts w:ascii="Cambria" w:eastAsia="Times New Roman" w:hAnsi="Cambria" w:cs="Times New Roman"/>
          <w:color w:val="575757"/>
          <w:sz w:val="24"/>
          <w:szCs w:val="24"/>
        </w:rPr>
      </w:pPr>
      <w:r w:rsidRPr="004B71D3">
        <w:rPr>
          <w:rFonts w:ascii="Cambria" w:eastAsia="Times New Roman" w:hAnsi="Cambria" w:cs="Times New Roman"/>
          <w:color w:val="575757"/>
          <w:sz w:val="24"/>
          <w:szCs w:val="24"/>
        </w:rPr>
        <w:t xml:space="preserve">And now the fun begins! With your understanding of the boot process and Windows tools for troubleshooting startup in hand, let’s work </w:t>
      </w:r>
      <w:r w:rsidRPr="004B71D3">
        <w:rPr>
          <w:rFonts w:ascii="Cambria" w:eastAsia="Times New Roman" w:hAnsi="Cambria" w:cs="Times New Roman"/>
          <w:color w:val="575757"/>
          <w:sz w:val="24"/>
          <w:szCs w:val="24"/>
        </w:rPr>
        <w:lastRenderedPageBreak/>
        <w:t xml:space="preserve">through a bunch of errors and problems that can affect Windows startup and see what can be done about them. When troubleshooting a startup problem, follow procedures to interview the user, back up important data or verify that you have current backups, </w:t>
      </w:r>
      <w:proofErr w:type="gramStart"/>
      <w:r w:rsidRPr="004B71D3">
        <w:rPr>
          <w:rFonts w:ascii="Cambria" w:eastAsia="Times New Roman" w:hAnsi="Cambria" w:cs="Times New Roman"/>
          <w:color w:val="575757"/>
          <w:sz w:val="24"/>
          <w:szCs w:val="24"/>
        </w:rPr>
        <w:t>research</w:t>
      </w:r>
      <w:proofErr w:type="gramEnd"/>
      <w:r w:rsidRPr="004B71D3">
        <w:rPr>
          <w:rFonts w:ascii="Cambria" w:eastAsia="Times New Roman" w:hAnsi="Cambria" w:cs="Times New Roman"/>
          <w:color w:val="575757"/>
          <w:sz w:val="24"/>
          <w:szCs w:val="24"/>
        </w:rPr>
        <w:t xml:space="preserve"> and identify any error messages, and determine what has just changed that might be the source of the problem.</w:t>
      </w:r>
    </w:p>
    <w:p w14:paraId="77CDE194" w14:textId="77777777" w:rsidR="004B71D3" w:rsidRPr="004B71D3" w:rsidRDefault="004B71D3" w:rsidP="004B71D3">
      <w:pPr>
        <w:shd w:val="clear" w:color="auto" w:fill="FFFFFF"/>
        <w:spacing w:line="240" w:lineRule="auto"/>
        <w:ind w:left="975" w:right="975"/>
        <w:rPr>
          <w:rFonts w:ascii="Cambria" w:eastAsia="Times New Roman" w:hAnsi="Cambria" w:cs="Times New Roman"/>
          <w:color w:val="575757"/>
          <w:sz w:val="24"/>
          <w:szCs w:val="24"/>
        </w:rPr>
      </w:pPr>
      <w:r w:rsidRPr="004B71D3">
        <w:rPr>
          <w:rFonts w:ascii="Cambria" w:eastAsia="Times New Roman" w:hAnsi="Cambria" w:cs="Times New Roman"/>
          <w:color w:val="575757"/>
          <w:sz w:val="24"/>
          <w:szCs w:val="24"/>
        </w:rPr>
        <w:t>When you know the source of the problem, decide which tool will be the least invasive to use yet still fix the problem. If that doesn’t work, move on to the next tool. Remember that tools are described earlier in the chapter from least to most invasive.</w:t>
      </w:r>
    </w:p>
    <w:p w14:paraId="3053DA1C" w14:textId="12BEBB40" w:rsidR="004B71D3" w:rsidRPr="004B71D3" w:rsidRDefault="004B71D3" w:rsidP="004B71D3">
      <w:pPr>
        <w:shd w:val="clear" w:color="auto" w:fill="FFFFFF"/>
        <w:spacing w:after="0" w:line="240" w:lineRule="auto"/>
        <w:rPr>
          <w:rFonts w:ascii="Cambria" w:eastAsia="Times New Roman" w:hAnsi="Cambria" w:cs="Times New Roman"/>
          <w:color w:val="575757"/>
          <w:sz w:val="24"/>
          <w:szCs w:val="24"/>
        </w:rPr>
      </w:pPr>
      <w:r w:rsidRPr="004B71D3">
        <w:rPr>
          <w:rFonts w:ascii="Cambria" w:eastAsia="Times New Roman" w:hAnsi="Cambria" w:cs="Times New Roman"/>
          <w:color w:val="575757"/>
          <w:sz w:val="24"/>
          <w:szCs w:val="24"/>
        </w:rPr>
        <w:t>Go to pg.</w:t>
      </w:r>
      <w:r w:rsidRPr="004B71D3">
        <w:rPr>
          <w:rFonts w:ascii="Cambria" w:eastAsia="Times New Roman" w:hAnsi="Cambria" w:cs="Times New Roman"/>
          <w:color w:val="575757"/>
          <w:sz w:val="24"/>
          <w:szCs w:val="24"/>
        </w:rPr>
        <w:object w:dxaOrig="225" w:dyaOrig="225" w14:anchorId="590EC430">
          <v:shape id="_x0000_i1165" type="#_x0000_t75" style="width:42pt;height:18pt" o:ole="">
            <v:imagedata r:id="rId37" o:title=""/>
          </v:shape>
          <w:control r:id="rId250" w:name="DefaultOcxName21" w:shapeid="_x0000_i1165"/>
        </w:object>
      </w:r>
    </w:p>
    <w:p w14:paraId="1BE33B04" w14:textId="77777777" w:rsidR="004B71D3" w:rsidRPr="004B71D3" w:rsidRDefault="002F63E6" w:rsidP="004B71D3">
      <w:pPr>
        <w:shd w:val="clear" w:color="auto" w:fill="FFFFFF"/>
        <w:spacing w:after="0" w:line="240" w:lineRule="auto"/>
        <w:rPr>
          <w:rFonts w:ascii="Cambria" w:eastAsia="Times New Roman" w:hAnsi="Cambria" w:cs="Times New Roman"/>
          <w:color w:val="575757"/>
          <w:sz w:val="24"/>
          <w:szCs w:val="24"/>
        </w:rPr>
      </w:pPr>
      <w:hyperlink r:id="rId251" w:tooltip="Help" w:history="1">
        <w:r w:rsidR="004B71D3" w:rsidRPr="004B71D3">
          <w:rPr>
            <w:rFonts w:ascii="Helvetica" w:eastAsia="Times New Roman" w:hAnsi="Helvetica" w:cs="Helvetica"/>
            <w:b/>
            <w:bCs/>
            <w:color w:val="7A7A7A"/>
            <w:sz w:val="23"/>
            <w:szCs w:val="23"/>
            <w:bdr w:val="none" w:sz="0" w:space="0" w:color="auto" w:frame="1"/>
          </w:rPr>
          <w:t>help</w:t>
        </w:r>
      </w:hyperlink>
    </w:p>
    <w:p w14:paraId="61E154B7" w14:textId="77777777" w:rsidR="004B71D3" w:rsidRDefault="004B71D3" w:rsidP="004B71D3">
      <w:pPr>
        <w:ind w:hanging="28816"/>
        <w:rPr>
          <w:rFonts w:ascii="Cambria" w:hAnsi="Cambria"/>
          <w:color w:val="575757"/>
        </w:rPr>
      </w:pPr>
      <w:r>
        <w:rPr>
          <w:rFonts w:ascii="Cambria" w:hAnsi="Cambria"/>
          <w:color w:val="575757"/>
        </w:rPr>
        <w:t>Application Opened</w:t>
      </w:r>
    </w:p>
    <w:p w14:paraId="1C7BEE83" w14:textId="77777777" w:rsidR="004B71D3" w:rsidRDefault="002F63E6" w:rsidP="004B71D3">
      <w:pPr>
        <w:shd w:val="clear" w:color="auto" w:fill="FFFFFF"/>
        <w:rPr>
          <w:rFonts w:ascii="Cambria" w:hAnsi="Cambria"/>
          <w:color w:val="575757"/>
        </w:rPr>
      </w:pPr>
      <w:hyperlink r:id="rId252" w:anchor="header" w:history="1">
        <w:r w:rsidR="004B71D3">
          <w:rPr>
            <w:rStyle w:val="Hyperlink"/>
            <w:rFonts w:ascii="Cambria" w:hAnsi="Cambria"/>
            <w:color w:val="0081BC"/>
            <w:u w:val="none"/>
          </w:rPr>
          <w:t>Main content</w:t>
        </w:r>
      </w:hyperlink>
    </w:p>
    <w:p w14:paraId="5979DEFF" w14:textId="77777777" w:rsidR="004B71D3" w:rsidRDefault="004B71D3" w:rsidP="004B71D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15-5a</w:t>
      </w:r>
      <w:r>
        <w:rPr>
          <w:rStyle w:val="headingtext"/>
          <w:rFonts w:ascii="Open Sans" w:hAnsi="Open Sans" w:cs="Open Sans"/>
          <w:color w:val="DF7300"/>
          <w:sz w:val="54"/>
          <w:szCs w:val="54"/>
        </w:rPr>
        <w:t>Important Data on the Hard Drive</w:t>
      </w:r>
    </w:p>
    <w:p w14:paraId="336CBA73" w14:textId="77777777" w:rsidR="004B71D3" w:rsidRDefault="004B71D3" w:rsidP="004B71D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6D399123" w14:textId="77777777" w:rsidR="004B71D3" w:rsidRDefault="004B71D3" w:rsidP="004B71D3">
      <w:pPr>
        <w:numPr>
          <w:ilvl w:val="0"/>
          <w:numId w:val="51"/>
        </w:numPr>
        <w:spacing w:after="150" w:line="240" w:lineRule="auto"/>
        <w:rPr>
          <w:rFonts w:ascii="Cambria" w:hAnsi="Cambria"/>
          <w:color w:val="696969"/>
        </w:rPr>
      </w:pPr>
      <w:r>
        <w:rPr>
          <w:rStyle w:val="manuallabel"/>
          <w:rFonts w:ascii="Cambria" w:hAnsi="Cambria"/>
          <w:color w:val="696969"/>
        </w:rPr>
        <w:t>3.1</w:t>
      </w:r>
    </w:p>
    <w:p w14:paraId="5481D0DE" w14:textId="77777777" w:rsidR="004B71D3" w:rsidRDefault="004B71D3" w:rsidP="004B71D3">
      <w:pPr>
        <w:pStyle w:val="NormalWeb"/>
        <w:spacing w:before="0" w:beforeAutospacing="0" w:after="105" w:afterAutospacing="0"/>
        <w:ind w:left="720"/>
        <w:rPr>
          <w:rFonts w:ascii="Cambria" w:hAnsi="Cambria"/>
          <w:color w:val="696969"/>
        </w:rPr>
      </w:pPr>
      <w:r>
        <w:rPr>
          <w:rFonts w:ascii="Cambria" w:hAnsi="Cambria"/>
          <w:color w:val="696969"/>
        </w:rPr>
        <w:t>Given a scenario, troubleshoot Microsoft Windows OS problems.</w:t>
      </w:r>
    </w:p>
    <w:p w14:paraId="1336B6E2"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Troubleshooting a computer problem should always start with the most important question: Is there important data on the hard drive that’s not backed up? Even if data is lost or corrupted, you might be able to recover it using Windows tools, third-party file recovery software, or commercial data recovery services. One good product is </w:t>
      </w:r>
      <w:proofErr w:type="spellStart"/>
      <w:r>
        <w:rPr>
          <w:rFonts w:ascii="Cambria" w:hAnsi="Cambria"/>
          <w:color w:val="575757"/>
        </w:rPr>
        <w:t>GetDataBack</w:t>
      </w:r>
      <w:proofErr w:type="spellEnd"/>
      <w:r>
        <w:rPr>
          <w:rFonts w:ascii="Cambria" w:hAnsi="Cambria"/>
          <w:color w:val="575757"/>
        </w:rPr>
        <w:t xml:space="preserve"> by Runtime Software (</w:t>
      </w:r>
      <w:bookmarkStart w:id="39" w:name="ZVWMY8TK2JDKTWXQ3103"/>
      <w:r>
        <w:rPr>
          <w:rFonts w:ascii="Cambria" w:hAnsi="Cambria"/>
          <w:color w:val="575757"/>
        </w:rPr>
        <w:fldChar w:fldCharType="begin"/>
      </w:r>
      <w:r>
        <w:rPr>
          <w:rFonts w:ascii="Cambria" w:hAnsi="Cambria"/>
          <w:color w:val="575757"/>
        </w:rPr>
        <w:instrText xml:space="preserve"> HYPERLINK "http://runtime.org/" \t "_blank" </w:instrText>
      </w:r>
      <w:r>
        <w:rPr>
          <w:rFonts w:ascii="Cambria" w:hAnsi="Cambria"/>
          <w:color w:val="575757"/>
        </w:rPr>
      </w:r>
      <w:r>
        <w:rPr>
          <w:rFonts w:ascii="Cambria" w:hAnsi="Cambria"/>
          <w:color w:val="575757"/>
        </w:rPr>
        <w:fldChar w:fldCharType="separate"/>
      </w:r>
      <w:r>
        <w:rPr>
          <w:rStyle w:val="Hyperlink"/>
          <w:rFonts w:ascii="Cambria" w:hAnsi="Cambria"/>
          <w:color w:val="0081BC"/>
          <w:u w:val="none"/>
        </w:rPr>
        <w:t>runtime.org</w:t>
      </w:r>
      <w:r>
        <w:rPr>
          <w:rFonts w:ascii="Cambria" w:hAnsi="Cambria"/>
          <w:color w:val="575757"/>
        </w:rPr>
        <w:fldChar w:fldCharType="end"/>
      </w:r>
      <w:bookmarkEnd w:id="39"/>
      <w:r>
        <w:rPr>
          <w:rFonts w:ascii="Cambria" w:hAnsi="Cambria"/>
          <w:color w:val="575757"/>
        </w:rPr>
        <w:t>), which can recover data and program files even when Windows cannot recognize the drive.</w:t>
      </w:r>
    </w:p>
    <w:p w14:paraId="3512B499"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less than $30, you can purchase a SATA-to-USB converter kit (see </w:t>
      </w:r>
      <w:hyperlink r:id="rId253" w:history="1">
        <w:r>
          <w:rPr>
            <w:rStyle w:val="Hyperlink"/>
            <w:rFonts w:ascii="Cambria" w:hAnsi="Cambria"/>
            <w:color w:val="0081BC"/>
            <w:u w:val="none"/>
          </w:rPr>
          <w:t>Figure 15-38</w:t>
        </w:r>
      </w:hyperlink>
      <w:r>
        <w:rPr>
          <w:rFonts w:ascii="Cambria" w:hAnsi="Cambria"/>
          <w:color w:val="575757"/>
        </w:rPr>
        <w:t>) that includes a data cable and power adapter. You can use one of these kits to temporarily connect a desktop or laptop hard drive to a USB port on a working computer. Set the drive beside your computer and plug one end of the data cable into the drive and the other into the USB port. The AC adapter supplies power to the drive. While power is getting to the drive, be careful not to touch the circuit board on the drive.</w:t>
      </w:r>
    </w:p>
    <w:p w14:paraId="29A729C6" w14:textId="77777777" w:rsidR="004B71D3" w:rsidRDefault="004B71D3" w:rsidP="004B71D3">
      <w:pPr>
        <w:rPr>
          <w:rFonts w:ascii="Tahoma" w:hAnsi="Tahoma" w:cs="Tahoma"/>
          <w:b/>
          <w:bCs/>
          <w:color w:val="C15827"/>
          <w:sz w:val="25"/>
          <w:szCs w:val="25"/>
        </w:rPr>
      </w:pPr>
      <w:bookmarkStart w:id="40" w:name="PageEnd_862"/>
      <w:bookmarkEnd w:id="40"/>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15-38</w:t>
      </w:r>
    </w:p>
    <w:p w14:paraId="0CFA62C1" w14:textId="77777777" w:rsidR="004B71D3" w:rsidRDefault="004B71D3" w:rsidP="004B71D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a SATA-to-USB converter to recover data from a drive using a SATA connector</w:t>
      </w:r>
    </w:p>
    <w:p w14:paraId="7CAB4713" w14:textId="4D643116" w:rsidR="004B71D3" w:rsidRDefault="004B71D3" w:rsidP="004B71D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1F781A4" wp14:editId="5DBD975A">
            <wp:extent cx="5664835" cy="2672080"/>
            <wp:effectExtent l="0" t="0" r="0" b="0"/>
            <wp:docPr id="57" name="Picture 57" descr="The image shows the use of a S A T A to U S B convertor to recover data from a derive using a S A T A connector. The two ends od the U S B are labeled as Connects to drive and Connects to U S B port and the S A T A is labeled as Power to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he image shows the use of a S A T A to U S B convertor to recover data from a derive using a S A T A connector. The two ends od the U S B are labeled as Connects to drive and Connects to U S B port and the S A T A is labeled as Power to driv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664835" cy="2672080"/>
                    </a:xfrm>
                    <a:prstGeom prst="rect">
                      <a:avLst/>
                    </a:prstGeom>
                    <a:noFill/>
                    <a:ln>
                      <a:noFill/>
                    </a:ln>
                  </pic:spPr>
                </pic:pic>
              </a:graphicData>
            </a:graphic>
          </wp:inline>
        </w:drawing>
      </w:r>
    </w:p>
    <w:p w14:paraId="51D2903F" w14:textId="0372E632" w:rsidR="004B71D3" w:rsidRDefault="004B71D3" w:rsidP="004B71D3">
      <w:pPr>
        <w:shd w:val="clear" w:color="auto" w:fill="FFFFFF"/>
        <w:jc w:val="center"/>
        <w:rPr>
          <w:rFonts w:ascii="Cambria" w:hAnsi="Cambria"/>
          <w:color w:val="575757"/>
        </w:rPr>
      </w:pPr>
      <w:r>
        <w:rPr>
          <w:rFonts w:ascii="Cambria" w:hAnsi="Cambria"/>
          <w:noProof/>
          <w:color w:val="575757"/>
        </w:rPr>
        <w:drawing>
          <wp:inline distT="0" distB="0" distL="0" distR="0" wp14:anchorId="2F35354A" wp14:editId="046074F1">
            <wp:extent cx="201930" cy="201930"/>
            <wp:effectExtent l="0" t="0" r="7620" b="7620"/>
            <wp:docPr id="56" name="Picture 5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5F4B3E8"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File Explorer or Windows Explorer, you can browse the drive and copy data to other media. After you have saved the data, you can use diagnostic software from the hard drive manufacturer to examine the drive and possibly repair it or return the drive to its own computer and start troubleshooting there.</w:t>
      </w:r>
    </w:p>
    <w:p w14:paraId="67A677C9" w14:textId="28696ACF" w:rsidR="004B71D3" w:rsidRDefault="004B71D3" w:rsidP="004B71D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74A2104">
          <v:shape id="_x0000_i1169" type="#_x0000_t75" style="width:42pt;height:18pt" o:ole="">
            <v:imagedata r:id="rId37" o:title=""/>
          </v:shape>
          <w:control r:id="rId255" w:name="DefaultOcxName22" w:shapeid="_x0000_i1169"/>
        </w:object>
      </w:r>
    </w:p>
    <w:p w14:paraId="784E562C" w14:textId="77777777" w:rsidR="004B71D3" w:rsidRDefault="002F63E6" w:rsidP="004B71D3">
      <w:pPr>
        <w:shd w:val="clear" w:color="auto" w:fill="FFFFFF"/>
        <w:rPr>
          <w:rFonts w:ascii="Cambria" w:hAnsi="Cambria"/>
          <w:color w:val="575757"/>
        </w:rPr>
      </w:pPr>
      <w:hyperlink r:id="rId256" w:tooltip="Help" w:history="1">
        <w:r w:rsidR="004B71D3">
          <w:rPr>
            <w:rStyle w:val="novisual"/>
            <w:rFonts w:ascii="Helvetica" w:hAnsi="Helvetica" w:cs="Helvetica"/>
            <w:b/>
            <w:bCs/>
            <w:color w:val="7A7A7A"/>
            <w:sz w:val="23"/>
            <w:szCs w:val="23"/>
            <w:bdr w:val="none" w:sz="0" w:space="0" w:color="auto" w:frame="1"/>
          </w:rPr>
          <w:t>help</w:t>
        </w:r>
      </w:hyperlink>
    </w:p>
    <w:p w14:paraId="003436F9" w14:textId="77777777" w:rsidR="004B71D3" w:rsidRDefault="004B71D3" w:rsidP="004B71D3">
      <w:pPr>
        <w:ind w:hanging="28816"/>
        <w:rPr>
          <w:rFonts w:ascii="Cambria" w:hAnsi="Cambria"/>
          <w:color w:val="575757"/>
        </w:rPr>
      </w:pPr>
      <w:r>
        <w:rPr>
          <w:rFonts w:ascii="Cambria" w:hAnsi="Cambria"/>
          <w:color w:val="575757"/>
        </w:rPr>
        <w:t>Application Opened</w:t>
      </w:r>
    </w:p>
    <w:p w14:paraId="6E2DAE5E" w14:textId="77777777" w:rsidR="004B71D3" w:rsidRDefault="002F63E6" w:rsidP="004B71D3">
      <w:pPr>
        <w:shd w:val="clear" w:color="auto" w:fill="FFFFFF"/>
        <w:rPr>
          <w:rFonts w:ascii="Cambria" w:hAnsi="Cambria"/>
          <w:color w:val="575757"/>
        </w:rPr>
      </w:pPr>
      <w:hyperlink r:id="rId257" w:anchor="header" w:history="1">
        <w:r w:rsidR="004B71D3">
          <w:rPr>
            <w:rStyle w:val="Hyperlink"/>
            <w:rFonts w:ascii="Cambria" w:hAnsi="Cambria"/>
            <w:color w:val="0081BC"/>
            <w:u w:val="none"/>
          </w:rPr>
          <w:t>Main content</w:t>
        </w:r>
      </w:hyperlink>
    </w:p>
    <w:p w14:paraId="69874A07" w14:textId="77777777" w:rsidR="004B71D3" w:rsidRDefault="004B71D3" w:rsidP="004B71D3">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15-5b</w:t>
      </w:r>
      <w:r>
        <w:rPr>
          <w:rStyle w:val="headingtext"/>
          <w:rFonts w:ascii="Open Sans" w:hAnsi="Open Sans" w:cs="Open Sans"/>
          <w:color w:val="DF7300"/>
          <w:sz w:val="54"/>
          <w:szCs w:val="54"/>
        </w:rPr>
        <w:t>Error Messages and Problems</w:t>
      </w:r>
    </w:p>
    <w:p w14:paraId="062FDCC4" w14:textId="77777777" w:rsidR="004B71D3" w:rsidRDefault="004B71D3" w:rsidP="004B71D3">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2</w:t>
      </w:r>
    </w:p>
    <w:p w14:paraId="75350618" w14:textId="77777777" w:rsidR="004B71D3" w:rsidRDefault="004B71D3" w:rsidP="004B71D3">
      <w:pPr>
        <w:numPr>
          <w:ilvl w:val="0"/>
          <w:numId w:val="52"/>
        </w:numPr>
        <w:spacing w:after="150" w:line="240" w:lineRule="auto"/>
        <w:rPr>
          <w:rFonts w:ascii="Cambria" w:hAnsi="Cambria"/>
          <w:color w:val="696969"/>
        </w:rPr>
      </w:pPr>
      <w:r>
        <w:rPr>
          <w:rStyle w:val="manuallabel"/>
          <w:rFonts w:ascii="Cambria" w:hAnsi="Cambria"/>
          <w:color w:val="696969"/>
        </w:rPr>
        <w:t>3.1</w:t>
      </w:r>
    </w:p>
    <w:p w14:paraId="0E37BE15" w14:textId="77777777" w:rsidR="004B71D3" w:rsidRDefault="004B71D3" w:rsidP="004B71D3">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troubleshoot Microsoft Windows OS problems.</w:t>
      </w:r>
    </w:p>
    <w:p w14:paraId="0B83ECBF" w14:textId="77777777" w:rsidR="004B71D3" w:rsidRDefault="004B71D3" w:rsidP="004B71D3">
      <w:pPr>
        <w:numPr>
          <w:ilvl w:val="0"/>
          <w:numId w:val="52"/>
        </w:numPr>
        <w:spacing w:after="150" w:line="240" w:lineRule="auto"/>
        <w:rPr>
          <w:rFonts w:ascii="Cambria" w:hAnsi="Cambria"/>
          <w:color w:val="696969"/>
        </w:rPr>
      </w:pPr>
      <w:r>
        <w:rPr>
          <w:rStyle w:val="manuallabel"/>
          <w:rFonts w:ascii="Cambria" w:hAnsi="Cambria"/>
          <w:color w:val="696969"/>
        </w:rPr>
        <w:t>4.3</w:t>
      </w:r>
    </w:p>
    <w:p w14:paraId="5F1E08F1" w14:textId="77777777" w:rsidR="004B71D3" w:rsidRDefault="004B71D3" w:rsidP="004B71D3">
      <w:pPr>
        <w:pStyle w:val="NormalWeb"/>
        <w:spacing w:before="0" w:beforeAutospacing="0" w:after="105" w:afterAutospacing="0"/>
        <w:ind w:left="720"/>
        <w:rPr>
          <w:rFonts w:ascii="Cambria" w:hAnsi="Cambria"/>
          <w:color w:val="696969"/>
        </w:rPr>
      </w:pPr>
      <w:r>
        <w:rPr>
          <w:rFonts w:ascii="Cambria" w:hAnsi="Cambria"/>
          <w:color w:val="696969"/>
        </w:rPr>
        <w:t>Given a scenario, implement basic disaster prevention and recovery methods.</w:t>
      </w:r>
    </w:p>
    <w:p w14:paraId="1E49F02D"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Problems that prevent Windows from booting can be caused by hardware, device drivers, services, applications, or Windows. This section covers what to do when error messages appear on a black or blue screen or when Windows gets corrupted.</w:t>
      </w:r>
    </w:p>
    <w:p w14:paraId="158FB409" w14:textId="77777777" w:rsidR="004B71D3" w:rsidRDefault="004B71D3" w:rsidP="004B71D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Startup Error Messages on a Black Screen</w:t>
      </w:r>
    </w:p>
    <w:p w14:paraId="44FA6DE6"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Generally, problems that present as white text on a black screen are caused by hardware. Here are some possible error messages:</w:t>
      </w:r>
    </w:p>
    <w:p w14:paraId="5656E5F9" w14:textId="77777777" w:rsidR="004B71D3" w:rsidRDefault="004B71D3" w:rsidP="004B71D3">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No OS found</w:t>
      </w:r>
    </w:p>
    <w:p w14:paraId="5EC15DFE" w14:textId="77777777" w:rsidR="004B71D3" w:rsidRDefault="004B71D3" w:rsidP="004B71D3">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A disk read error occurred</w:t>
      </w:r>
    </w:p>
    <w:p w14:paraId="3B3FBFA0" w14:textId="77777777" w:rsidR="004B71D3" w:rsidRDefault="004B71D3" w:rsidP="004B71D3">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Invalid boot disk</w:t>
      </w:r>
    </w:p>
    <w:p w14:paraId="17A73B9D" w14:textId="77777777" w:rsidR="004B71D3" w:rsidRDefault="004B71D3" w:rsidP="004B71D3">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Hard drive not found</w:t>
      </w:r>
    </w:p>
    <w:p w14:paraId="05A6AB63" w14:textId="77777777" w:rsidR="004B71D3" w:rsidRDefault="004B71D3" w:rsidP="004B71D3">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Disk boot failure</w:t>
      </w:r>
    </w:p>
    <w:p w14:paraId="6609B507" w14:textId="77777777" w:rsidR="004B71D3" w:rsidRDefault="004B71D3" w:rsidP="004B71D3">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No boot device found</w:t>
      </w:r>
    </w:p>
    <w:p w14:paraId="1D72B300"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is what’s happening and what to do about it:</w:t>
      </w:r>
    </w:p>
    <w:p w14:paraId="5449B83A" w14:textId="77777777" w:rsidR="004B71D3" w:rsidRDefault="004B71D3" w:rsidP="004B71D3">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Start with the error message. Research the text shown on the screen so that you understand the problem and get solutions from trusted websites.</w:t>
      </w:r>
    </w:p>
    <w:p w14:paraId="2B2D6FE0" w14:textId="77777777" w:rsidR="004B71D3" w:rsidRDefault="004B71D3" w:rsidP="004B71D3">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see spinning white dots on a black screen, Windows may be installing updates before it launches. Wait. It may take some time for the update installations to complete. If the system hangs indefinitely, the updates might be causing a problem. If a reboot doesn’t solve the problem, boot into Windows RE and return to a previous version of Windows.</w:t>
      </w:r>
    </w:p>
    <w:p w14:paraId="09299FF2" w14:textId="77777777" w:rsidR="004B71D3" w:rsidRDefault="004B71D3" w:rsidP="004B71D3">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Consider that startup BIOS/UEFI might not be able to communicate with the hard drive. Check BIOS/UEFI setup for the boot sequence. Update the boot order so that you can try booting from another device.</w:t>
      </w:r>
    </w:p>
    <w:p w14:paraId="1CE9C9E7" w14:textId="77777777" w:rsidR="004B71D3" w:rsidRDefault="004B71D3" w:rsidP="004B71D3">
      <w:pPr>
        <w:pStyle w:val="NormalWeb"/>
        <w:numPr>
          <w:ilvl w:val="0"/>
          <w:numId w:val="54"/>
        </w:numPr>
        <w:shd w:val="clear" w:color="auto" w:fill="FFFFFF"/>
        <w:spacing w:before="0" w:beforeAutospacing="0" w:after="0" w:afterAutospacing="0"/>
        <w:ind w:left="1695" w:right="975"/>
        <w:rPr>
          <w:rFonts w:ascii="Cambria" w:hAnsi="Cambria"/>
          <w:color w:val="575757"/>
        </w:rPr>
      </w:pPr>
      <w:bookmarkStart w:id="41" w:name="PageEnd_863"/>
      <w:bookmarkEnd w:id="41"/>
      <w:r>
        <w:rPr>
          <w:rFonts w:ascii="Cambria" w:hAnsi="Cambria"/>
          <w:color w:val="575757"/>
        </w:rPr>
        <w:t>For Windows 10/8, try going into BIOS/UEFI setup and disabling any quick boot features. This causes BIOS/UEFI to do a more thorough job of POST and reports more information on the screen as it performs POST.</w:t>
      </w:r>
    </w:p>
    <w:p w14:paraId="4FF3653B" w14:textId="77777777" w:rsidR="004B71D3" w:rsidRDefault="004B71D3" w:rsidP="004B71D3">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Windows might halt and show a black screen when it encounters a video problem at startup. Try restarting the system in Safe Mode, as you learned to do earlier in the chapter. Then check Event Viewer for clues, update Windows, and use Device Manager to roll back drivers or disable or uninstall the video adapter. If you cannot boot into Safe Mode, launch Windows RE </w:t>
      </w:r>
      <w:r>
        <w:rPr>
          <w:rFonts w:ascii="Cambria" w:hAnsi="Cambria"/>
          <w:color w:val="575757"/>
        </w:rPr>
        <w:lastRenderedPageBreak/>
        <w:t xml:space="preserve">and use Startup Repair, Memory Diagnostics, and the </w:t>
      </w:r>
      <w:proofErr w:type="spellStart"/>
      <w:r>
        <w:rPr>
          <w:rFonts w:ascii="Cambria" w:hAnsi="Cambria"/>
          <w:color w:val="575757"/>
        </w:rPr>
        <w:t>chkdsk</w:t>
      </w:r>
      <w:proofErr w:type="spellEnd"/>
      <w:r>
        <w:rPr>
          <w:rFonts w:ascii="Cambria" w:hAnsi="Cambria"/>
          <w:color w:val="575757"/>
        </w:rPr>
        <w:t xml:space="preserve"> /r command to check Windows, memory, and the hard drive.</w:t>
      </w:r>
    </w:p>
    <w:p w14:paraId="477F58C2" w14:textId="77777777" w:rsidR="004B71D3" w:rsidRDefault="004B71D3" w:rsidP="004B71D3">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The hard drive might be failing. To recover data from the drive, move it to another computer and install it as a second hard drive.</w:t>
      </w:r>
    </w:p>
    <w:p w14:paraId="7B7CD986" w14:textId="77777777" w:rsidR="004B71D3" w:rsidRDefault="004B71D3" w:rsidP="004B71D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Problems with User Profiles</w:t>
      </w:r>
    </w:p>
    <w:p w14:paraId="7FB1DBB8"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Windows bogs down right after the user signs in, the problem might be with loading the user profile. For a slow profile load, the user might see a black screen with spinning dots for several minutes. To fix the problem, try these tasks listed in the least invasive order:</w:t>
      </w:r>
    </w:p>
    <w:p w14:paraId="65470D5D" w14:textId="77777777" w:rsidR="004B71D3" w:rsidRDefault="004B71D3" w:rsidP="004B71D3">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Try the Windows Troubleshooting applet that you learned about in </w:t>
      </w:r>
      <w:hyperlink r:id="rId258" w:history="1">
        <w:r>
          <w:rPr>
            <w:rStyle w:val="Hyperlink"/>
            <w:rFonts w:ascii="Cambria" w:hAnsi="Cambria"/>
            <w:color w:val="0081BC"/>
            <w:u w:val="none"/>
          </w:rPr>
          <w:t>Chapter 14</w:t>
        </w:r>
      </w:hyperlink>
      <w:r>
        <w:rPr>
          <w:rFonts w:ascii="Cambria" w:hAnsi="Cambria"/>
          <w:color w:val="575757"/>
        </w:rPr>
        <w:t>. Go to </w:t>
      </w:r>
      <w:r>
        <w:rPr>
          <w:rStyle w:val="Strong"/>
          <w:rFonts w:ascii="Cambria" w:hAnsi="Cambria"/>
          <w:color w:val="575757"/>
        </w:rPr>
        <w:t>Control Panel</w:t>
      </w:r>
      <w:r>
        <w:rPr>
          <w:rFonts w:ascii="Cambria" w:hAnsi="Cambria"/>
          <w:color w:val="575757"/>
        </w:rPr>
        <w:t> and click </w:t>
      </w:r>
      <w:r>
        <w:rPr>
          <w:rStyle w:val="Strong"/>
          <w:rFonts w:ascii="Cambria" w:hAnsi="Cambria"/>
          <w:color w:val="575757"/>
        </w:rPr>
        <w:t>Troubleshooting</w:t>
      </w:r>
      <w:r>
        <w:rPr>
          <w:rFonts w:ascii="Cambria" w:hAnsi="Cambria"/>
          <w:color w:val="575757"/>
        </w:rPr>
        <w:t>. On the Troubleshooting page, click </w:t>
      </w:r>
      <w:r>
        <w:rPr>
          <w:rStyle w:val="Strong"/>
          <w:rFonts w:ascii="Cambria" w:hAnsi="Cambria"/>
          <w:color w:val="575757"/>
        </w:rPr>
        <w:t>Run maintenance tasks</w:t>
      </w:r>
      <w:r>
        <w:rPr>
          <w:rFonts w:ascii="Cambria" w:hAnsi="Cambria"/>
          <w:color w:val="575757"/>
        </w:rPr>
        <w:t> and follow the on-screen directions.</w:t>
      </w:r>
    </w:p>
    <w:p w14:paraId="71D89BCC" w14:textId="77777777" w:rsidR="004B71D3" w:rsidRDefault="004B71D3" w:rsidP="004B71D3">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Make sure Windows updates are applied.</w:t>
      </w:r>
    </w:p>
    <w:p w14:paraId="1DDDDA59" w14:textId="77777777" w:rsidR="004B71D3" w:rsidRDefault="004B71D3" w:rsidP="004B71D3">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Run </w:t>
      </w:r>
      <w:proofErr w:type="spellStart"/>
      <w:r>
        <w:rPr>
          <w:rStyle w:val="Strong"/>
          <w:rFonts w:ascii="Cambria" w:hAnsi="Cambria"/>
          <w:color w:val="575757"/>
        </w:rPr>
        <w:t>sfc</w:t>
      </w:r>
      <w:proofErr w:type="spellEnd"/>
      <w:r>
        <w:rPr>
          <w:rStyle w:val="Strong"/>
          <w:rFonts w:ascii="Cambria" w:hAnsi="Cambria"/>
          <w:color w:val="575757"/>
        </w:rPr>
        <w:t xml:space="preserve"> /</w:t>
      </w:r>
      <w:proofErr w:type="spellStart"/>
      <w:r>
        <w:rPr>
          <w:rStyle w:val="Strong"/>
          <w:rFonts w:ascii="Cambria" w:hAnsi="Cambria"/>
          <w:color w:val="575757"/>
        </w:rPr>
        <w:t>scannow</w:t>
      </w:r>
      <w:proofErr w:type="spellEnd"/>
      <w:r>
        <w:rPr>
          <w:rFonts w:ascii="Cambria" w:hAnsi="Cambria"/>
          <w:color w:val="575757"/>
        </w:rPr>
        <w:t> to fix problems with system files.</w:t>
      </w:r>
    </w:p>
    <w:p w14:paraId="630E37E9" w14:textId="77777777" w:rsidR="004B71D3" w:rsidRDefault="004B71D3" w:rsidP="004B71D3">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Reduce startup items. Compare the time to load a user profile when starting Windows normally and during a clean boot.</w:t>
      </w:r>
    </w:p>
    <w:p w14:paraId="3383CC99" w14:textId="77777777" w:rsidR="004B71D3" w:rsidRDefault="004B71D3" w:rsidP="004B71D3">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Apply a restore point that was created before the problem started.</w:t>
      </w:r>
    </w:p>
    <w:p w14:paraId="624CD316" w14:textId="77777777" w:rsidR="004B71D3" w:rsidRDefault="004B71D3" w:rsidP="004B71D3">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Windows 10, try a repair upgrade.</w:t>
      </w:r>
    </w:p>
    <w:p w14:paraId="384AD41A" w14:textId="77777777" w:rsidR="004B71D3" w:rsidRDefault="004B71D3" w:rsidP="004B71D3">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Create a new user profile. You can copy user data files from the old profile into the new user profile namespace. (Locations of these files are given in </w:t>
      </w:r>
      <w:hyperlink r:id="rId259" w:history="1">
        <w:r>
          <w:rPr>
            <w:rStyle w:val="Hyperlink"/>
            <w:rFonts w:ascii="Cambria" w:hAnsi="Cambria"/>
            <w:color w:val="0081BC"/>
            <w:u w:val="none"/>
          </w:rPr>
          <w:t>Chapter 14</w:t>
        </w:r>
      </w:hyperlink>
      <w:r>
        <w:rPr>
          <w:rFonts w:ascii="Cambria" w:hAnsi="Cambria"/>
          <w:color w:val="575757"/>
        </w:rPr>
        <w:t>.)</w:t>
      </w:r>
    </w:p>
    <w:p w14:paraId="29B7AC82"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user profile gets corrupted, it might not load at all and you might see the error message, “The User Profile Service failed the logon.” To rebuild the user profiles, do the following to repair Windows system files that affect the corrupted profiles:</w:t>
      </w:r>
    </w:p>
    <w:p w14:paraId="0661C083" w14:textId="77777777" w:rsidR="004B71D3" w:rsidRDefault="004B71D3" w:rsidP="004B71D3">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Do as many of the above steps as you can do when a single user profile is slow to load.</w:t>
      </w:r>
    </w:p>
    <w:p w14:paraId="6F23076D" w14:textId="77777777" w:rsidR="004B71D3" w:rsidRDefault="004B71D3" w:rsidP="004B71D3">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Following directions given in </w:t>
      </w:r>
      <w:hyperlink r:id="rId260" w:history="1">
        <w:r>
          <w:rPr>
            <w:rStyle w:val="Hyperlink"/>
            <w:rFonts w:ascii="Cambria" w:hAnsi="Cambria"/>
            <w:color w:val="0081BC"/>
            <w:u w:val="none"/>
          </w:rPr>
          <w:t>Chapter 14</w:t>
        </w:r>
      </w:hyperlink>
      <w:r>
        <w:rPr>
          <w:rFonts w:ascii="Cambria" w:hAnsi="Cambria"/>
          <w:color w:val="575757"/>
        </w:rPr>
        <w:t>, use the DISM commands to repair corrupted Windows system files.</w:t>
      </w:r>
    </w:p>
    <w:p w14:paraId="2DE0D663" w14:textId="77777777" w:rsidR="004B71D3" w:rsidRDefault="004B71D3" w:rsidP="004B71D3">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For Windows 10, perform a reset. Be sure to back up data before you do a reset.</w:t>
      </w:r>
    </w:p>
    <w:p w14:paraId="258D5C1F"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Sometimes you can recover a user account by deleting it without deleting its files and then creating a new one with the same name.</w:t>
      </w:r>
    </w:p>
    <w:p w14:paraId="3B13E808"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delete the account and keep its files, open Control Panel, click </w:t>
      </w:r>
      <w:r>
        <w:rPr>
          <w:rStyle w:val="Strong"/>
          <w:rFonts w:ascii="Cambria" w:hAnsi="Cambria"/>
          <w:color w:val="575757"/>
        </w:rPr>
        <w:t>User Accounts</w:t>
      </w:r>
      <w:r>
        <w:rPr>
          <w:rFonts w:ascii="Cambria" w:hAnsi="Cambria"/>
          <w:color w:val="575757"/>
        </w:rPr>
        <w:t>, select the account, and click </w:t>
      </w:r>
      <w:r>
        <w:rPr>
          <w:rStyle w:val="Strong"/>
          <w:rFonts w:ascii="Cambria" w:hAnsi="Cambria"/>
          <w:color w:val="575757"/>
        </w:rPr>
        <w:t>Delete the account</w:t>
      </w:r>
      <w:r>
        <w:rPr>
          <w:rFonts w:ascii="Cambria" w:hAnsi="Cambria"/>
          <w:color w:val="575757"/>
        </w:rPr>
        <w:t>. In the Delete Account window (see </w:t>
      </w:r>
      <w:hyperlink r:id="rId261" w:history="1">
        <w:r>
          <w:rPr>
            <w:rStyle w:val="Hyperlink"/>
            <w:rFonts w:ascii="Cambria" w:hAnsi="Cambria"/>
            <w:color w:val="0081BC"/>
            <w:u w:val="none"/>
          </w:rPr>
          <w:t>Figure 15-39</w:t>
        </w:r>
      </w:hyperlink>
      <w:r>
        <w:rPr>
          <w:rFonts w:ascii="Cambria" w:hAnsi="Cambria"/>
          <w:color w:val="575757"/>
        </w:rPr>
        <w:t>), click </w:t>
      </w:r>
      <w:r>
        <w:rPr>
          <w:rStyle w:val="Strong"/>
          <w:rFonts w:ascii="Cambria" w:hAnsi="Cambria"/>
          <w:color w:val="575757"/>
        </w:rPr>
        <w:t>Keep Files</w:t>
      </w:r>
      <w:r>
        <w:rPr>
          <w:rFonts w:ascii="Cambria" w:hAnsi="Cambria"/>
          <w:color w:val="575757"/>
        </w:rPr>
        <w:t> and then click </w:t>
      </w:r>
      <w:r>
        <w:rPr>
          <w:rStyle w:val="Strong"/>
          <w:rFonts w:ascii="Cambria" w:hAnsi="Cambria"/>
          <w:color w:val="575757"/>
        </w:rPr>
        <w:t>Delete Account</w:t>
      </w:r>
      <w:r>
        <w:rPr>
          <w:rFonts w:ascii="Cambria" w:hAnsi="Cambria"/>
          <w:color w:val="575757"/>
        </w:rPr>
        <w:t xml:space="preserve">. The files are stored in a folder on your desktop and the </w:t>
      </w:r>
      <w:proofErr w:type="gramStart"/>
      <w:r>
        <w:rPr>
          <w:rFonts w:ascii="Cambria" w:hAnsi="Cambria"/>
          <w:color w:val="575757"/>
        </w:rPr>
        <w:t>account</w:t>
      </w:r>
      <w:proofErr w:type="gramEnd"/>
      <w:r>
        <w:rPr>
          <w:rFonts w:ascii="Cambria" w:hAnsi="Cambria"/>
          <w:color w:val="575757"/>
        </w:rPr>
        <w:t xml:space="preserve"> and its settings are deleted. Create a new account with the same name. Then you can copy the files saved to your desktop folder to the new user profile namespace.</w:t>
      </w:r>
    </w:p>
    <w:p w14:paraId="05B93B6C" w14:textId="77777777" w:rsidR="004B71D3" w:rsidRDefault="004B71D3" w:rsidP="004B71D3">
      <w:pPr>
        <w:rPr>
          <w:rFonts w:ascii="Tahoma" w:hAnsi="Tahoma" w:cs="Tahoma"/>
          <w:b/>
          <w:bCs/>
          <w:color w:val="C15827"/>
          <w:sz w:val="25"/>
          <w:szCs w:val="25"/>
        </w:rPr>
      </w:pPr>
      <w:bookmarkStart w:id="42" w:name="PageEnd_864"/>
      <w:bookmarkEnd w:id="42"/>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15-39</w:t>
      </w:r>
    </w:p>
    <w:p w14:paraId="2E2960C6" w14:textId="77777777" w:rsidR="004B71D3" w:rsidRDefault="004B71D3" w:rsidP="004B71D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Delete a user account and its settings and keep the files in the user profile</w:t>
      </w:r>
    </w:p>
    <w:p w14:paraId="04724ACC" w14:textId="0A2D2DDB" w:rsidR="004B71D3" w:rsidRDefault="004B71D3" w:rsidP="004B71D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8702B2F" wp14:editId="445BA09B">
            <wp:extent cx="5664835" cy="2042795"/>
            <wp:effectExtent l="0" t="0" r="0" b="0"/>
            <wp:docPr id="71" name="Picture 71" descr="A user account is being deleted and one can choose between deleting the user account and retaining the user files or delete them altogether. The Delete Account page has a Delete Files and Keep Files button for this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 user account is being deleted and one can choose between deleting the user account and retaining the user files or delete them altogether. The Delete Account page has a Delete Files and Keep Files button for this purpos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664835" cy="2042795"/>
                    </a:xfrm>
                    <a:prstGeom prst="rect">
                      <a:avLst/>
                    </a:prstGeom>
                    <a:noFill/>
                    <a:ln>
                      <a:noFill/>
                    </a:ln>
                  </pic:spPr>
                </pic:pic>
              </a:graphicData>
            </a:graphic>
          </wp:inline>
        </w:drawing>
      </w:r>
    </w:p>
    <w:p w14:paraId="2FAC36CC" w14:textId="5EAB3E18" w:rsidR="004B71D3" w:rsidRDefault="004B71D3" w:rsidP="004B71D3">
      <w:pPr>
        <w:shd w:val="clear" w:color="auto" w:fill="FFFFFF"/>
        <w:jc w:val="center"/>
        <w:rPr>
          <w:rFonts w:ascii="Cambria" w:hAnsi="Cambria"/>
          <w:color w:val="575757"/>
        </w:rPr>
      </w:pPr>
      <w:r>
        <w:rPr>
          <w:rFonts w:ascii="Cambria" w:hAnsi="Cambria"/>
          <w:noProof/>
          <w:color w:val="575757"/>
        </w:rPr>
        <w:drawing>
          <wp:inline distT="0" distB="0" distL="0" distR="0" wp14:anchorId="423588EF" wp14:editId="014567C9">
            <wp:extent cx="201930" cy="201930"/>
            <wp:effectExtent l="0" t="0" r="7620" b="7620"/>
            <wp:docPr id="70" name="Picture 7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CBEFCE8"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this doesn’t work, you can edit the registry to delete an old profile or repair a corrupted one:</w:t>
      </w:r>
    </w:p>
    <w:p w14:paraId="45F95774" w14:textId="77777777" w:rsidR="004B71D3" w:rsidRDefault="004B71D3" w:rsidP="004B71D3">
      <w:pPr>
        <w:pStyle w:val="NormalWeb"/>
        <w:numPr>
          <w:ilvl w:val="0"/>
          <w:numId w:val="57"/>
        </w:numPr>
        <w:shd w:val="clear" w:color="auto" w:fill="FFFFFF"/>
        <w:spacing w:before="0" w:beforeAutospacing="0" w:after="225" w:afterAutospacing="0"/>
        <w:ind w:left="1695" w:right="975"/>
        <w:rPr>
          <w:rFonts w:ascii="Cambria" w:hAnsi="Cambria"/>
          <w:color w:val="575757"/>
        </w:rPr>
      </w:pPr>
      <w:r>
        <w:rPr>
          <w:rFonts w:ascii="Cambria" w:hAnsi="Cambria"/>
          <w:color w:val="575757"/>
        </w:rPr>
        <w:t>Launch the Registry Editor and back up this registry key:</w:t>
      </w:r>
    </w:p>
    <w:p w14:paraId="099CCAB2" w14:textId="77777777" w:rsidR="004B71D3" w:rsidRDefault="004B71D3" w:rsidP="004B71D3">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HKEY_LOCAL_MACHINE\SOFTWARE\Microsoft\Windows NT\CurrentVersion\</w:t>
      </w:r>
      <w:proofErr w:type="spellStart"/>
      <w:r>
        <w:rPr>
          <w:rFonts w:ascii="Cambria" w:hAnsi="Cambria"/>
          <w:color w:val="575757"/>
        </w:rPr>
        <w:t>ProfileList</w:t>
      </w:r>
      <w:proofErr w:type="spellEnd"/>
    </w:p>
    <w:p w14:paraId="5F18C210" w14:textId="77777777" w:rsidR="004B71D3" w:rsidRDefault="004B71D3" w:rsidP="004B71D3">
      <w:pPr>
        <w:pStyle w:val="NormalWeb"/>
        <w:numPr>
          <w:ilvl w:val="0"/>
          <w:numId w:val="57"/>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Drill down into each S-1-5 folder in the above key until you find the correct user profile in the </w:t>
      </w:r>
      <w:proofErr w:type="spellStart"/>
      <w:r>
        <w:rPr>
          <w:rFonts w:ascii="Cambria" w:hAnsi="Cambria"/>
          <w:color w:val="575757"/>
        </w:rPr>
        <w:t>ProfileImagePath</w:t>
      </w:r>
      <w:proofErr w:type="spellEnd"/>
      <w:r>
        <w:rPr>
          <w:rFonts w:ascii="Cambria" w:hAnsi="Cambria"/>
          <w:color w:val="575757"/>
        </w:rPr>
        <w:t xml:space="preserve"> subkey (see </w:t>
      </w:r>
      <w:hyperlink r:id="rId263" w:history="1">
        <w:r>
          <w:rPr>
            <w:rStyle w:val="Hyperlink"/>
            <w:rFonts w:ascii="Cambria" w:hAnsi="Cambria"/>
            <w:color w:val="0081BC"/>
            <w:u w:val="none"/>
          </w:rPr>
          <w:t>Figure 15-40</w:t>
        </w:r>
      </w:hyperlink>
      <w:r>
        <w:rPr>
          <w:rFonts w:ascii="Cambria" w:hAnsi="Cambria"/>
          <w:color w:val="575757"/>
        </w:rPr>
        <w:t>).</w:t>
      </w:r>
    </w:p>
    <w:p w14:paraId="53D9D0E1" w14:textId="77777777" w:rsidR="004B71D3" w:rsidRDefault="004B71D3" w:rsidP="004B71D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15-40</w:t>
      </w:r>
    </w:p>
    <w:p w14:paraId="662F253F" w14:textId="77777777" w:rsidR="004B71D3" w:rsidRDefault="004B71D3" w:rsidP="004B71D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Set the State subkey value to 0</w:t>
      </w:r>
    </w:p>
    <w:p w14:paraId="39B4D61A" w14:textId="748BBF87" w:rsidR="004B71D3" w:rsidRDefault="004B71D3" w:rsidP="004B71D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AD31104" wp14:editId="588EACE5">
            <wp:extent cx="5664835" cy="2446020"/>
            <wp:effectExtent l="0" t="0" r="0" b="0"/>
            <wp:docPr id="69" name="Picture 69" descr="The registry editor window is displayed and the state subkey value is being set to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he registry editor window is displayed and the state subkey value is being set to 0. "/>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664835" cy="2446020"/>
                    </a:xfrm>
                    <a:prstGeom prst="rect">
                      <a:avLst/>
                    </a:prstGeom>
                    <a:noFill/>
                    <a:ln>
                      <a:noFill/>
                    </a:ln>
                  </pic:spPr>
                </pic:pic>
              </a:graphicData>
            </a:graphic>
          </wp:inline>
        </w:drawing>
      </w:r>
    </w:p>
    <w:p w14:paraId="698672B8" w14:textId="08932AC4" w:rsidR="004B71D3" w:rsidRDefault="004B71D3" w:rsidP="004B71D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E409847" wp14:editId="68D32DDB">
            <wp:extent cx="201930" cy="201930"/>
            <wp:effectExtent l="0" t="0" r="7620" b="7620"/>
            <wp:docPr id="68" name="Picture 6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5EBDD6D" w14:textId="77777777" w:rsidR="004B71D3" w:rsidRDefault="004B71D3" w:rsidP="004B71D3">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profile has a State subkey, set it to </w:t>
      </w:r>
      <w:r>
        <w:rPr>
          <w:rStyle w:val="Strong"/>
          <w:rFonts w:ascii="Cambria" w:hAnsi="Cambria"/>
          <w:color w:val="575757"/>
        </w:rPr>
        <w:t>0</w:t>
      </w:r>
      <w:r>
        <w:rPr>
          <w:rFonts w:ascii="Cambria" w:hAnsi="Cambria"/>
          <w:color w:val="575757"/>
        </w:rPr>
        <w:t xml:space="preserve">, as shown in the figure. If the profile has a </w:t>
      </w:r>
      <w:proofErr w:type="spellStart"/>
      <w:r>
        <w:rPr>
          <w:rFonts w:ascii="Cambria" w:hAnsi="Cambria"/>
          <w:color w:val="575757"/>
        </w:rPr>
        <w:t>RefCount</w:t>
      </w:r>
      <w:proofErr w:type="spellEnd"/>
      <w:r>
        <w:rPr>
          <w:rFonts w:ascii="Cambria" w:hAnsi="Cambria"/>
          <w:color w:val="575757"/>
        </w:rPr>
        <w:t xml:space="preserve"> subkey, set it to </w:t>
      </w:r>
      <w:r>
        <w:rPr>
          <w:rStyle w:val="Strong"/>
          <w:rFonts w:ascii="Cambria" w:hAnsi="Cambria"/>
          <w:color w:val="575757"/>
        </w:rPr>
        <w:t>0</w:t>
      </w:r>
      <w:r>
        <w:rPr>
          <w:rFonts w:ascii="Cambria" w:hAnsi="Cambria"/>
          <w:color w:val="575757"/>
        </w:rPr>
        <w:t>.</w:t>
      </w:r>
    </w:p>
    <w:p w14:paraId="249A7D9C" w14:textId="77777777" w:rsidR="004B71D3" w:rsidRDefault="004B71D3" w:rsidP="004B71D3">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Close the Registry Editor and restart the computer.</w:t>
      </w:r>
    </w:p>
    <w:p w14:paraId="55D1896F" w14:textId="77777777" w:rsidR="004B71D3" w:rsidRDefault="004B71D3" w:rsidP="004B71D3">
      <w:pPr>
        <w:rPr>
          <w:rFonts w:ascii="Cambria" w:hAnsi="Cambria"/>
          <w:color w:val="575757"/>
        </w:rPr>
      </w:pPr>
      <w:bookmarkStart w:id="43" w:name="PageEnd_865"/>
      <w:bookmarkEnd w:id="43"/>
      <w:r>
        <w:rPr>
          <w:rStyle w:val="label"/>
          <w:rFonts w:ascii="Tahoma" w:hAnsi="Tahoma" w:cs="Tahoma"/>
          <w:b/>
          <w:bCs/>
          <w:color w:val="FFFFFF"/>
          <w:spacing w:val="7"/>
          <w:sz w:val="27"/>
          <w:szCs w:val="27"/>
          <w:shd w:val="clear" w:color="auto" w:fill="FF9733"/>
        </w:rPr>
        <w:t>Notes</w:t>
      </w:r>
    </w:p>
    <w:p w14:paraId="62925744" w14:textId="77777777" w:rsidR="004B71D3" w:rsidRDefault="004B71D3" w:rsidP="004B71D3">
      <w:pPr>
        <w:pStyle w:val="NormalWeb"/>
        <w:shd w:val="clear" w:color="auto" w:fill="FFFFFF"/>
        <w:spacing w:before="0" w:beforeAutospacing="0" w:after="225" w:afterAutospacing="0"/>
        <w:rPr>
          <w:rFonts w:ascii="Cambria" w:hAnsi="Cambria"/>
          <w:color w:val="575757"/>
        </w:rPr>
      </w:pPr>
      <w:r>
        <w:rPr>
          <w:rFonts w:ascii="Cambria" w:hAnsi="Cambria"/>
          <w:color w:val="575757"/>
        </w:rPr>
        <w:t>If you’re searching for the correct S-1-5 folder and it has .</w:t>
      </w:r>
      <w:proofErr w:type="spellStart"/>
      <w:r>
        <w:rPr>
          <w:rFonts w:ascii="Cambria" w:hAnsi="Cambria"/>
          <w:color w:val="575757"/>
        </w:rPr>
        <w:t>bak</w:t>
      </w:r>
      <w:proofErr w:type="spellEnd"/>
      <w:r>
        <w:rPr>
          <w:rFonts w:ascii="Cambria" w:hAnsi="Cambria"/>
          <w:color w:val="575757"/>
        </w:rPr>
        <w:t xml:space="preserve"> in the name, remove .</w:t>
      </w:r>
      <w:proofErr w:type="spellStart"/>
      <w:r>
        <w:rPr>
          <w:rFonts w:ascii="Cambria" w:hAnsi="Cambria"/>
          <w:color w:val="575757"/>
        </w:rPr>
        <w:t>bak</w:t>
      </w:r>
      <w:proofErr w:type="spellEnd"/>
      <w:r>
        <w:rPr>
          <w:rFonts w:ascii="Cambria" w:hAnsi="Cambria"/>
          <w:color w:val="575757"/>
        </w:rPr>
        <w:t xml:space="preserve"> from the folder name. To rename a folder, right-click it and click </w:t>
      </w:r>
      <w:r>
        <w:rPr>
          <w:rStyle w:val="Strong"/>
          <w:rFonts w:ascii="Cambria" w:hAnsi="Cambria"/>
          <w:color w:val="575757"/>
        </w:rPr>
        <w:t>Rename</w:t>
      </w:r>
      <w:r>
        <w:rPr>
          <w:rFonts w:ascii="Cambria" w:hAnsi="Cambria"/>
          <w:color w:val="575757"/>
        </w:rPr>
        <w:t>.</w:t>
      </w:r>
    </w:p>
    <w:p w14:paraId="232AB3C8" w14:textId="77777777" w:rsidR="004B71D3" w:rsidRDefault="004B71D3" w:rsidP="004B71D3">
      <w:pPr>
        <w:pStyle w:val="NormalWeb"/>
        <w:shd w:val="clear" w:color="auto" w:fill="FFFFFF"/>
        <w:spacing w:before="0" w:beforeAutospacing="0" w:after="225" w:afterAutospacing="0"/>
        <w:rPr>
          <w:rFonts w:ascii="Cambria" w:hAnsi="Cambria"/>
          <w:color w:val="575757"/>
        </w:rPr>
      </w:pPr>
      <w:r>
        <w:rPr>
          <w:rFonts w:ascii="Cambria" w:hAnsi="Cambria"/>
          <w:color w:val="575757"/>
        </w:rPr>
        <w:t>If you see two S-1-5 folders with the same name, except one has .</w:t>
      </w:r>
      <w:proofErr w:type="spellStart"/>
      <w:r>
        <w:rPr>
          <w:rFonts w:ascii="Cambria" w:hAnsi="Cambria"/>
          <w:color w:val="575757"/>
        </w:rPr>
        <w:t>bak</w:t>
      </w:r>
      <w:proofErr w:type="spellEnd"/>
      <w:r>
        <w:rPr>
          <w:rFonts w:ascii="Cambria" w:hAnsi="Cambria"/>
          <w:color w:val="575757"/>
        </w:rPr>
        <w:t xml:space="preserve"> at the end, you must switch the names: First rename the folder that does not contain .</w:t>
      </w:r>
      <w:proofErr w:type="spellStart"/>
      <w:r>
        <w:rPr>
          <w:rFonts w:ascii="Cambria" w:hAnsi="Cambria"/>
          <w:color w:val="575757"/>
        </w:rPr>
        <w:t>bak</w:t>
      </w:r>
      <w:proofErr w:type="spellEnd"/>
      <w:r>
        <w:rPr>
          <w:rFonts w:ascii="Cambria" w:hAnsi="Cambria"/>
          <w:color w:val="575757"/>
        </w:rPr>
        <w:t xml:space="preserve"> </w:t>
      </w:r>
      <w:proofErr w:type="gramStart"/>
      <w:r>
        <w:rPr>
          <w:rFonts w:ascii="Cambria" w:hAnsi="Cambria"/>
          <w:color w:val="575757"/>
        </w:rPr>
        <w:t>to .hold</w:t>
      </w:r>
      <w:proofErr w:type="gramEnd"/>
      <w:r>
        <w:rPr>
          <w:rFonts w:ascii="Cambria" w:hAnsi="Cambria"/>
          <w:color w:val="575757"/>
        </w:rPr>
        <w:t>. Then remove the .</w:t>
      </w:r>
      <w:proofErr w:type="spellStart"/>
      <w:r>
        <w:rPr>
          <w:rFonts w:ascii="Cambria" w:hAnsi="Cambria"/>
          <w:color w:val="575757"/>
        </w:rPr>
        <w:t>bak</w:t>
      </w:r>
      <w:proofErr w:type="spellEnd"/>
      <w:r>
        <w:rPr>
          <w:rFonts w:ascii="Cambria" w:hAnsi="Cambria"/>
          <w:color w:val="575757"/>
        </w:rPr>
        <w:t xml:space="preserve"> from the other folder name. Next, rename </w:t>
      </w:r>
      <w:proofErr w:type="gramStart"/>
      <w:r>
        <w:rPr>
          <w:rFonts w:ascii="Cambria" w:hAnsi="Cambria"/>
          <w:color w:val="575757"/>
        </w:rPr>
        <w:t>the .hold</w:t>
      </w:r>
      <w:proofErr w:type="gramEnd"/>
      <w:r>
        <w:rPr>
          <w:rFonts w:ascii="Cambria" w:hAnsi="Cambria"/>
          <w:color w:val="575757"/>
        </w:rPr>
        <w:t xml:space="preserve"> folder to .</w:t>
      </w:r>
      <w:proofErr w:type="spellStart"/>
      <w:r>
        <w:rPr>
          <w:rFonts w:ascii="Cambria" w:hAnsi="Cambria"/>
          <w:color w:val="575757"/>
        </w:rPr>
        <w:t>bak</w:t>
      </w:r>
      <w:proofErr w:type="spellEnd"/>
      <w:r>
        <w:rPr>
          <w:rFonts w:ascii="Cambria" w:hAnsi="Cambria"/>
          <w:color w:val="575757"/>
        </w:rPr>
        <w:t>. Then edit the S-1-5 folder that does not have .</w:t>
      </w:r>
      <w:proofErr w:type="spellStart"/>
      <w:r>
        <w:rPr>
          <w:rFonts w:ascii="Cambria" w:hAnsi="Cambria"/>
          <w:color w:val="575757"/>
        </w:rPr>
        <w:t>bak</w:t>
      </w:r>
      <w:proofErr w:type="spellEnd"/>
      <w:r>
        <w:rPr>
          <w:rFonts w:ascii="Cambria" w:hAnsi="Cambria"/>
          <w:color w:val="575757"/>
        </w:rPr>
        <w:t xml:space="preserve"> in the name.</w:t>
      </w:r>
    </w:p>
    <w:p w14:paraId="383FBE99"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still have problems with a user profile, you can follow these steps to delete the profile:</w:t>
      </w:r>
    </w:p>
    <w:p w14:paraId="007FBD3E" w14:textId="77777777" w:rsidR="004B71D3" w:rsidRDefault="004B71D3" w:rsidP="004B71D3">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Manually copy any important data files in the user profile namespace to a new location. Recall that you can find these files in the C:\Users\</w:t>
      </w:r>
      <w:r>
        <w:rPr>
          <w:rStyle w:val="Emphasis"/>
          <w:rFonts w:ascii="Cambria" w:hAnsi="Cambria"/>
          <w:color w:val="575757"/>
        </w:rPr>
        <w:t>username</w:t>
      </w:r>
      <w:r>
        <w:rPr>
          <w:rFonts w:ascii="Cambria" w:hAnsi="Cambria"/>
          <w:color w:val="575757"/>
        </w:rPr>
        <w:t> subfolders.</w:t>
      </w:r>
    </w:p>
    <w:p w14:paraId="3F8B95D7" w14:textId="77777777" w:rsidR="004B71D3" w:rsidRDefault="004B71D3" w:rsidP="004B71D3">
      <w:pPr>
        <w:pStyle w:val="NormalWeb"/>
        <w:numPr>
          <w:ilvl w:val="0"/>
          <w:numId w:val="58"/>
        </w:numPr>
        <w:shd w:val="clear" w:color="auto" w:fill="FFFFFF"/>
        <w:spacing w:before="0" w:beforeAutospacing="0" w:after="225" w:afterAutospacing="0"/>
        <w:ind w:left="1695" w:right="975"/>
        <w:rPr>
          <w:rFonts w:ascii="Cambria" w:hAnsi="Cambria"/>
          <w:color w:val="575757"/>
        </w:rPr>
      </w:pPr>
      <w:r>
        <w:rPr>
          <w:rFonts w:ascii="Cambria" w:hAnsi="Cambria"/>
          <w:color w:val="575757"/>
        </w:rPr>
        <w:t>Go to </w:t>
      </w:r>
      <w:r>
        <w:rPr>
          <w:rStyle w:val="Strong"/>
          <w:rFonts w:ascii="Cambria" w:hAnsi="Cambria"/>
          <w:color w:val="575757"/>
        </w:rPr>
        <w:t>Control Panel</w:t>
      </w:r>
      <w:r>
        <w:rPr>
          <w:rFonts w:ascii="Cambria" w:hAnsi="Cambria"/>
          <w:color w:val="575757"/>
        </w:rPr>
        <w:t> and open the </w:t>
      </w:r>
      <w:r>
        <w:rPr>
          <w:rStyle w:val="Strong"/>
          <w:rFonts w:ascii="Cambria" w:hAnsi="Cambria"/>
          <w:color w:val="575757"/>
        </w:rPr>
        <w:t>System</w:t>
      </w:r>
      <w:r>
        <w:rPr>
          <w:rFonts w:ascii="Cambria" w:hAnsi="Cambria"/>
          <w:color w:val="575757"/>
        </w:rPr>
        <w:t> window. Click </w:t>
      </w:r>
      <w:r>
        <w:rPr>
          <w:rStyle w:val="Strong"/>
          <w:rFonts w:ascii="Cambria" w:hAnsi="Cambria"/>
          <w:color w:val="575757"/>
        </w:rPr>
        <w:t>Advanced system settings</w:t>
      </w:r>
      <w:r>
        <w:rPr>
          <w:rFonts w:ascii="Cambria" w:hAnsi="Cambria"/>
          <w:color w:val="575757"/>
        </w:rPr>
        <w:t>. In the System Properties box, select the </w:t>
      </w:r>
      <w:r>
        <w:rPr>
          <w:rStyle w:val="Strong"/>
          <w:rFonts w:ascii="Cambria" w:hAnsi="Cambria"/>
          <w:color w:val="575757"/>
        </w:rPr>
        <w:t>Advanced</w:t>
      </w:r>
      <w:r>
        <w:rPr>
          <w:rFonts w:ascii="Cambria" w:hAnsi="Cambria"/>
          <w:color w:val="575757"/>
        </w:rPr>
        <w:t> tab and click </w:t>
      </w:r>
      <w:r>
        <w:rPr>
          <w:rStyle w:val="Strong"/>
          <w:rFonts w:ascii="Cambria" w:hAnsi="Cambria"/>
          <w:color w:val="575757"/>
        </w:rPr>
        <w:t>Settings</w:t>
      </w:r>
      <w:r>
        <w:rPr>
          <w:rFonts w:ascii="Cambria" w:hAnsi="Cambria"/>
          <w:color w:val="575757"/>
        </w:rPr>
        <w:t> under User Profiles. See </w:t>
      </w:r>
      <w:hyperlink r:id="rId265" w:history="1">
        <w:r>
          <w:rPr>
            <w:rStyle w:val="Hyperlink"/>
            <w:rFonts w:ascii="Cambria" w:hAnsi="Cambria"/>
            <w:color w:val="0081BC"/>
            <w:u w:val="none"/>
          </w:rPr>
          <w:t>Figure 15-41</w:t>
        </w:r>
      </w:hyperlink>
      <w:r>
        <w:rPr>
          <w:rFonts w:ascii="Cambria" w:hAnsi="Cambria"/>
          <w:color w:val="575757"/>
        </w:rPr>
        <w:t>. In the list of user profiles, select the profile and click </w:t>
      </w:r>
      <w:r>
        <w:rPr>
          <w:rStyle w:val="Strong"/>
          <w:rFonts w:ascii="Cambria" w:hAnsi="Cambria"/>
          <w:color w:val="575757"/>
        </w:rPr>
        <w:t>Delete</w:t>
      </w:r>
      <w:r>
        <w:rPr>
          <w:rFonts w:ascii="Cambria" w:hAnsi="Cambria"/>
          <w:color w:val="575757"/>
        </w:rPr>
        <w:t>.</w:t>
      </w:r>
    </w:p>
    <w:p w14:paraId="69003A49" w14:textId="77777777" w:rsidR="004B71D3" w:rsidRDefault="004B71D3" w:rsidP="004B71D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15-41</w:t>
      </w:r>
    </w:p>
    <w:p w14:paraId="48C8FE60" w14:textId="77777777" w:rsidR="004B71D3" w:rsidRDefault="004B71D3" w:rsidP="004B71D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Delete the user profile</w:t>
      </w:r>
    </w:p>
    <w:p w14:paraId="61D38C61" w14:textId="47BCE106" w:rsidR="004B71D3" w:rsidRDefault="004B71D3" w:rsidP="004B71D3">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F1E9CC1" wp14:editId="2317163D">
            <wp:extent cx="5664835" cy="3432175"/>
            <wp:effectExtent l="0" t="0" r="0" b="0"/>
            <wp:docPr id="67" name="Picture 67" descr="User profile deletion. In the System Properties dialog box, the Settings button from User Profiles is clicked. The User Profiles dialog box is displayed with a list of profiles stored on the computer. Any of these can be selected and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ser profile deletion. In the System Properties dialog box, the Settings button from User Profiles is clicked. The User Profiles dialog box is displayed with a list of profiles stored on the computer. Any of these can be selected and deleted."/>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664835" cy="3432175"/>
                    </a:xfrm>
                    <a:prstGeom prst="rect">
                      <a:avLst/>
                    </a:prstGeom>
                    <a:noFill/>
                    <a:ln>
                      <a:noFill/>
                    </a:ln>
                  </pic:spPr>
                </pic:pic>
              </a:graphicData>
            </a:graphic>
          </wp:inline>
        </w:drawing>
      </w:r>
    </w:p>
    <w:p w14:paraId="0BBD4779" w14:textId="591F3A56" w:rsidR="004B71D3" w:rsidRDefault="004B71D3" w:rsidP="004B71D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4708475" wp14:editId="00C9CF38">
            <wp:extent cx="201930" cy="201930"/>
            <wp:effectExtent l="0" t="0" r="7620" b="7620"/>
            <wp:docPr id="66" name="Picture 6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76BA573" w14:textId="77777777" w:rsidR="004B71D3" w:rsidRDefault="004B71D3" w:rsidP="004B71D3">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Launch the Registry Editor, back up the </w:t>
      </w:r>
      <w:proofErr w:type="spellStart"/>
      <w:r>
        <w:rPr>
          <w:rStyle w:val="Strong"/>
          <w:rFonts w:ascii="Cambria" w:hAnsi="Cambria"/>
          <w:color w:val="575757"/>
        </w:rPr>
        <w:t>ProfileList</w:t>
      </w:r>
      <w:proofErr w:type="spellEnd"/>
      <w:r>
        <w:rPr>
          <w:rFonts w:ascii="Cambria" w:hAnsi="Cambria"/>
          <w:color w:val="575757"/>
        </w:rPr>
        <w:t xml:space="preserve"> key as you learned to do </w:t>
      </w:r>
      <w:proofErr w:type="gramStart"/>
      <w:r>
        <w:rPr>
          <w:rFonts w:ascii="Cambria" w:hAnsi="Cambria"/>
          <w:color w:val="575757"/>
        </w:rPr>
        <w:t>earlier, and</w:t>
      </w:r>
      <w:proofErr w:type="gramEnd"/>
      <w:r>
        <w:rPr>
          <w:rFonts w:ascii="Cambria" w:hAnsi="Cambria"/>
          <w:color w:val="575757"/>
        </w:rPr>
        <w:t xml:space="preserve"> locate the </w:t>
      </w:r>
      <w:r>
        <w:rPr>
          <w:rStyle w:val="Strong"/>
          <w:rFonts w:ascii="Cambria" w:hAnsi="Cambria"/>
          <w:color w:val="575757"/>
        </w:rPr>
        <w:t>S-1-5</w:t>
      </w:r>
      <w:r>
        <w:rPr>
          <w:rFonts w:ascii="Cambria" w:hAnsi="Cambria"/>
          <w:color w:val="575757"/>
        </w:rPr>
        <w:t> folder for the user profile you want to delete. Right-click the </w:t>
      </w:r>
      <w:r>
        <w:rPr>
          <w:rStyle w:val="Strong"/>
          <w:rFonts w:ascii="Cambria" w:hAnsi="Cambria"/>
          <w:color w:val="575757"/>
        </w:rPr>
        <w:t>Sid</w:t>
      </w:r>
      <w:r>
        <w:rPr>
          <w:rFonts w:ascii="Cambria" w:hAnsi="Cambria"/>
          <w:color w:val="575757"/>
        </w:rPr>
        <w:t> key and click </w:t>
      </w:r>
      <w:r>
        <w:rPr>
          <w:rStyle w:val="Strong"/>
          <w:rFonts w:ascii="Cambria" w:hAnsi="Cambria"/>
          <w:color w:val="575757"/>
        </w:rPr>
        <w:t>Delete</w:t>
      </w:r>
      <w:r>
        <w:rPr>
          <w:rFonts w:ascii="Cambria" w:hAnsi="Cambria"/>
          <w:color w:val="575757"/>
        </w:rPr>
        <w:t>.</w:t>
      </w:r>
    </w:p>
    <w:p w14:paraId="77B72B54" w14:textId="77777777" w:rsidR="004B71D3" w:rsidRDefault="004B71D3" w:rsidP="004B71D3">
      <w:pPr>
        <w:pStyle w:val="NormalWeb"/>
        <w:numPr>
          <w:ilvl w:val="0"/>
          <w:numId w:val="58"/>
        </w:numPr>
        <w:shd w:val="clear" w:color="auto" w:fill="FFFFFF"/>
        <w:spacing w:before="0" w:beforeAutospacing="0" w:after="0" w:afterAutospacing="0"/>
        <w:ind w:left="1695" w:right="975"/>
        <w:rPr>
          <w:rFonts w:ascii="Cambria" w:hAnsi="Cambria"/>
          <w:color w:val="575757"/>
        </w:rPr>
      </w:pPr>
      <w:r>
        <w:rPr>
          <w:rFonts w:ascii="Cambria" w:hAnsi="Cambria"/>
          <w:color w:val="575757"/>
        </w:rPr>
        <w:t>Restart the computer and create a new profile.</w:t>
      </w:r>
    </w:p>
    <w:p w14:paraId="49062DC6" w14:textId="77777777" w:rsidR="004B71D3" w:rsidRDefault="004B71D3" w:rsidP="004B71D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Error Messages on a Blue Screen</w:t>
      </w:r>
    </w:p>
    <w:p w14:paraId="0D16F34D"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Hardware and software errors can present as error messages on a Windows </w:t>
      </w:r>
      <w:r>
        <w:rPr>
          <w:rStyle w:val="primaryterm"/>
          <w:rFonts w:ascii="Cambria" w:hAnsi="Cambria"/>
          <w:b/>
          <w:bCs/>
          <w:color w:val="00609A"/>
        </w:rPr>
        <w:t>blue screen of death (BSOD)</w:t>
      </w:r>
      <w:r>
        <w:rPr>
          <w:rFonts w:ascii="Cambria" w:hAnsi="Cambria"/>
          <w:color w:val="575757"/>
        </w:rPr>
        <w:t> and are called stop errors. Also, sometimes Windows hangs with the pinwheel spinning, continuously restarts, or does an abrupt and improper shutdown. A BSOD, or stop error, happens when processes running in kernel mode encounter a problem and Windows must stop the system. </w:t>
      </w:r>
      <w:hyperlink r:id="rId267" w:history="1">
        <w:r>
          <w:rPr>
            <w:rStyle w:val="Hyperlink"/>
            <w:rFonts w:ascii="Cambria" w:hAnsi="Cambria"/>
            <w:color w:val="0081BC"/>
            <w:u w:val="none"/>
          </w:rPr>
          <w:t>Figure 15-42</w:t>
        </w:r>
      </w:hyperlink>
      <w:r>
        <w:rPr>
          <w:rFonts w:ascii="Cambria" w:hAnsi="Cambria"/>
          <w:color w:val="575757"/>
        </w:rPr>
        <w:t> shows an example of a Windows 8 blue screen with the stop error at the top and the specific number of the error near the bottom of the screen. Windows 10 blue screens may be much simpler, such as the one shown in </w:t>
      </w:r>
      <w:hyperlink r:id="rId268" w:history="1">
        <w:r>
          <w:rPr>
            <w:rStyle w:val="Hyperlink"/>
            <w:rFonts w:ascii="Cambria" w:hAnsi="Cambria"/>
            <w:color w:val="0081BC"/>
            <w:u w:val="none"/>
          </w:rPr>
          <w:t>Figure 15-43</w:t>
        </w:r>
      </w:hyperlink>
      <w:r>
        <w:rPr>
          <w:rFonts w:ascii="Cambria" w:hAnsi="Cambria"/>
          <w:color w:val="575757"/>
        </w:rPr>
        <w:t>.</w:t>
      </w:r>
    </w:p>
    <w:p w14:paraId="448099CE" w14:textId="77777777" w:rsidR="004B71D3" w:rsidRDefault="004B71D3" w:rsidP="004B71D3">
      <w:pPr>
        <w:rPr>
          <w:rFonts w:ascii="Tahoma" w:hAnsi="Tahoma" w:cs="Tahoma"/>
          <w:b/>
          <w:bCs/>
          <w:color w:val="C15827"/>
          <w:sz w:val="25"/>
          <w:szCs w:val="25"/>
        </w:rPr>
      </w:pPr>
      <w:bookmarkStart w:id="44" w:name="PageEnd_866"/>
      <w:bookmarkEnd w:id="4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15-42</w:t>
      </w:r>
    </w:p>
    <w:p w14:paraId="14993C98" w14:textId="77777777" w:rsidR="004B71D3" w:rsidRDefault="004B71D3" w:rsidP="004B71D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blue screen of death (BSOD) is definitively not a good sign; time to start troubleshooting</w:t>
      </w:r>
    </w:p>
    <w:p w14:paraId="55B65501" w14:textId="5421A337" w:rsidR="004B71D3" w:rsidRDefault="004B71D3" w:rsidP="004B71D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B966F84" wp14:editId="7D662EE3">
            <wp:extent cx="5664835" cy="3372485"/>
            <wp:effectExtent l="0" t="0" r="0" b="0"/>
            <wp:docPr id="65" name="Picture 65" descr="The Blue Screen of Death screen is displayed. This screen appears during a Windows crash and is not a good sign and means that it is time for troubleshoo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he Blue Screen of Death screen is displayed. This screen appears during a Windows crash and is not a good sign and means that it is time for troubleshooting. "/>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664835" cy="3372485"/>
                    </a:xfrm>
                    <a:prstGeom prst="rect">
                      <a:avLst/>
                    </a:prstGeom>
                    <a:noFill/>
                    <a:ln>
                      <a:noFill/>
                    </a:ln>
                  </pic:spPr>
                </pic:pic>
              </a:graphicData>
            </a:graphic>
          </wp:inline>
        </w:drawing>
      </w:r>
    </w:p>
    <w:p w14:paraId="4EE7F3A2" w14:textId="09AD9615" w:rsidR="004B71D3" w:rsidRDefault="004B71D3" w:rsidP="004B71D3">
      <w:pPr>
        <w:shd w:val="clear" w:color="auto" w:fill="FFFFFF"/>
        <w:jc w:val="center"/>
        <w:rPr>
          <w:rFonts w:ascii="Cambria" w:hAnsi="Cambria"/>
          <w:color w:val="575757"/>
        </w:rPr>
      </w:pPr>
      <w:r>
        <w:rPr>
          <w:rFonts w:ascii="Cambria" w:hAnsi="Cambria"/>
          <w:noProof/>
          <w:color w:val="575757"/>
        </w:rPr>
        <w:drawing>
          <wp:inline distT="0" distB="0" distL="0" distR="0" wp14:anchorId="55411430" wp14:editId="19DB35D9">
            <wp:extent cx="201930" cy="201930"/>
            <wp:effectExtent l="0" t="0" r="7620" b="7620"/>
            <wp:docPr id="64" name="Picture 6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37A79C0" w14:textId="77777777" w:rsidR="004B71D3" w:rsidRDefault="004B71D3" w:rsidP="004B71D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15-43</w:t>
      </w:r>
    </w:p>
    <w:p w14:paraId="7C9D83CD" w14:textId="77777777" w:rsidR="004B71D3" w:rsidRDefault="004B71D3" w:rsidP="004B71D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Windows 10 stop error screen</w:t>
      </w:r>
    </w:p>
    <w:p w14:paraId="41D6537F" w14:textId="5DA09559" w:rsidR="004B71D3" w:rsidRDefault="004B71D3" w:rsidP="004B71D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CB04B61" wp14:editId="3FCE04F2">
            <wp:extent cx="5664835" cy="2351405"/>
            <wp:effectExtent l="0" t="0" r="0" b="0"/>
            <wp:docPr id="63" name="Picture 63" descr="The Windows 10 stop error screen. An error description is listed which can be further researched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he Windows 10 stop error screen. An error description is listed which can be further researched onlin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664835" cy="2351405"/>
                    </a:xfrm>
                    <a:prstGeom prst="rect">
                      <a:avLst/>
                    </a:prstGeom>
                    <a:noFill/>
                    <a:ln>
                      <a:noFill/>
                    </a:ln>
                  </pic:spPr>
                </pic:pic>
              </a:graphicData>
            </a:graphic>
          </wp:inline>
        </w:drawing>
      </w:r>
    </w:p>
    <w:p w14:paraId="564E0B13" w14:textId="2BA8D382" w:rsidR="004B71D3" w:rsidRDefault="004B71D3" w:rsidP="004B71D3">
      <w:pPr>
        <w:shd w:val="clear" w:color="auto" w:fill="FFFFFF"/>
        <w:jc w:val="center"/>
        <w:rPr>
          <w:rFonts w:ascii="Cambria" w:hAnsi="Cambria"/>
          <w:color w:val="575757"/>
        </w:rPr>
      </w:pPr>
      <w:r>
        <w:rPr>
          <w:rFonts w:ascii="Cambria" w:hAnsi="Cambria"/>
          <w:noProof/>
          <w:color w:val="575757"/>
        </w:rPr>
        <w:drawing>
          <wp:inline distT="0" distB="0" distL="0" distR="0" wp14:anchorId="5248AF30" wp14:editId="7FE5BDA1">
            <wp:extent cx="201930" cy="201930"/>
            <wp:effectExtent l="0" t="0" r="7620" b="7620"/>
            <wp:docPr id="62" name="Picture 6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B0BACE0"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stop error can be caused by a corrupted Windows update, a corrupted registry, a system file that is missing or damaged, a device driver that is missing or damaged, bad memory, or a corrupted or failing hard drive. Stop errors can occur during or after startup. Here’s what to do when you get a stop error:</w:t>
      </w:r>
    </w:p>
    <w:p w14:paraId="59F3C01A" w14:textId="77777777" w:rsidR="004B71D3" w:rsidRDefault="004B71D3" w:rsidP="004B71D3">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As for the tools that are useful in solving stop errors, put the web at the top of your list! (But don’t forget that some sites are </w:t>
      </w:r>
      <w:proofErr w:type="gramStart"/>
      <w:r>
        <w:rPr>
          <w:rFonts w:ascii="Cambria" w:hAnsi="Cambria"/>
          <w:color w:val="575757"/>
        </w:rPr>
        <w:t>unreliable</w:t>
      </w:r>
      <w:proofErr w:type="gramEnd"/>
      <w:r>
        <w:rPr>
          <w:rFonts w:ascii="Cambria" w:hAnsi="Cambria"/>
          <w:color w:val="575757"/>
        </w:rPr>
        <w:t xml:space="preserve"> and others mean you harm.) Search the Microsoft websites on the items labeled in </w:t>
      </w:r>
      <w:hyperlink r:id="rId271" w:history="1">
        <w:r>
          <w:rPr>
            <w:rStyle w:val="Hyperlink"/>
            <w:rFonts w:ascii="Cambria" w:hAnsi="Cambria"/>
            <w:color w:val="0081BC"/>
            <w:u w:val="none"/>
          </w:rPr>
          <w:t>Figure 15-42</w:t>
        </w:r>
      </w:hyperlink>
      <w:r>
        <w:rPr>
          <w:rFonts w:ascii="Cambria" w:hAnsi="Cambria"/>
          <w:color w:val="575757"/>
        </w:rPr>
        <w:t> or </w:t>
      </w:r>
      <w:hyperlink r:id="rId272" w:history="1">
        <w:r>
          <w:rPr>
            <w:rStyle w:val="Hyperlink"/>
            <w:rFonts w:ascii="Cambria" w:hAnsi="Cambria"/>
            <w:color w:val="0081BC"/>
            <w:u w:val="none"/>
          </w:rPr>
          <w:t>Figure 15-43</w:t>
        </w:r>
      </w:hyperlink>
      <w:r>
        <w:rPr>
          <w:rFonts w:ascii="Cambria" w:hAnsi="Cambria"/>
          <w:color w:val="575757"/>
        </w:rPr>
        <w:t>.</w:t>
      </w:r>
    </w:p>
    <w:p w14:paraId="771D7E28" w14:textId="77777777" w:rsidR="004B71D3" w:rsidRDefault="004B71D3" w:rsidP="004B71D3">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Disconnect any peripheral devices that might be causing trouble, such as a docking station, USB device, projector, or extra monitor.</w:t>
      </w:r>
    </w:p>
    <w:p w14:paraId="417DC722" w14:textId="77777777" w:rsidR="004B71D3" w:rsidRDefault="004B71D3" w:rsidP="004B71D3">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Reboot the system. Immediately after a reboot following a stop error, Windows displays an error message box or bubble with useful information. Follow the links in the box.</w:t>
      </w:r>
    </w:p>
    <w:p w14:paraId="114D2DE9" w14:textId="77777777" w:rsidR="004B71D3" w:rsidRDefault="004B71D3" w:rsidP="004B71D3">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If possible, restart the system and enable boot logging. Check the C:\Windows\Ntbtlog.txt file to see if the correct driver files loaded.</w:t>
      </w:r>
    </w:p>
    <w:p w14:paraId="58E6ECDB" w14:textId="77777777" w:rsidR="004B71D3" w:rsidRDefault="004B71D3" w:rsidP="004B71D3">
      <w:pPr>
        <w:pStyle w:val="NormalWeb"/>
        <w:numPr>
          <w:ilvl w:val="0"/>
          <w:numId w:val="59"/>
        </w:numPr>
        <w:shd w:val="clear" w:color="auto" w:fill="FFFFFF"/>
        <w:spacing w:before="0" w:beforeAutospacing="0" w:after="0" w:afterAutospacing="0"/>
        <w:ind w:left="1695" w:right="975"/>
        <w:rPr>
          <w:rFonts w:ascii="Cambria" w:hAnsi="Cambria"/>
          <w:color w:val="575757"/>
        </w:rPr>
      </w:pPr>
      <w:bookmarkStart w:id="45" w:name="PageEnd_867"/>
      <w:bookmarkEnd w:id="45"/>
      <w:r>
        <w:rPr>
          <w:rFonts w:ascii="Cambria" w:hAnsi="Cambria"/>
          <w:color w:val="575757"/>
        </w:rPr>
        <w:t>Restart the computer a couple of times. Sometimes that’s all you need to do to solve a problem. If Windows encounters errors, it will launch an automatic repair. If that doesn’t fix the problem, you can launch Windows RE and restart Windows in </w:t>
      </w:r>
      <w:r>
        <w:rPr>
          <w:rStyle w:val="Strong"/>
          <w:rFonts w:ascii="Cambria" w:hAnsi="Cambria"/>
          <w:color w:val="575757"/>
        </w:rPr>
        <w:t>Safe Mode with Networking</w:t>
      </w:r>
      <w:r>
        <w:rPr>
          <w:rFonts w:ascii="Cambria" w:hAnsi="Cambria"/>
          <w:color w:val="575757"/>
        </w:rPr>
        <w:t>. In Safe Mode, examine the log file created by Automatic Repair at C:\Windows\System32\LogFiles\Srt\SrtTrail.txt. See </w:t>
      </w:r>
      <w:hyperlink r:id="rId273" w:history="1">
        <w:r>
          <w:rPr>
            <w:rStyle w:val="Hyperlink"/>
            <w:rFonts w:ascii="Cambria" w:hAnsi="Cambria"/>
            <w:color w:val="0081BC"/>
            <w:u w:val="none"/>
          </w:rPr>
          <w:t>Figure 15-44</w:t>
        </w:r>
      </w:hyperlink>
      <w:r>
        <w:rPr>
          <w:rFonts w:ascii="Cambria" w:hAnsi="Cambria"/>
          <w:color w:val="575757"/>
        </w:rPr>
        <w:t>. Also, recall that Safe Mode creates its own log file at C:\Windows\Ntbtlog.txt.</w:t>
      </w:r>
    </w:p>
    <w:p w14:paraId="2E1963A7" w14:textId="77777777" w:rsidR="004B71D3" w:rsidRDefault="004B71D3" w:rsidP="004B71D3">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15-44</w:t>
      </w:r>
    </w:p>
    <w:p w14:paraId="1F10CC32" w14:textId="77777777" w:rsidR="004B71D3" w:rsidRDefault="004B71D3" w:rsidP="004B71D3">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Examine the log file left by Automatic Repair</w:t>
      </w:r>
    </w:p>
    <w:p w14:paraId="62765B6D" w14:textId="7D80A515" w:rsidR="004B71D3" w:rsidRDefault="004B71D3" w:rsidP="004B71D3">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975B44E" wp14:editId="49AC9944">
            <wp:extent cx="5664835" cy="4251325"/>
            <wp:effectExtent l="0" t="0" r="0" b="0"/>
            <wp:docPr id="61" name="Picture 61" descr="Notepad file lists the contents of the s r t trail dot t x t file present in the windows system 32 logfiles s r t folder in C drive. This file is the log file that is left by automatic rep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Notepad file lists the contents of the s r t trail dot t x t file present in the windows system 32 logfiles s r t folder in C drive. This file is the log file that is left by automatic repair. "/>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664835" cy="4251325"/>
                    </a:xfrm>
                    <a:prstGeom prst="rect">
                      <a:avLst/>
                    </a:prstGeom>
                    <a:noFill/>
                    <a:ln>
                      <a:noFill/>
                    </a:ln>
                  </pic:spPr>
                </pic:pic>
              </a:graphicData>
            </a:graphic>
          </wp:inline>
        </w:drawing>
      </w:r>
    </w:p>
    <w:p w14:paraId="719E4674" w14:textId="5F6D3966" w:rsidR="004B71D3" w:rsidRDefault="004B71D3" w:rsidP="004B71D3">
      <w:pPr>
        <w:shd w:val="clear" w:color="auto" w:fill="FFFFFF"/>
        <w:jc w:val="center"/>
        <w:rPr>
          <w:rFonts w:ascii="Cambria" w:hAnsi="Cambria"/>
          <w:color w:val="575757"/>
        </w:rPr>
      </w:pPr>
      <w:r>
        <w:rPr>
          <w:rFonts w:ascii="Cambria" w:hAnsi="Cambria"/>
          <w:noProof/>
          <w:color w:val="575757"/>
        </w:rPr>
        <w:drawing>
          <wp:inline distT="0" distB="0" distL="0" distR="0" wp14:anchorId="4392F571" wp14:editId="43BA5C21">
            <wp:extent cx="201930" cy="201930"/>
            <wp:effectExtent l="0" t="0" r="7620" b="7620"/>
            <wp:docPr id="60" name="Picture 6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001B285" w14:textId="77777777" w:rsidR="004B71D3" w:rsidRDefault="004B71D3" w:rsidP="004B71D3">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C2A8530" w14:textId="77777777" w:rsidR="004B71D3" w:rsidRDefault="004B71D3" w:rsidP="004B71D3">
      <w:pPr>
        <w:pStyle w:val="NormalWeb"/>
        <w:shd w:val="clear" w:color="auto" w:fill="FFFFFF"/>
        <w:spacing w:before="0" w:beforeAutospacing="0" w:after="225" w:afterAutospacing="0"/>
        <w:rPr>
          <w:rFonts w:ascii="Cambria" w:hAnsi="Cambria"/>
          <w:color w:val="575757"/>
        </w:rPr>
      </w:pPr>
      <w:r>
        <w:rPr>
          <w:rFonts w:ascii="Cambria" w:hAnsi="Cambria"/>
          <w:color w:val="575757"/>
        </w:rPr>
        <w:t>If the stop error prevents Windows from loading the desktop and F8 has not yet been enabled at startup, you can force automatic repair by turning off the computer a couple of times as Windows launches.</w:t>
      </w:r>
    </w:p>
    <w:p w14:paraId="4644595B" w14:textId="77777777" w:rsidR="004B71D3" w:rsidRDefault="004B71D3" w:rsidP="004B71D3">
      <w:pPr>
        <w:pStyle w:val="Heading4"/>
        <w:shd w:val="clear" w:color="auto" w:fill="FFFFFF"/>
        <w:spacing w:before="0"/>
        <w:ind w:left="975" w:right="180"/>
        <w:rPr>
          <w:rFonts w:ascii="Tahoma" w:hAnsi="Tahoma" w:cs="Tahoma"/>
          <w:color w:val="000000"/>
          <w:sz w:val="27"/>
          <w:szCs w:val="27"/>
        </w:rPr>
      </w:pPr>
      <w:r>
        <w:rPr>
          <w:rStyle w:val="headingtext"/>
          <w:rFonts w:ascii="Tahoma" w:hAnsi="Tahoma" w:cs="Tahoma"/>
          <w:color w:val="111111"/>
          <w:sz w:val="27"/>
          <w:szCs w:val="27"/>
        </w:rPr>
        <w:t>Errors with Hardware and Device Drivers</w:t>
      </w:r>
    </w:p>
    <w:p w14:paraId="4724C682"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blue screen names a device or device driver that caused the problem, do the following:</w:t>
      </w:r>
    </w:p>
    <w:p w14:paraId="68E049E2" w14:textId="77777777" w:rsidR="004B71D3" w:rsidRDefault="004B71D3" w:rsidP="004B71D3">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driver has been recently updated and the Safe Mode desktop is loaded, open </w:t>
      </w:r>
      <w:r>
        <w:rPr>
          <w:rStyle w:val="Strong"/>
          <w:rFonts w:ascii="Cambria" w:hAnsi="Cambria"/>
          <w:color w:val="575757"/>
        </w:rPr>
        <w:t>Device Manager</w:t>
      </w:r>
      <w:r>
        <w:rPr>
          <w:rFonts w:ascii="Cambria" w:hAnsi="Cambria"/>
          <w:color w:val="575757"/>
        </w:rPr>
        <w:t> and roll back the driver.</w:t>
      </w:r>
    </w:p>
    <w:p w14:paraId="7F7F4913" w14:textId="77777777" w:rsidR="004B71D3" w:rsidRDefault="004B71D3" w:rsidP="004B71D3">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Consider that the device driver might have been updated along with a Windows update. For recent Windows updates, try to return to a previous version of Windows.</w:t>
      </w:r>
    </w:p>
    <w:p w14:paraId="51236645" w14:textId="77777777" w:rsidR="004B71D3" w:rsidRDefault="004B71D3" w:rsidP="004B71D3">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A Windows update might fix the problem. Open the Settings app and update Windows.</w:t>
      </w:r>
    </w:p>
    <w:p w14:paraId="56175562" w14:textId="77777777" w:rsidR="004B71D3" w:rsidRDefault="004B71D3" w:rsidP="004B71D3">
      <w:pPr>
        <w:pStyle w:val="NormalWeb"/>
        <w:numPr>
          <w:ilvl w:val="0"/>
          <w:numId w:val="60"/>
        </w:numPr>
        <w:shd w:val="clear" w:color="auto" w:fill="FFFFFF"/>
        <w:spacing w:before="0" w:beforeAutospacing="0" w:after="0" w:afterAutospacing="0"/>
        <w:ind w:left="1695" w:right="975"/>
        <w:rPr>
          <w:rFonts w:ascii="Cambria" w:hAnsi="Cambria"/>
          <w:color w:val="575757"/>
        </w:rPr>
      </w:pPr>
      <w:r>
        <w:rPr>
          <w:rFonts w:ascii="Cambria" w:hAnsi="Cambria"/>
          <w:color w:val="575757"/>
        </w:rPr>
        <w:t>Use Device Manager to uninstall the device. When given the option, select </w:t>
      </w:r>
      <w:r>
        <w:rPr>
          <w:rStyle w:val="Strong"/>
          <w:rFonts w:ascii="Cambria" w:hAnsi="Cambria"/>
          <w:color w:val="575757"/>
        </w:rPr>
        <w:t>Delete the driver software for this device</w:t>
      </w:r>
      <w:r>
        <w:rPr>
          <w:rFonts w:ascii="Cambria" w:hAnsi="Cambria"/>
          <w:color w:val="575757"/>
        </w:rPr>
        <w:t>. Then reboot the system.</w:t>
      </w:r>
    </w:p>
    <w:p w14:paraId="58337527" w14:textId="77777777" w:rsidR="004B71D3" w:rsidRDefault="004B71D3" w:rsidP="004B71D3">
      <w:pPr>
        <w:pStyle w:val="NormalWeb"/>
        <w:numPr>
          <w:ilvl w:val="0"/>
          <w:numId w:val="60"/>
        </w:numPr>
        <w:shd w:val="clear" w:color="auto" w:fill="FFFFFF"/>
        <w:spacing w:before="0" w:beforeAutospacing="0" w:after="225" w:afterAutospacing="0"/>
        <w:ind w:left="1695" w:right="975"/>
        <w:rPr>
          <w:rFonts w:ascii="Cambria" w:hAnsi="Cambria"/>
          <w:color w:val="575757"/>
        </w:rPr>
      </w:pPr>
      <w:bookmarkStart w:id="46" w:name="PageEnd_868"/>
      <w:bookmarkEnd w:id="46"/>
      <w:r>
        <w:rPr>
          <w:rFonts w:ascii="Cambria" w:hAnsi="Cambria"/>
          <w:color w:val="575757"/>
        </w:rPr>
        <w:t xml:space="preserve">If the stop error does not identify the device but names a program file, open File </w:t>
      </w:r>
      <w:proofErr w:type="gramStart"/>
      <w:r>
        <w:rPr>
          <w:rFonts w:ascii="Cambria" w:hAnsi="Cambria"/>
          <w:color w:val="575757"/>
        </w:rPr>
        <w:t>Explorer</w:t>
      </w:r>
      <w:proofErr w:type="gramEnd"/>
      <w:r>
        <w:rPr>
          <w:rFonts w:ascii="Cambria" w:hAnsi="Cambria"/>
          <w:color w:val="575757"/>
        </w:rPr>
        <w:t xml:space="preserve"> or Windows Explorer on a working computer to locate the program file. Driver files are stored in the C:\Windows\System32\drivers folder. Right-click the file and select </w:t>
      </w:r>
      <w:r>
        <w:rPr>
          <w:rStyle w:val="Strong"/>
          <w:rFonts w:ascii="Cambria" w:hAnsi="Cambria"/>
          <w:color w:val="575757"/>
        </w:rPr>
        <w:t>Properties</w:t>
      </w:r>
      <w:r>
        <w:rPr>
          <w:rFonts w:ascii="Cambria" w:hAnsi="Cambria"/>
          <w:color w:val="575757"/>
        </w:rPr>
        <w:t> from the shortcut menu. The Details tab of the Properties box tells you the purpose of the file (see </w:t>
      </w:r>
      <w:hyperlink r:id="rId275" w:history="1">
        <w:r>
          <w:rPr>
            <w:rStyle w:val="Hyperlink"/>
            <w:rFonts w:ascii="Cambria" w:hAnsi="Cambria"/>
            <w:color w:val="0081BC"/>
            <w:u w:val="none"/>
          </w:rPr>
          <w:t>Figure 15-45</w:t>
        </w:r>
      </w:hyperlink>
      <w:r>
        <w:rPr>
          <w:rFonts w:ascii="Cambria" w:hAnsi="Cambria"/>
          <w:color w:val="575757"/>
        </w:rPr>
        <w:t>). You can then reinstall the device or program that caused the problem.</w:t>
      </w:r>
    </w:p>
    <w:p w14:paraId="4922503B" w14:textId="77777777" w:rsidR="004B71D3" w:rsidRDefault="004B71D3" w:rsidP="004B71D3">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15-45</w:t>
      </w:r>
    </w:p>
    <w:p w14:paraId="446CB2F6" w14:textId="77777777" w:rsidR="004B71D3" w:rsidRDefault="004B71D3" w:rsidP="004B71D3">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the Details tab of a driver’s Properties box to identify the purpose of the driver</w:t>
      </w:r>
    </w:p>
    <w:p w14:paraId="191A64CE" w14:textId="767AB5B8" w:rsidR="004B71D3" w:rsidRDefault="004B71D3" w:rsidP="004B71D3">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77DED979" wp14:editId="3F172888">
            <wp:extent cx="5664835" cy="3776345"/>
            <wp:effectExtent l="0" t="0" r="0" b="0"/>
            <wp:docPr id="59" name="Picture 59" descr="The driver files are present in the windows system 32 drivers folder in C drive. Clicking on the details tab of a driver’s Properties box allows you to identify the purpose of the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he driver files are present in the windows system 32 drivers folder in C drive. Clicking on the details tab of a driver’s Properties box allows you to identify the purpose of the drive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664835" cy="3776345"/>
                    </a:xfrm>
                    <a:prstGeom prst="rect">
                      <a:avLst/>
                    </a:prstGeom>
                    <a:noFill/>
                    <a:ln>
                      <a:noFill/>
                    </a:ln>
                  </pic:spPr>
                </pic:pic>
              </a:graphicData>
            </a:graphic>
          </wp:inline>
        </w:drawing>
      </w:r>
    </w:p>
    <w:p w14:paraId="2499F9B8" w14:textId="45EB9FA4" w:rsidR="004B71D3" w:rsidRDefault="004B71D3" w:rsidP="004B71D3">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B49E69A" wp14:editId="0D490904">
            <wp:extent cx="201930" cy="201930"/>
            <wp:effectExtent l="0" t="0" r="7620" b="7620"/>
            <wp:docPr id="58" name="Picture 5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nlarg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20DDB3D" w14:textId="77777777" w:rsidR="004B71D3" w:rsidRDefault="004B71D3" w:rsidP="004B71D3">
      <w:pPr>
        <w:pStyle w:val="NormalWeb"/>
        <w:numPr>
          <w:ilvl w:val="0"/>
          <w:numId w:val="60"/>
        </w:numPr>
        <w:shd w:val="clear" w:color="auto" w:fill="FFFFFF"/>
        <w:spacing w:before="0" w:beforeAutospacing="0" w:after="225" w:afterAutospacing="0"/>
        <w:ind w:left="1695" w:right="975"/>
        <w:rPr>
          <w:rFonts w:ascii="Cambria" w:hAnsi="Cambria"/>
          <w:color w:val="575757"/>
        </w:rPr>
      </w:pPr>
      <w:r>
        <w:rPr>
          <w:rFonts w:ascii="Cambria" w:hAnsi="Cambria"/>
          <w:color w:val="575757"/>
        </w:rPr>
        <w:t>If you cannot start Windows in Safe Mode, use Windows RE to open a command prompt window. Then back up the registry and open the Registry Editor using the </w:t>
      </w:r>
      <w:r>
        <w:rPr>
          <w:rStyle w:val="Strong"/>
          <w:rFonts w:ascii="Cambria" w:hAnsi="Cambria"/>
          <w:color w:val="575757"/>
        </w:rPr>
        <w:t>regedit</w:t>
      </w:r>
      <w:r>
        <w:rPr>
          <w:rFonts w:ascii="Cambria" w:hAnsi="Cambria"/>
          <w:color w:val="575757"/>
        </w:rPr>
        <w:t> command. Drill down to the service or device key. The key that loads services and drivers can be found in this location:</w:t>
      </w:r>
    </w:p>
    <w:p w14:paraId="28A0935F" w14:textId="77777777" w:rsidR="004B71D3" w:rsidRDefault="004B71D3" w:rsidP="004B71D3">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HKEY_LOCAL_MACHINE\System\</w:t>
      </w:r>
      <w:proofErr w:type="spellStart"/>
      <w:r>
        <w:rPr>
          <w:rFonts w:ascii="Cambria" w:hAnsi="Cambria"/>
          <w:color w:val="575757"/>
        </w:rPr>
        <w:t>CurrentControlSet</w:t>
      </w:r>
      <w:proofErr w:type="spellEnd"/>
      <w:r>
        <w:rPr>
          <w:rFonts w:ascii="Cambria" w:hAnsi="Cambria"/>
          <w:color w:val="575757"/>
        </w:rPr>
        <w:t>\Services</w:t>
      </w:r>
    </w:p>
    <w:p w14:paraId="33425FAE" w14:textId="77777777" w:rsidR="004B71D3" w:rsidRDefault="004B71D3" w:rsidP="004B71D3">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Disable the service or driver by changing the Start value to 0x4. Close the Registry Editor and reboot. If the problem goes away, use the copy command to replace the service or driver program file, and restart the service or driver.</w:t>
      </w:r>
    </w:p>
    <w:p w14:paraId="145D6A95" w14:textId="77777777" w:rsidR="004B71D3" w:rsidRDefault="004B71D3" w:rsidP="004B71D3">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5ECE9DD5" w14:textId="77777777" w:rsidR="004B71D3" w:rsidRDefault="004B71D3" w:rsidP="004B71D3">
      <w:pPr>
        <w:pStyle w:val="NormalWeb"/>
        <w:shd w:val="clear" w:color="auto" w:fill="FFFFFF"/>
        <w:spacing w:before="0" w:beforeAutospacing="0" w:after="225" w:afterAutospacing="0"/>
        <w:rPr>
          <w:rFonts w:ascii="Cambria" w:hAnsi="Cambria"/>
          <w:color w:val="575757"/>
        </w:rPr>
      </w:pPr>
      <w:r>
        <w:rPr>
          <w:rFonts w:ascii="Cambria" w:hAnsi="Cambria"/>
          <w:color w:val="575757"/>
        </w:rPr>
        <w:t>Consider that the device might be physically damaged. If you feel excessive heat coming from the computer case or a peripheral device, immediately unplug the device or power down the system. Don’t turn the device or system back on until the problem is solved; you don’t want to start a fire! Other symptoms that indicate potential danger are strong electrical odors, unusual noises, no noise (such as when the fan is not working to keep the system cool), liquid spills on a device, and visible damage such as a frayed cable, melted plastic, or smoke. In these situations, turn off the equipment immediately.</w:t>
      </w:r>
    </w:p>
    <w:p w14:paraId="3789EE10" w14:textId="77777777" w:rsidR="004B71D3" w:rsidRDefault="004B71D3" w:rsidP="004B71D3">
      <w:pPr>
        <w:pStyle w:val="Heading4"/>
        <w:shd w:val="clear" w:color="auto" w:fill="FFFFFF"/>
        <w:spacing w:before="0"/>
        <w:ind w:left="975" w:right="180"/>
        <w:rPr>
          <w:rFonts w:ascii="Tahoma" w:hAnsi="Tahoma" w:cs="Tahoma"/>
          <w:color w:val="000000"/>
          <w:sz w:val="27"/>
          <w:szCs w:val="27"/>
        </w:rPr>
      </w:pPr>
      <w:bookmarkStart w:id="47" w:name="PageEnd_869"/>
      <w:bookmarkEnd w:id="47"/>
      <w:r>
        <w:rPr>
          <w:rStyle w:val="headingtext"/>
          <w:rFonts w:ascii="Tahoma" w:hAnsi="Tahoma" w:cs="Tahoma"/>
          <w:color w:val="111111"/>
          <w:sz w:val="27"/>
          <w:szCs w:val="27"/>
        </w:rPr>
        <w:t>Errors with Services or Other Programs</w:t>
      </w:r>
    </w:p>
    <w:p w14:paraId="417EB50D"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Applications don’t generally cause stop errors because they all run in user mode rather than kernel mode. When a blue screen with a stop error identifies a service or other program that failed to start or is causing problems, do the following:</w:t>
      </w:r>
    </w:p>
    <w:p w14:paraId="34F49A60" w14:textId="77777777" w:rsidR="004B71D3" w:rsidRDefault="004B71D3" w:rsidP="004B71D3">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Event Viewer, which might provide events it has logged. Recall that critical errors and warnings are recorded in the Administrative Events log.</w:t>
      </w:r>
    </w:p>
    <w:p w14:paraId="26D328DF" w14:textId="77777777" w:rsidR="004B71D3" w:rsidRDefault="004B71D3" w:rsidP="004B71D3">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Use Task Manager to stop the service or other program causing the error. If you cannot end the process using Task Manager, use the </w:t>
      </w:r>
      <w:proofErr w:type="spellStart"/>
      <w:r>
        <w:rPr>
          <w:rFonts w:ascii="Cambria" w:hAnsi="Cambria"/>
          <w:color w:val="575757"/>
        </w:rPr>
        <w:t>taskkill</w:t>
      </w:r>
      <w:proofErr w:type="spellEnd"/>
      <w:r>
        <w:rPr>
          <w:rFonts w:ascii="Cambria" w:hAnsi="Cambria"/>
          <w:color w:val="575757"/>
        </w:rPr>
        <w:t xml:space="preserve"> command, as you learned to do in </w:t>
      </w:r>
      <w:hyperlink r:id="rId277" w:history="1">
        <w:r>
          <w:rPr>
            <w:rStyle w:val="Hyperlink"/>
            <w:rFonts w:ascii="Cambria" w:hAnsi="Cambria"/>
            <w:color w:val="0081BC"/>
            <w:u w:val="none"/>
          </w:rPr>
          <w:t>Chapter 14</w:t>
        </w:r>
      </w:hyperlink>
      <w:r>
        <w:rPr>
          <w:rFonts w:ascii="Cambria" w:hAnsi="Cambria"/>
          <w:color w:val="575757"/>
        </w:rPr>
        <w:t>. Try restarting the program.</w:t>
      </w:r>
    </w:p>
    <w:p w14:paraId="0DD3BE3E" w14:textId="77777777" w:rsidR="004B71D3" w:rsidRDefault="004B71D3" w:rsidP="004B71D3">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Use Task Manager or the Services console to disable the service from launching at startup. </w:t>
      </w:r>
      <w:hyperlink r:id="rId278" w:history="1">
        <w:r>
          <w:rPr>
            <w:rStyle w:val="Hyperlink"/>
            <w:rFonts w:ascii="Cambria" w:hAnsi="Cambria"/>
            <w:color w:val="0081BC"/>
            <w:u w:val="none"/>
          </w:rPr>
          <w:t>Chapter 14</w:t>
        </w:r>
      </w:hyperlink>
      <w:r>
        <w:rPr>
          <w:rFonts w:ascii="Cambria" w:hAnsi="Cambria"/>
          <w:color w:val="575757"/>
        </w:rPr>
        <w:t> covers how to use these tools and search other locations for startup programs.</w:t>
      </w:r>
    </w:p>
    <w:p w14:paraId="0F361217" w14:textId="77777777" w:rsidR="004B71D3" w:rsidRDefault="004B71D3" w:rsidP="004B71D3">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Update Windows.</w:t>
      </w:r>
    </w:p>
    <w:p w14:paraId="2860AD5C" w14:textId="77777777" w:rsidR="004B71D3" w:rsidRDefault="004B71D3" w:rsidP="004B71D3">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are not sure which service or other program is causing the problem, follow directions given in </w:t>
      </w:r>
      <w:hyperlink r:id="rId279" w:history="1">
        <w:r>
          <w:rPr>
            <w:rStyle w:val="Hyperlink"/>
            <w:rFonts w:ascii="Cambria" w:hAnsi="Cambria"/>
            <w:color w:val="0081BC"/>
            <w:u w:val="none"/>
          </w:rPr>
          <w:t>Chapter 14</w:t>
        </w:r>
      </w:hyperlink>
      <w:r>
        <w:rPr>
          <w:rFonts w:ascii="Cambria" w:hAnsi="Cambria"/>
          <w:color w:val="575757"/>
        </w:rPr>
        <w:t> to perform a clean boot. If a clean boot still gives errors, try a Safe boot.</w:t>
      </w:r>
    </w:p>
    <w:p w14:paraId="1FE77452" w14:textId="77777777" w:rsidR="004B71D3" w:rsidRDefault="004B71D3" w:rsidP="004B71D3">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Undo any recent changes to the system. If you are not sure which changes to undo, consider using System Restore to restore the system to the point in time before the problem started.</w:t>
      </w:r>
    </w:p>
    <w:p w14:paraId="0D6635B9" w14:textId="77777777" w:rsidR="004B71D3" w:rsidRDefault="004B71D3" w:rsidP="004B71D3">
      <w:pPr>
        <w:pStyle w:val="NormalWeb"/>
        <w:numPr>
          <w:ilvl w:val="0"/>
          <w:numId w:val="61"/>
        </w:numPr>
        <w:shd w:val="clear" w:color="auto" w:fill="FFFFFF"/>
        <w:spacing w:before="0" w:beforeAutospacing="0" w:after="0" w:afterAutospacing="0"/>
        <w:ind w:left="1695" w:right="975"/>
        <w:rPr>
          <w:rFonts w:ascii="Cambria" w:hAnsi="Cambria"/>
          <w:color w:val="575757"/>
        </w:rPr>
      </w:pPr>
      <w:r>
        <w:rPr>
          <w:rFonts w:ascii="Cambria" w:hAnsi="Cambria"/>
          <w:color w:val="575757"/>
        </w:rPr>
        <w:t>Use the Memory Diagnostics tool to check memory and use the </w:t>
      </w:r>
      <w:proofErr w:type="spellStart"/>
      <w:r>
        <w:rPr>
          <w:rStyle w:val="Strong"/>
          <w:rFonts w:ascii="Cambria" w:hAnsi="Cambria"/>
          <w:color w:val="575757"/>
        </w:rPr>
        <w:t>chkdsk</w:t>
      </w:r>
      <w:proofErr w:type="spellEnd"/>
      <w:r>
        <w:rPr>
          <w:rStyle w:val="Strong"/>
          <w:rFonts w:ascii="Cambria" w:hAnsi="Cambria"/>
          <w:color w:val="575757"/>
        </w:rPr>
        <w:t xml:space="preserve"> /r</w:t>
      </w:r>
      <w:r>
        <w:rPr>
          <w:rFonts w:ascii="Cambria" w:hAnsi="Cambria"/>
          <w:color w:val="575757"/>
        </w:rPr>
        <w:t> command to check the hard drive for errors. If the problem is still not resolved, you might need to repair Windows system files by using SFC and DISM commands or other Windows startup repair tools discussed in this chapter.</w:t>
      </w:r>
    </w:p>
    <w:p w14:paraId="2527BC12" w14:textId="77777777" w:rsidR="004B71D3" w:rsidRDefault="004B71D3" w:rsidP="004B71D3">
      <w:pPr>
        <w:pStyle w:val="Heading4"/>
        <w:shd w:val="clear" w:color="auto" w:fill="FFFFFF"/>
        <w:spacing w:before="0"/>
        <w:ind w:left="975" w:right="180"/>
        <w:rPr>
          <w:rFonts w:ascii="Tahoma" w:hAnsi="Tahoma" w:cs="Tahoma"/>
          <w:color w:val="000000"/>
          <w:sz w:val="27"/>
          <w:szCs w:val="27"/>
        </w:rPr>
      </w:pPr>
      <w:r>
        <w:rPr>
          <w:rStyle w:val="headingtext"/>
          <w:rFonts w:ascii="Tahoma" w:hAnsi="Tahoma" w:cs="Tahoma"/>
          <w:color w:val="111111"/>
          <w:sz w:val="27"/>
          <w:szCs w:val="27"/>
        </w:rPr>
        <w:t>Windows Is Corrupted</w:t>
      </w:r>
    </w:p>
    <w:p w14:paraId="0066CB6B"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some possible problems with Windows system files and what to do about them:</w:t>
      </w:r>
    </w:p>
    <w:p w14:paraId="0296894A" w14:textId="77777777" w:rsidR="004B71D3" w:rsidRDefault="004B71D3" w:rsidP="004B71D3">
      <w:pPr>
        <w:pStyle w:val="NormalWeb"/>
        <w:numPr>
          <w:ilvl w:val="0"/>
          <w:numId w:val="6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Missing Boot Configuration Data</w:t>
      </w:r>
      <w:r>
        <w:rPr>
          <w:rFonts w:ascii="Cambria" w:hAnsi="Cambria"/>
          <w:color w:val="575757"/>
        </w:rPr>
        <w:t>. If the BCD store is corrupted or missing and Automatic Repair did not fix the problem, try using the </w:t>
      </w:r>
      <w:proofErr w:type="spellStart"/>
      <w:r>
        <w:rPr>
          <w:rStyle w:val="Strong"/>
          <w:rFonts w:ascii="Cambria" w:hAnsi="Cambria"/>
          <w:color w:val="575757"/>
        </w:rPr>
        <w:t>bootrec</w:t>
      </w:r>
      <w:proofErr w:type="spellEnd"/>
      <w:r>
        <w:rPr>
          <w:rStyle w:val="Strong"/>
          <w:rFonts w:ascii="Cambria" w:hAnsi="Cambria"/>
          <w:color w:val="575757"/>
        </w:rPr>
        <w:t xml:space="preserve"> /</w:t>
      </w:r>
      <w:proofErr w:type="spellStart"/>
      <w:r>
        <w:rPr>
          <w:rStyle w:val="Strong"/>
          <w:rFonts w:ascii="Cambria" w:hAnsi="Cambria"/>
          <w:color w:val="575757"/>
        </w:rPr>
        <w:t>rebuildBCD</w:t>
      </w:r>
      <w:proofErr w:type="spellEnd"/>
      <w:r>
        <w:rPr>
          <w:rFonts w:ascii="Cambria" w:hAnsi="Cambria"/>
          <w:color w:val="575757"/>
        </w:rPr>
        <w:t> command.</w:t>
      </w:r>
    </w:p>
    <w:p w14:paraId="641D7EF3" w14:textId="77777777" w:rsidR="004B71D3" w:rsidRDefault="004B71D3" w:rsidP="004B71D3">
      <w:pPr>
        <w:pStyle w:val="NormalWeb"/>
        <w:numPr>
          <w:ilvl w:val="0"/>
          <w:numId w:val="6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Improper shutdown</w:t>
      </w:r>
      <w:r>
        <w:rPr>
          <w:rFonts w:ascii="Cambria" w:hAnsi="Cambria"/>
          <w:color w:val="575757"/>
        </w:rPr>
        <w:t>. The problem can be caused by overheating, a hardware problem, or the Windows kernel. After a restart, check Event Viewer for clues, apply Windows updates, verify memory with Memory Diagnostics, and use </w:t>
      </w:r>
      <w:proofErr w:type="spellStart"/>
      <w:r>
        <w:rPr>
          <w:rStyle w:val="Strong"/>
          <w:rFonts w:ascii="Cambria" w:hAnsi="Cambria"/>
          <w:color w:val="575757"/>
        </w:rPr>
        <w:t>chkdsk</w:t>
      </w:r>
      <w:proofErr w:type="spellEnd"/>
      <w:r>
        <w:rPr>
          <w:rStyle w:val="Strong"/>
          <w:rFonts w:ascii="Cambria" w:hAnsi="Cambria"/>
          <w:color w:val="575757"/>
        </w:rPr>
        <w:t xml:space="preserve"> /r</w:t>
      </w:r>
      <w:r>
        <w:rPr>
          <w:rFonts w:ascii="Cambria" w:hAnsi="Cambria"/>
          <w:color w:val="575757"/>
        </w:rPr>
        <w:t> to check the hard drive for errors.</w:t>
      </w:r>
    </w:p>
    <w:p w14:paraId="5A9C18CA" w14:textId="77777777" w:rsidR="004B71D3" w:rsidRDefault="004B71D3" w:rsidP="004B71D3">
      <w:pPr>
        <w:pStyle w:val="NormalWeb"/>
        <w:numPr>
          <w:ilvl w:val="0"/>
          <w:numId w:val="62"/>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No graphics appear</w:t>
      </w:r>
      <w:r>
        <w:rPr>
          <w:rFonts w:ascii="Cambria" w:hAnsi="Cambria"/>
          <w:color w:val="575757"/>
        </w:rPr>
        <w:t>. Suspect that the monitor is not turned on, not getting power, or not connected to the computer. Try a different monitor or onboard video port. Try launching a command prompt in Windows RE and use it to perform a System Restore.</w:t>
      </w:r>
    </w:p>
    <w:p w14:paraId="316FE635"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you have done your best to back up user data and troubleshoot problems with hardware and applications, you may decide the Windows installation is beyond repair and it’s time to reimage or reload Windows. As you learned in this chapter, the tools to use to reimage or reload Windows, listed in the least intrusive order, are the Windows 10 previous version (if available), a Windows 10 repair upgrade, Windows 10 Fresh Start, a Windows 10 reset, and applying a system image. For Windows 8, your options are a refresh and a reset. For Windows 7, your option is applying a system image. As a last resort, you can perform a clean installation of Windows 10/8/7, as you learned in </w:t>
      </w:r>
      <w:hyperlink r:id="rId280" w:history="1">
        <w:r>
          <w:rPr>
            <w:rStyle w:val="Hyperlink"/>
            <w:rFonts w:ascii="Cambria" w:hAnsi="Cambria"/>
            <w:color w:val="0081BC"/>
            <w:u w:val="none"/>
          </w:rPr>
          <w:t>Chapter 12</w:t>
        </w:r>
      </w:hyperlink>
      <w:r>
        <w:rPr>
          <w:rFonts w:ascii="Cambria" w:hAnsi="Cambria"/>
          <w:color w:val="575757"/>
        </w:rPr>
        <w:t>. After you have Windows up and running again, you can restore the user data from backups.</w:t>
      </w:r>
    </w:p>
    <w:p w14:paraId="2CDF5D84" w14:textId="1F304129" w:rsidR="004B71D3" w:rsidRDefault="004B71D3" w:rsidP="004B71D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D206E4D">
          <v:shape id="_x0000_i1173" type="#_x0000_t75" style="width:42pt;height:18pt" o:ole="">
            <v:imagedata r:id="rId37" o:title=""/>
          </v:shape>
          <w:control r:id="rId281" w:name="DefaultOcxName23" w:shapeid="_x0000_i1173"/>
        </w:object>
      </w:r>
    </w:p>
    <w:p w14:paraId="101357C3" w14:textId="77777777" w:rsidR="004B71D3" w:rsidRDefault="002F63E6" w:rsidP="004B71D3">
      <w:pPr>
        <w:shd w:val="clear" w:color="auto" w:fill="FFFFFF"/>
        <w:rPr>
          <w:rFonts w:ascii="Cambria" w:hAnsi="Cambria"/>
          <w:color w:val="575757"/>
        </w:rPr>
      </w:pPr>
      <w:hyperlink r:id="rId282" w:tooltip="Help" w:history="1">
        <w:r w:rsidR="004B71D3">
          <w:rPr>
            <w:rStyle w:val="novisual"/>
            <w:rFonts w:ascii="Helvetica" w:hAnsi="Helvetica" w:cs="Helvetica"/>
            <w:b/>
            <w:bCs/>
            <w:color w:val="7A7A7A"/>
            <w:sz w:val="23"/>
            <w:szCs w:val="23"/>
            <w:bdr w:val="none" w:sz="0" w:space="0" w:color="auto" w:frame="1"/>
          </w:rPr>
          <w:t>help</w:t>
        </w:r>
      </w:hyperlink>
    </w:p>
    <w:p w14:paraId="4A260E31" w14:textId="77777777" w:rsidR="004B71D3" w:rsidRDefault="004B71D3" w:rsidP="004B71D3">
      <w:pPr>
        <w:ind w:hanging="28816"/>
        <w:rPr>
          <w:rFonts w:ascii="Cambria" w:hAnsi="Cambria"/>
          <w:color w:val="575757"/>
        </w:rPr>
      </w:pPr>
      <w:r>
        <w:rPr>
          <w:rFonts w:ascii="Cambria" w:hAnsi="Cambria"/>
          <w:color w:val="575757"/>
        </w:rPr>
        <w:t>Application Opened</w:t>
      </w:r>
    </w:p>
    <w:p w14:paraId="30FB4073" w14:textId="77777777" w:rsidR="004B71D3" w:rsidRDefault="002F63E6" w:rsidP="004B71D3">
      <w:pPr>
        <w:shd w:val="clear" w:color="auto" w:fill="FFFFFF"/>
        <w:rPr>
          <w:rFonts w:ascii="Cambria" w:hAnsi="Cambria"/>
          <w:color w:val="575757"/>
        </w:rPr>
      </w:pPr>
      <w:hyperlink r:id="rId283" w:anchor="header" w:history="1">
        <w:r w:rsidR="004B71D3">
          <w:rPr>
            <w:rStyle w:val="Hyperlink"/>
            <w:rFonts w:ascii="Cambria" w:hAnsi="Cambria"/>
            <w:color w:val="0081BC"/>
            <w:u w:val="none"/>
          </w:rPr>
          <w:t>Main content</w:t>
        </w:r>
      </w:hyperlink>
    </w:p>
    <w:p w14:paraId="31E43CAB" w14:textId="77777777" w:rsidR="004B71D3" w:rsidRDefault="004B71D3" w:rsidP="004B71D3">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48" w:name="QREJBYLV37CY08VT7130"/>
      <w:bookmarkEnd w:id="48"/>
      <w:r>
        <w:rPr>
          <w:rStyle w:val="headingtext"/>
          <w:rFonts w:ascii="Open Sans" w:hAnsi="Open Sans" w:cs="Open Sans"/>
          <w:b w:val="0"/>
          <w:bCs w:val="0"/>
          <w:color w:val="FFFFFF"/>
          <w:sz w:val="27"/>
          <w:szCs w:val="27"/>
        </w:rPr>
        <w:t>Chapter Review</w:t>
      </w:r>
    </w:p>
    <w:p w14:paraId="1BF82B23" w14:textId="77777777" w:rsidR="004B71D3" w:rsidRDefault="004B71D3" w:rsidP="004B71D3">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15-6a</w:t>
      </w:r>
      <w:r>
        <w:rPr>
          <w:rStyle w:val="headingtext"/>
          <w:rFonts w:ascii="Open Sans" w:hAnsi="Open Sans" w:cs="Open Sans"/>
          <w:b/>
          <w:bCs/>
          <w:color w:val="122D40"/>
          <w:sz w:val="42"/>
          <w:szCs w:val="42"/>
        </w:rPr>
        <w:t>Chapter Summary</w:t>
      </w:r>
    </w:p>
    <w:p w14:paraId="1A9BAE57" w14:textId="77777777" w:rsidR="004B71D3" w:rsidRDefault="004B71D3" w:rsidP="004B71D3">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Understanding the Boot Process</w:t>
      </w:r>
    </w:p>
    <w:p w14:paraId="617C042A" w14:textId="77777777" w:rsidR="004B71D3" w:rsidRDefault="004B71D3" w:rsidP="004B71D3">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first turn on a system, startup BIOS/UEFI on the motherboard takes control and performs POST to examine hardware components and then find an operating system to load.</w:t>
      </w:r>
    </w:p>
    <w:p w14:paraId="6DB8A0D0" w14:textId="77777777" w:rsidR="004B71D3" w:rsidRDefault="004B71D3" w:rsidP="004B71D3">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Windows startup is managed by the Windows Boot Manager. For a BIOS system, the program is </w:t>
      </w:r>
      <w:proofErr w:type="spellStart"/>
      <w:r>
        <w:rPr>
          <w:rFonts w:ascii="Cambria" w:hAnsi="Cambria"/>
          <w:color w:val="575757"/>
        </w:rPr>
        <w:t>bootmgr</w:t>
      </w:r>
      <w:proofErr w:type="spellEnd"/>
      <w:r>
        <w:rPr>
          <w:rFonts w:ascii="Cambria" w:hAnsi="Cambria"/>
          <w:color w:val="575757"/>
        </w:rPr>
        <w:t xml:space="preserve">. For a UEFI system, the program is </w:t>
      </w:r>
      <w:proofErr w:type="spellStart"/>
      <w:r>
        <w:rPr>
          <w:rFonts w:ascii="Cambria" w:hAnsi="Cambria"/>
          <w:color w:val="575757"/>
        </w:rPr>
        <w:t>bootmgfw.efi</w:t>
      </w:r>
      <w:proofErr w:type="spellEnd"/>
      <w:r>
        <w:rPr>
          <w:rFonts w:ascii="Cambria" w:hAnsi="Cambria"/>
          <w:color w:val="575757"/>
        </w:rPr>
        <w:t xml:space="preserve">. The Windows Boot Loader is winload.exe or </w:t>
      </w:r>
      <w:proofErr w:type="spellStart"/>
      <w:r>
        <w:rPr>
          <w:rFonts w:ascii="Cambria" w:hAnsi="Cambria"/>
          <w:color w:val="575757"/>
        </w:rPr>
        <w:t>winload.efi</w:t>
      </w:r>
      <w:proofErr w:type="spellEnd"/>
      <w:r>
        <w:rPr>
          <w:rFonts w:ascii="Cambria" w:hAnsi="Cambria"/>
          <w:color w:val="575757"/>
        </w:rPr>
        <w:t>. The Boot Configuration Data (BCD) store contains Windows startup settings.</w:t>
      </w:r>
    </w:p>
    <w:p w14:paraId="5EFE386F" w14:textId="77777777" w:rsidR="004B71D3" w:rsidRDefault="004B71D3" w:rsidP="004B71D3">
      <w:pPr>
        <w:pStyle w:val="Heading3"/>
        <w:shd w:val="clear" w:color="auto" w:fill="FFFFFF"/>
        <w:spacing w:before="0" w:after="75"/>
        <w:ind w:left="975" w:right="1500"/>
        <w:rPr>
          <w:rFonts w:ascii="Tahoma" w:hAnsi="Tahoma" w:cs="Tahoma"/>
          <w:color w:val="B03F3B"/>
          <w:sz w:val="31"/>
          <w:szCs w:val="31"/>
        </w:rPr>
      </w:pPr>
      <w:bookmarkStart w:id="49" w:name="PageEnd_870"/>
      <w:bookmarkEnd w:id="49"/>
      <w:r>
        <w:rPr>
          <w:rStyle w:val="headingtext"/>
          <w:rFonts w:ascii="Tahoma" w:hAnsi="Tahoma" w:cs="Tahoma"/>
          <w:color w:val="B03F3B"/>
          <w:sz w:val="28"/>
          <w:szCs w:val="28"/>
        </w:rPr>
        <w:t>What to Do Before a Problem Occurs</w:t>
      </w:r>
    </w:p>
    <w:p w14:paraId="59C7D151" w14:textId="77777777" w:rsidR="004B71D3" w:rsidRDefault="004B71D3" w:rsidP="004B71D3">
      <w:pPr>
        <w:pStyle w:val="NormalWeb"/>
        <w:numPr>
          <w:ilvl w:val="0"/>
          <w:numId w:val="64"/>
        </w:numPr>
        <w:shd w:val="clear" w:color="auto" w:fill="FFFFFF"/>
        <w:spacing w:before="0" w:beforeAutospacing="0" w:after="0" w:afterAutospacing="0"/>
        <w:ind w:left="1695" w:right="975"/>
        <w:rPr>
          <w:rFonts w:ascii="Cambria" w:hAnsi="Cambria"/>
          <w:color w:val="575757"/>
        </w:rPr>
      </w:pPr>
      <w:r>
        <w:rPr>
          <w:rFonts w:ascii="Cambria" w:hAnsi="Cambria"/>
          <w:color w:val="575757"/>
        </w:rPr>
        <w:t>Before a startup problem occurs, you can keep good backups, create a system image, configure the F8 key at startup, and create recovery boot media.</w:t>
      </w:r>
    </w:p>
    <w:p w14:paraId="61B5E5D8" w14:textId="77777777" w:rsidR="004B71D3" w:rsidRDefault="004B71D3" w:rsidP="004B71D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Tools for Least Invasive Solutions</w:t>
      </w:r>
    </w:p>
    <w:p w14:paraId="1A3F6C02" w14:textId="77777777" w:rsidR="004B71D3" w:rsidRDefault="004B71D3" w:rsidP="004B71D3">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The Windows Recovery Environment (Windows RE) can be started from within Windows, from the Windows setup DVD or flash drive, from a recovery drive, or from a system repair disc. For Windows 7, press F8 at startup to launch Windows RE.</w:t>
      </w:r>
    </w:p>
    <w:p w14:paraId="0E1F48B8" w14:textId="77777777" w:rsidR="004B71D3" w:rsidRDefault="004B71D3" w:rsidP="004B71D3">
      <w:pPr>
        <w:pStyle w:val="NormalWeb"/>
        <w:numPr>
          <w:ilvl w:val="0"/>
          <w:numId w:val="6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Tools for startup troubleshooting include startup repair, startup settings, System Restore, Safe Mode, enabling boot logging, SFC, and the </w:t>
      </w:r>
      <w:proofErr w:type="spellStart"/>
      <w:r>
        <w:rPr>
          <w:rFonts w:ascii="Cambria" w:hAnsi="Cambria"/>
          <w:color w:val="575757"/>
        </w:rPr>
        <w:t>chkdsk</w:t>
      </w:r>
      <w:proofErr w:type="spellEnd"/>
      <w:r>
        <w:rPr>
          <w:rFonts w:ascii="Cambria" w:hAnsi="Cambria"/>
          <w:color w:val="575757"/>
        </w:rPr>
        <w:t xml:space="preserve">, </w:t>
      </w:r>
      <w:proofErr w:type="spellStart"/>
      <w:r>
        <w:rPr>
          <w:rFonts w:ascii="Cambria" w:hAnsi="Cambria"/>
          <w:color w:val="575757"/>
        </w:rPr>
        <w:t>diskpart</w:t>
      </w:r>
      <w:proofErr w:type="spellEnd"/>
      <w:r>
        <w:rPr>
          <w:rFonts w:ascii="Cambria" w:hAnsi="Cambria"/>
          <w:color w:val="575757"/>
        </w:rPr>
        <w:t xml:space="preserve">, </w:t>
      </w:r>
      <w:proofErr w:type="spellStart"/>
      <w:r>
        <w:rPr>
          <w:rFonts w:ascii="Cambria" w:hAnsi="Cambria"/>
          <w:color w:val="575757"/>
        </w:rPr>
        <w:t>bootrec</w:t>
      </w:r>
      <w:proofErr w:type="spellEnd"/>
      <w:r>
        <w:rPr>
          <w:rFonts w:ascii="Cambria" w:hAnsi="Cambria"/>
          <w:color w:val="575757"/>
        </w:rPr>
        <w:t xml:space="preserve">, and </w:t>
      </w:r>
      <w:proofErr w:type="spellStart"/>
      <w:r>
        <w:rPr>
          <w:rFonts w:ascii="Cambria" w:hAnsi="Cambria"/>
          <w:color w:val="575757"/>
        </w:rPr>
        <w:t>bootsect</w:t>
      </w:r>
      <w:proofErr w:type="spellEnd"/>
      <w:r>
        <w:rPr>
          <w:rFonts w:ascii="Cambria" w:hAnsi="Cambria"/>
          <w:color w:val="575757"/>
        </w:rPr>
        <w:t xml:space="preserve"> commands.</w:t>
      </w:r>
    </w:p>
    <w:p w14:paraId="613572F7" w14:textId="77777777" w:rsidR="004B71D3" w:rsidRDefault="004B71D3" w:rsidP="004B71D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Options to Reinstall Windows</w:t>
      </w:r>
    </w:p>
    <w:p w14:paraId="5A884971" w14:textId="77777777" w:rsidR="004B71D3" w:rsidRDefault="004B71D3" w:rsidP="004B71D3">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Tools that can be used to reinstall Windows are the Windows 10 previous version, a repair upgrade, Fresh Start, and a reset. Windows 8 tools are a refresh and a reset. With Windows 10/7, you can apply a system image. Some manufacturers offer a recovery partition on the hard drive to restore a computer to factory state. You can also reinstall Windows from Windows setup media.</w:t>
      </w:r>
    </w:p>
    <w:p w14:paraId="39765A7A" w14:textId="77777777" w:rsidR="004B71D3" w:rsidRDefault="004B71D3" w:rsidP="004B71D3">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Troubleshooting Specific Windows Startup Problems</w:t>
      </w:r>
    </w:p>
    <w:p w14:paraId="0C79DFC7" w14:textId="77777777" w:rsidR="004B71D3" w:rsidRDefault="004B71D3" w:rsidP="004B71D3">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If a hard drive contains valuable data but will not boot, you might be able to recover the data by installing the drive in another system as the second, nonbooting hard drive.</w:t>
      </w:r>
    </w:p>
    <w:p w14:paraId="3A8A8686" w14:textId="77777777" w:rsidR="004B71D3" w:rsidRDefault="004B71D3" w:rsidP="004B71D3">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Use the web to research stop errors by the error title and error number listed on a black or blue screen.</w:t>
      </w:r>
    </w:p>
    <w:p w14:paraId="6F57831E" w14:textId="77777777" w:rsidR="004B71D3" w:rsidRDefault="004B71D3" w:rsidP="004B71D3">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Improper shutdowns are most likely hardware related. Event Viewer might record failures. Use Memory Diagnostics and </w:t>
      </w:r>
      <w:proofErr w:type="spellStart"/>
      <w:r>
        <w:rPr>
          <w:rFonts w:ascii="Cambria" w:hAnsi="Cambria"/>
          <w:color w:val="575757"/>
        </w:rPr>
        <w:t>chkdsk</w:t>
      </w:r>
      <w:proofErr w:type="spellEnd"/>
      <w:r>
        <w:rPr>
          <w:rFonts w:ascii="Cambria" w:hAnsi="Cambria"/>
          <w:color w:val="575757"/>
        </w:rPr>
        <w:t xml:space="preserve"> to check memory and the hard drive. Consider overheating as a source of the problem.</w:t>
      </w:r>
    </w:p>
    <w:p w14:paraId="0B4DF7D5" w14:textId="77777777" w:rsidR="004B71D3" w:rsidRDefault="004B71D3" w:rsidP="004B71D3">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When a device or service causes the system to hang during a normal boot, boot into Safe Mode or perform a clean boot and disable the device or service. System Restore can return the system to a previously saved restore point before the problem occurred.</w:t>
      </w:r>
    </w:p>
    <w:p w14:paraId="49296971" w14:textId="212FA0C2" w:rsidR="004B71D3" w:rsidRDefault="004B71D3" w:rsidP="004B71D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F8C0845">
          <v:shape id="_x0000_i1177" type="#_x0000_t75" style="width:42pt;height:18pt" o:ole="">
            <v:imagedata r:id="rId37" o:title=""/>
          </v:shape>
          <w:control r:id="rId284" w:name="DefaultOcxName24" w:shapeid="_x0000_i1177"/>
        </w:object>
      </w:r>
    </w:p>
    <w:p w14:paraId="54BEDD54" w14:textId="77777777" w:rsidR="004B71D3" w:rsidRDefault="002F63E6" w:rsidP="004B71D3">
      <w:pPr>
        <w:shd w:val="clear" w:color="auto" w:fill="FFFFFF"/>
        <w:rPr>
          <w:rFonts w:ascii="Cambria" w:hAnsi="Cambria"/>
          <w:color w:val="575757"/>
        </w:rPr>
      </w:pPr>
      <w:hyperlink r:id="rId285" w:tooltip="Help" w:history="1">
        <w:r w:rsidR="004B71D3">
          <w:rPr>
            <w:rStyle w:val="novisual"/>
            <w:rFonts w:ascii="Helvetica" w:hAnsi="Helvetica" w:cs="Helvetica"/>
            <w:b/>
            <w:bCs/>
            <w:color w:val="7A7A7A"/>
            <w:sz w:val="23"/>
            <w:szCs w:val="23"/>
            <w:bdr w:val="none" w:sz="0" w:space="0" w:color="auto" w:frame="1"/>
          </w:rPr>
          <w:t>help</w:t>
        </w:r>
      </w:hyperlink>
    </w:p>
    <w:p w14:paraId="2E00E0A0" w14:textId="77777777" w:rsidR="004B71D3" w:rsidRDefault="004B71D3" w:rsidP="004B71D3">
      <w:pPr>
        <w:ind w:hanging="28816"/>
        <w:rPr>
          <w:rFonts w:ascii="Cambria" w:hAnsi="Cambria"/>
          <w:color w:val="575757"/>
        </w:rPr>
      </w:pPr>
      <w:r>
        <w:rPr>
          <w:rFonts w:ascii="Cambria" w:hAnsi="Cambria"/>
          <w:color w:val="575757"/>
        </w:rPr>
        <w:t>Application Opened</w:t>
      </w:r>
    </w:p>
    <w:p w14:paraId="72B61624" w14:textId="77777777" w:rsidR="004B71D3" w:rsidRDefault="002F63E6" w:rsidP="004B71D3">
      <w:pPr>
        <w:shd w:val="clear" w:color="auto" w:fill="FFFFFF"/>
        <w:rPr>
          <w:rFonts w:ascii="Cambria" w:hAnsi="Cambria"/>
          <w:color w:val="575757"/>
        </w:rPr>
      </w:pPr>
      <w:hyperlink r:id="rId286" w:anchor="header" w:history="1">
        <w:r w:rsidR="004B71D3">
          <w:rPr>
            <w:rStyle w:val="Hyperlink"/>
            <w:rFonts w:ascii="Cambria" w:hAnsi="Cambria"/>
            <w:color w:val="0081BC"/>
            <w:u w:val="none"/>
          </w:rPr>
          <w:t>Main content</w:t>
        </w:r>
      </w:hyperlink>
    </w:p>
    <w:p w14:paraId="4E7C4FE0" w14:textId="77777777" w:rsidR="004B71D3" w:rsidRDefault="004B71D3" w:rsidP="004B71D3">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12111454" w14:textId="77777777" w:rsidR="004B71D3" w:rsidRDefault="004B71D3" w:rsidP="004B71D3">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15-6b</w:t>
      </w:r>
      <w:r>
        <w:rPr>
          <w:rStyle w:val="headingtext"/>
          <w:rFonts w:ascii="Open Sans" w:hAnsi="Open Sans" w:cs="Open Sans"/>
          <w:b/>
          <w:bCs/>
          <w:color w:val="122D40"/>
          <w:sz w:val="42"/>
          <w:szCs w:val="42"/>
        </w:rPr>
        <w:t>Key Terms</w:t>
      </w:r>
    </w:p>
    <w:p w14:paraId="344586B9"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6A4E477D"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87" w:history="1">
        <w:proofErr w:type="spellStart"/>
        <w:r w:rsidR="004B71D3">
          <w:rPr>
            <w:rStyle w:val="term"/>
            <w:rFonts w:ascii="Cambria" w:hAnsi="Cambria"/>
            <w:b/>
            <w:bCs/>
            <w:color w:val="0081BC"/>
          </w:rPr>
          <w:t>bcdedit</w:t>
        </w:r>
        <w:proofErr w:type="spellEnd"/>
      </w:hyperlink>
    </w:p>
    <w:p w14:paraId="58196FE8" w14:textId="77777777" w:rsidR="004B71D3" w:rsidRDefault="004B71D3" w:rsidP="004B71D3">
      <w:pPr>
        <w:numPr>
          <w:ilvl w:val="0"/>
          <w:numId w:val="68"/>
        </w:numPr>
        <w:shd w:val="clear" w:color="auto" w:fill="FFFFFF"/>
        <w:spacing w:after="150" w:line="240" w:lineRule="auto"/>
        <w:rPr>
          <w:rFonts w:ascii="Cambria" w:hAnsi="Cambria"/>
          <w:color w:val="575757"/>
        </w:rPr>
      </w:pPr>
      <w:r>
        <w:rPr>
          <w:rStyle w:val="primaryterm"/>
          <w:rFonts w:ascii="Cambria" w:hAnsi="Cambria"/>
          <w:b/>
          <w:bCs/>
          <w:color w:val="00609A"/>
        </w:rPr>
        <w:t>blue screen of death (BSOD)</w:t>
      </w:r>
    </w:p>
    <w:p w14:paraId="62E70DE4"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88" w:history="1">
        <w:r w:rsidR="004B71D3">
          <w:rPr>
            <w:rStyle w:val="term"/>
            <w:rFonts w:ascii="Cambria" w:hAnsi="Cambria"/>
            <w:b/>
            <w:bCs/>
            <w:color w:val="0081BC"/>
          </w:rPr>
          <w:t>Boot Configuration Data (BCD) store</w:t>
        </w:r>
      </w:hyperlink>
    </w:p>
    <w:p w14:paraId="550CD245"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89" w:history="1">
        <w:r w:rsidR="004B71D3">
          <w:rPr>
            <w:rStyle w:val="term"/>
            <w:rFonts w:ascii="Cambria" w:hAnsi="Cambria"/>
            <w:b/>
            <w:bCs/>
            <w:color w:val="0081BC"/>
          </w:rPr>
          <w:t>booting</w:t>
        </w:r>
      </w:hyperlink>
    </w:p>
    <w:p w14:paraId="67EB973A" w14:textId="77777777" w:rsidR="004B71D3" w:rsidRDefault="004B71D3" w:rsidP="004B71D3">
      <w:pPr>
        <w:numPr>
          <w:ilvl w:val="0"/>
          <w:numId w:val="68"/>
        </w:numPr>
        <w:shd w:val="clear" w:color="auto" w:fill="FFFFFF"/>
        <w:spacing w:after="150" w:line="240" w:lineRule="auto"/>
        <w:rPr>
          <w:rFonts w:ascii="Cambria" w:hAnsi="Cambria"/>
          <w:color w:val="575757"/>
        </w:rPr>
      </w:pPr>
      <w:proofErr w:type="spellStart"/>
      <w:r>
        <w:rPr>
          <w:rStyle w:val="primaryterm"/>
          <w:rFonts w:ascii="Cambria" w:hAnsi="Cambria"/>
          <w:b/>
          <w:bCs/>
          <w:color w:val="00609A"/>
        </w:rPr>
        <w:t>bootrec</w:t>
      </w:r>
      <w:proofErr w:type="spellEnd"/>
    </w:p>
    <w:p w14:paraId="54157711"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90" w:history="1">
        <w:proofErr w:type="spellStart"/>
        <w:r w:rsidR="004B71D3">
          <w:rPr>
            <w:rStyle w:val="term"/>
            <w:rFonts w:ascii="Cambria" w:hAnsi="Cambria"/>
            <w:b/>
            <w:bCs/>
            <w:color w:val="0081BC"/>
          </w:rPr>
          <w:t>bootsect</w:t>
        </w:r>
        <w:proofErr w:type="spellEnd"/>
      </w:hyperlink>
    </w:p>
    <w:p w14:paraId="5685AFB3"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91" w:history="1">
        <w:r w:rsidR="004B71D3">
          <w:rPr>
            <w:rStyle w:val="term"/>
            <w:rFonts w:ascii="Cambria" w:hAnsi="Cambria"/>
            <w:b/>
            <w:bCs/>
            <w:color w:val="0081BC"/>
          </w:rPr>
          <w:t>cold boot</w:t>
        </w:r>
      </w:hyperlink>
    </w:p>
    <w:p w14:paraId="61B24EC6"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92" w:history="1">
        <w:r w:rsidR="004B71D3">
          <w:rPr>
            <w:rStyle w:val="term"/>
            <w:rFonts w:ascii="Cambria" w:hAnsi="Cambria"/>
            <w:b/>
            <w:bCs/>
            <w:color w:val="0081BC"/>
          </w:rPr>
          <w:t>Fresh Start</w:t>
        </w:r>
      </w:hyperlink>
    </w:p>
    <w:p w14:paraId="1084FF96"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93" w:history="1">
        <w:r w:rsidR="004B71D3">
          <w:rPr>
            <w:rStyle w:val="term"/>
            <w:rFonts w:ascii="Cambria" w:hAnsi="Cambria"/>
            <w:b/>
            <w:bCs/>
            <w:color w:val="0081BC"/>
          </w:rPr>
          <w:t>hard boot</w:t>
        </w:r>
      </w:hyperlink>
    </w:p>
    <w:p w14:paraId="594DE86B"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94" w:history="1">
        <w:r w:rsidR="004B71D3">
          <w:rPr>
            <w:rStyle w:val="term"/>
            <w:rFonts w:ascii="Cambria" w:hAnsi="Cambria"/>
            <w:b/>
            <w:bCs/>
            <w:color w:val="0081BC"/>
          </w:rPr>
          <w:t>Last Known Good Configuration</w:t>
        </w:r>
      </w:hyperlink>
    </w:p>
    <w:p w14:paraId="1CDA434A" w14:textId="77777777" w:rsidR="004B71D3" w:rsidRDefault="004B71D3" w:rsidP="004B71D3">
      <w:pPr>
        <w:numPr>
          <w:ilvl w:val="0"/>
          <w:numId w:val="68"/>
        </w:numPr>
        <w:shd w:val="clear" w:color="auto" w:fill="FFFFFF"/>
        <w:spacing w:after="150" w:line="240" w:lineRule="auto"/>
        <w:rPr>
          <w:rFonts w:ascii="Cambria" w:hAnsi="Cambria"/>
          <w:color w:val="575757"/>
        </w:rPr>
      </w:pPr>
      <w:r>
        <w:rPr>
          <w:rStyle w:val="primaryterm"/>
          <w:rFonts w:ascii="Cambria" w:hAnsi="Cambria"/>
          <w:b/>
          <w:bCs/>
          <w:color w:val="00609A"/>
        </w:rPr>
        <w:t xml:space="preserve">POST (power-on </w:t>
      </w:r>
      <w:proofErr w:type="spellStart"/>
      <w:r>
        <w:rPr>
          <w:rStyle w:val="primaryterm"/>
          <w:rFonts w:ascii="Cambria" w:hAnsi="Cambria"/>
          <w:b/>
          <w:bCs/>
          <w:color w:val="00609A"/>
        </w:rPr>
        <w:t>self test</w:t>
      </w:r>
      <w:proofErr w:type="spellEnd"/>
      <w:r>
        <w:rPr>
          <w:rStyle w:val="primaryterm"/>
          <w:rFonts w:ascii="Cambria" w:hAnsi="Cambria"/>
          <w:b/>
          <w:bCs/>
          <w:color w:val="00609A"/>
        </w:rPr>
        <w:t>)</w:t>
      </w:r>
    </w:p>
    <w:p w14:paraId="7C542F5E"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95" w:history="1">
        <w:r w:rsidR="004B71D3">
          <w:rPr>
            <w:rStyle w:val="term"/>
            <w:rFonts w:ascii="Cambria" w:hAnsi="Cambria"/>
            <w:b/>
            <w:bCs/>
            <w:color w:val="0081BC"/>
          </w:rPr>
          <w:t>recovery drive</w:t>
        </w:r>
      </w:hyperlink>
    </w:p>
    <w:p w14:paraId="44AA1FE9"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96" w:history="1">
        <w:r w:rsidR="004B71D3">
          <w:rPr>
            <w:rStyle w:val="term"/>
            <w:rFonts w:ascii="Cambria" w:hAnsi="Cambria"/>
            <w:b/>
            <w:bCs/>
            <w:color w:val="0081BC"/>
          </w:rPr>
          <w:t>recovery partition</w:t>
        </w:r>
      </w:hyperlink>
    </w:p>
    <w:p w14:paraId="4D9703BD"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97" w:history="1">
        <w:r w:rsidR="004B71D3">
          <w:rPr>
            <w:rStyle w:val="term"/>
            <w:rFonts w:ascii="Cambria" w:hAnsi="Cambria"/>
            <w:b/>
            <w:bCs/>
            <w:color w:val="0081BC"/>
          </w:rPr>
          <w:t>refresh</w:t>
        </w:r>
      </w:hyperlink>
    </w:p>
    <w:p w14:paraId="35773830"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98" w:history="1">
        <w:r w:rsidR="004B71D3">
          <w:rPr>
            <w:rStyle w:val="term"/>
            <w:rFonts w:ascii="Cambria" w:hAnsi="Cambria"/>
            <w:b/>
            <w:bCs/>
            <w:color w:val="0081BC"/>
          </w:rPr>
          <w:t>repair upgrade</w:t>
        </w:r>
      </w:hyperlink>
    </w:p>
    <w:p w14:paraId="39B34AB3"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299" w:history="1">
        <w:r w:rsidR="004B71D3">
          <w:rPr>
            <w:rStyle w:val="term"/>
            <w:rFonts w:ascii="Cambria" w:hAnsi="Cambria"/>
            <w:b/>
            <w:bCs/>
            <w:color w:val="0081BC"/>
          </w:rPr>
          <w:t>soft boot</w:t>
        </w:r>
      </w:hyperlink>
    </w:p>
    <w:p w14:paraId="2E4596E3" w14:textId="77777777" w:rsidR="004B71D3" w:rsidRDefault="004B71D3" w:rsidP="004B71D3">
      <w:pPr>
        <w:numPr>
          <w:ilvl w:val="0"/>
          <w:numId w:val="68"/>
        </w:numPr>
        <w:shd w:val="clear" w:color="auto" w:fill="FFFFFF"/>
        <w:spacing w:after="150" w:line="240" w:lineRule="auto"/>
        <w:rPr>
          <w:rFonts w:ascii="Cambria" w:hAnsi="Cambria"/>
          <w:color w:val="575757"/>
        </w:rPr>
      </w:pPr>
      <w:r>
        <w:rPr>
          <w:rStyle w:val="primaryterm"/>
          <w:rFonts w:ascii="Cambria" w:hAnsi="Cambria"/>
          <w:b/>
          <w:bCs/>
          <w:color w:val="00609A"/>
        </w:rPr>
        <w:t>startup repair</w:t>
      </w:r>
    </w:p>
    <w:p w14:paraId="3EBA3E7C"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300" w:history="1">
        <w:r w:rsidR="004B71D3">
          <w:rPr>
            <w:rStyle w:val="term"/>
            <w:rFonts w:ascii="Cambria" w:hAnsi="Cambria"/>
            <w:b/>
            <w:bCs/>
            <w:color w:val="0081BC"/>
          </w:rPr>
          <w:t>system repair disc</w:t>
        </w:r>
      </w:hyperlink>
    </w:p>
    <w:p w14:paraId="09FBE17C"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301" w:history="1">
        <w:r w:rsidR="004B71D3">
          <w:rPr>
            <w:rStyle w:val="term"/>
            <w:rFonts w:ascii="Cambria" w:hAnsi="Cambria"/>
            <w:b/>
            <w:bCs/>
            <w:color w:val="0081BC"/>
          </w:rPr>
          <w:t>warm boot</w:t>
        </w:r>
      </w:hyperlink>
    </w:p>
    <w:p w14:paraId="1F05FBA2"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302" w:history="1">
        <w:r w:rsidR="004B71D3">
          <w:rPr>
            <w:rStyle w:val="term"/>
            <w:rFonts w:ascii="Cambria" w:hAnsi="Cambria"/>
            <w:b/>
            <w:bCs/>
            <w:color w:val="0081BC"/>
          </w:rPr>
          <w:t>Windows 8 reset</w:t>
        </w:r>
      </w:hyperlink>
    </w:p>
    <w:p w14:paraId="4393486C"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303" w:history="1">
        <w:r w:rsidR="004B71D3">
          <w:rPr>
            <w:rStyle w:val="term"/>
            <w:rFonts w:ascii="Cambria" w:hAnsi="Cambria"/>
            <w:b/>
            <w:bCs/>
            <w:color w:val="0081BC"/>
          </w:rPr>
          <w:t>Windows Boot Loader</w:t>
        </w:r>
      </w:hyperlink>
    </w:p>
    <w:p w14:paraId="044E3785"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304" w:history="1">
        <w:r w:rsidR="004B71D3">
          <w:rPr>
            <w:rStyle w:val="term"/>
            <w:rFonts w:ascii="Cambria" w:hAnsi="Cambria"/>
            <w:b/>
            <w:bCs/>
            <w:color w:val="0081BC"/>
          </w:rPr>
          <w:t>Windows Recovery Environment (Windows RE)</w:t>
        </w:r>
      </w:hyperlink>
    </w:p>
    <w:p w14:paraId="47B4AC74" w14:textId="77777777" w:rsidR="004B71D3" w:rsidRDefault="002F63E6" w:rsidP="004B71D3">
      <w:pPr>
        <w:numPr>
          <w:ilvl w:val="0"/>
          <w:numId w:val="68"/>
        </w:numPr>
        <w:shd w:val="clear" w:color="auto" w:fill="FFFFFF"/>
        <w:spacing w:after="150" w:line="240" w:lineRule="auto"/>
        <w:rPr>
          <w:rFonts w:ascii="Cambria" w:hAnsi="Cambria"/>
          <w:color w:val="575757"/>
        </w:rPr>
      </w:pPr>
      <w:hyperlink r:id="rId305" w:history="1">
        <w:proofErr w:type="spellStart"/>
        <w:r w:rsidR="004B71D3">
          <w:rPr>
            <w:rStyle w:val="term"/>
            <w:rFonts w:ascii="Cambria" w:hAnsi="Cambria"/>
            <w:b/>
            <w:bCs/>
            <w:color w:val="0081BC"/>
          </w:rPr>
          <w:t>wpeinit</w:t>
        </w:r>
        <w:proofErr w:type="spellEnd"/>
      </w:hyperlink>
    </w:p>
    <w:p w14:paraId="7948AE63" w14:textId="2A71B140" w:rsidR="004B71D3" w:rsidRDefault="004B71D3" w:rsidP="004B71D3">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CB60594">
          <v:shape id="_x0000_i1181" type="#_x0000_t75" style="width:42pt;height:18pt" o:ole="">
            <v:imagedata r:id="rId37" o:title=""/>
          </v:shape>
          <w:control r:id="rId306" w:name="DefaultOcxName25" w:shapeid="_x0000_i1181"/>
        </w:object>
      </w:r>
    </w:p>
    <w:p w14:paraId="7456FA68" w14:textId="77777777" w:rsidR="004B71D3" w:rsidRDefault="002F63E6" w:rsidP="004B71D3">
      <w:pPr>
        <w:shd w:val="clear" w:color="auto" w:fill="FFFFFF"/>
        <w:rPr>
          <w:rFonts w:ascii="Cambria" w:hAnsi="Cambria"/>
          <w:color w:val="575757"/>
        </w:rPr>
      </w:pPr>
      <w:hyperlink r:id="rId307" w:tooltip="Help" w:history="1">
        <w:r w:rsidR="004B71D3">
          <w:rPr>
            <w:rStyle w:val="novisual"/>
            <w:rFonts w:ascii="Helvetica" w:hAnsi="Helvetica" w:cs="Helvetica"/>
            <w:b/>
            <w:bCs/>
            <w:color w:val="7A7A7A"/>
            <w:sz w:val="23"/>
            <w:szCs w:val="23"/>
            <w:bdr w:val="none" w:sz="0" w:space="0" w:color="auto" w:frame="1"/>
          </w:rPr>
          <w:t>help</w:t>
        </w:r>
      </w:hyperlink>
    </w:p>
    <w:p w14:paraId="4B0B83FD" w14:textId="77777777" w:rsidR="004B71D3" w:rsidRDefault="004B71D3" w:rsidP="004B71D3">
      <w:pPr>
        <w:ind w:hanging="28816"/>
        <w:rPr>
          <w:rFonts w:ascii="Cambria" w:hAnsi="Cambria"/>
          <w:color w:val="575757"/>
        </w:rPr>
      </w:pPr>
      <w:r>
        <w:rPr>
          <w:rFonts w:ascii="Cambria" w:hAnsi="Cambria"/>
          <w:color w:val="575757"/>
        </w:rPr>
        <w:t>Application Opened</w:t>
      </w:r>
    </w:p>
    <w:p w14:paraId="13D35F79" w14:textId="77777777" w:rsidR="004B71D3" w:rsidRDefault="002F63E6" w:rsidP="004B71D3">
      <w:pPr>
        <w:shd w:val="clear" w:color="auto" w:fill="FFFFFF"/>
        <w:rPr>
          <w:rFonts w:ascii="Cambria" w:hAnsi="Cambria"/>
          <w:color w:val="575757"/>
        </w:rPr>
      </w:pPr>
      <w:hyperlink r:id="rId308" w:anchor="header" w:history="1">
        <w:r w:rsidR="004B71D3">
          <w:rPr>
            <w:rStyle w:val="Hyperlink"/>
            <w:rFonts w:ascii="Cambria" w:hAnsi="Cambria"/>
            <w:color w:val="0081BC"/>
            <w:u w:val="none"/>
          </w:rPr>
          <w:t>Main content</w:t>
        </w:r>
      </w:hyperlink>
    </w:p>
    <w:p w14:paraId="2F026147" w14:textId="77777777" w:rsidR="004B71D3" w:rsidRDefault="004B71D3" w:rsidP="004B71D3">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095A9CBD" w14:textId="77777777" w:rsidR="004B71D3" w:rsidRDefault="004B71D3" w:rsidP="004B71D3">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15-6c</w:t>
      </w:r>
      <w:r>
        <w:rPr>
          <w:rStyle w:val="headingtext"/>
          <w:rFonts w:ascii="Open Sans" w:hAnsi="Open Sans" w:cs="Open Sans"/>
          <w:b/>
          <w:bCs/>
          <w:color w:val="122D40"/>
          <w:sz w:val="42"/>
          <w:szCs w:val="42"/>
        </w:rPr>
        <w:t>Thinking Critically</w:t>
      </w:r>
    </w:p>
    <w:p w14:paraId="743BBE1F" w14:textId="77777777" w:rsidR="004B71D3" w:rsidRDefault="004B71D3" w:rsidP="004B71D3">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32F9A5B2"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As a computer starts up, you see an error message about the HAL. At what point in startup does this error occur?</w:t>
      </w:r>
    </w:p>
    <w:p w14:paraId="2E567003"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When BIOS/UEFI is searching for an OS using devices listed in the boot priority order</w:t>
      </w:r>
    </w:p>
    <w:p w14:paraId="4513EE78"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When Windows attempts to load the user profile</w:t>
      </w:r>
    </w:p>
    <w:p w14:paraId="28B04118"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bookmarkStart w:id="50" w:name="PageEnd_871"/>
      <w:bookmarkEnd w:id="50"/>
      <w:r>
        <w:rPr>
          <w:rFonts w:ascii="Cambria" w:hAnsi="Cambria"/>
          <w:color w:val="575757"/>
        </w:rPr>
        <w:t>When Windows attempts to launch critical device drivers</w:t>
      </w:r>
    </w:p>
    <w:p w14:paraId="0CBE04D9"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When Windows attempts to launch the Windows kernel</w:t>
      </w:r>
    </w:p>
    <w:p w14:paraId="70CCA51D"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 xml:space="preserve">Which Windows program must be running before a user can sign </w:t>
      </w:r>
      <w:proofErr w:type="gramStart"/>
      <w:r>
        <w:rPr>
          <w:rFonts w:ascii="Cambria" w:hAnsi="Cambria"/>
          <w:color w:val="575757"/>
        </w:rPr>
        <w:t>in to</w:t>
      </w:r>
      <w:proofErr w:type="gramEnd"/>
      <w:r>
        <w:rPr>
          <w:rFonts w:ascii="Cambria" w:hAnsi="Cambria"/>
          <w:color w:val="575757"/>
        </w:rPr>
        <w:t xml:space="preserve"> Windows?</w:t>
      </w:r>
    </w:p>
    <w:p w14:paraId="75E730C9"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Kernel.exe</w:t>
      </w:r>
    </w:p>
    <w:p w14:paraId="4147748C"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Userinit.exe</w:t>
      </w:r>
    </w:p>
    <w:p w14:paraId="6D4EFD7E"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Explorer.exe</w:t>
      </w:r>
    </w:p>
    <w:p w14:paraId="0A5FB46D"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Lsass.exe</w:t>
      </w:r>
    </w:p>
    <w:p w14:paraId="14997192"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proofErr w:type="gramStart"/>
      <w:r>
        <w:rPr>
          <w:rFonts w:ascii="Cambria" w:hAnsi="Cambria"/>
          <w:color w:val="575757"/>
        </w:rPr>
        <w:t>All of</w:t>
      </w:r>
      <w:proofErr w:type="gramEnd"/>
      <w:r>
        <w:rPr>
          <w:rFonts w:ascii="Cambria" w:hAnsi="Cambria"/>
          <w:color w:val="575757"/>
        </w:rPr>
        <w:t xml:space="preserve"> the above</w:t>
      </w:r>
    </w:p>
    <w:p w14:paraId="5DA6BBD0"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As a computer starts up, you see an error message about a missing operating system. At what point in startup does this error occur?</w:t>
      </w:r>
    </w:p>
    <w:p w14:paraId="6080093B"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When BIOS/UEFI is searching for an OS using devices listed in the boot priority order</w:t>
      </w:r>
    </w:p>
    <w:p w14:paraId="2AEF0124"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When Windows attempts to load the user profile</w:t>
      </w:r>
    </w:p>
    <w:p w14:paraId="2E0B7A5A"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When Windows attempts to launch critical device drivers</w:t>
      </w:r>
    </w:p>
    <w:p w14:paraId="096191FC"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When Windows attempts to launch the Windows kernel</w:t>
      </w:r>
    </w:p>
    <w:p w14:paraId="7F2A285D"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 xml:space="preserve">Your friend sees an error message during Windows startup about a corrupted </w:t>
      </w:r>
      <w:proofErr w:type="spellStart"/>
      <w:r>
        <w:rPr>
          <w:rFonts w:ascii="Cambria" w:hAnsi="Cambria"/>
          <w:color w:val="575757"/>
        </w:rPr>
        <w:t>bootmgr</w:t>
      </w:r>
      <w:proofErr w:type="spellEnd"/>
      <w:r>
        <w:rPr>
          <w:rFonts w:ascii="Cambria" w:hAnsi="Cambria"/>
          <w:color w:val="575757"/>
        </w:rPr>
        <w:t xml:space="preserve"> file. He has another computer with a matching configuration and decides to copy the </w:t>
      </w:r>
      <w:proofErr w:type="spellStart"/>
      <w:r>
        <w:rPr>
          <w:rFonts w:ascii="Cambria" w:hAnsi="Cambria"/>
          <w:color w:val="575757"/>
        </w:rPr>
        <w:t>bootmgr</w:t>
      </w:r>
      <w:proofErr w:type="spellEnd"/>
      <w:r>
        <w:rPr>
          <w:rFonts w:ascii="Cambria" w:hAnsi="Cambria"/>
          <w:color w:val="575757"/>
        </w:rPr>
        <w:t xml:space="preserve"> file from the working computer to the computer with the problem. Where can he locate the </w:t>
      </w:r>
      <w:proofErr w:type="spellStart"/>
      <w:r>
        <w:rPr>
          <w:rFonts w:ascii="Cambria" w:hAnsi="Cambria"/>
          <w:color w:val="575757"/>
        </w:rPr>
        <w:t>bootmgr</w:t>
      </w:r>
      <w:proofErr w:type="spellEnd"/>
      <w:r>
        <w:rPr>
          <w:rFonts w:ascii="Cambria" w:hAnsi="Cambria"/>
          <w:color w:val="575757"/>
        </w:rPr>
        <w:t xml:space="preserve"> file?</w:t>
      </w:r>
    </w:p>
    <w:p w14:paraId="0F5B845B"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C:\Boot\bootmgr</w:t>
      </w:r>
    </w:p>
    <w:p w14:paraId="44F1413E"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System Reserved\Boot\</w:t>
      </w:r>
      <w:proofErr w:type="spellStart"/>
      <w:r>
        <w:rPr>
          <w:rFonts w:ascii="Cambria" w:hAnsi="Cambria"/>
          <w:color w:val="575757"/>
        </w:rPr>
        <w:t>bootmgr</w:t>
      </w:r>
      <w:proofErr w:type="spellEnd"/>
    </w:p>
    <w:p w14:paraId="7660CB7A"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System Reserved\</w:t>
      </w:r>
      <w:proofErr w:type="spellStart"/>
      <w:r>
        <w:rPr>
          <w:rFonts w:ascii="Cambria" w:hAnsi="Cambria"/>
          <w:color w:val="575757"/>
        </w:rPr>
        <w:t>bootmgr</w:t>
      </w:r>
      <w:proofErr w:type="spellEnd"/>
    </w:p>
    <w:p w14:paraId="7A6AECFF"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proofErr w:type="gramStart"/>
      <w:r>
        <w:rPr>
          <w:rFonts w:ascii="Cambria" w:hAnsi="Cambria"/>
          <w:color w:val="575757"/>
        </w:rPr>
        <w:t>All of</w:t>
      </w:r>
      <w:proofErr w:type="gramEnd"/>
      <w:r>
        <w:rPr>
          <w:rFonts w:ascii="Cambria" w:hAnsi="Cambria"/>
          <w:color w:val="575757"/>
        </w:rPr>
        <w:t xml:space="preserve"> the above</w:t>
      </w:r>
    </w:p>
    <w:p w14:paraId="7312DF34"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In </w:t>
      </w:r>
      <w:hyperlink r:id="rId309" w:history="1">
        <w:r>
          <w:rPr>
            <w:rStyle w:val="Hyperlink"/>
            <w:rFonts w:ascii="Cambria" w:hAnsi="Cambria"/>
            <w:color w:val="333333"/>
            <w:u w:val="none"/>
          </w:rPr>
          <w:t>question 4</w:t>
        </w:r>
      </w:hyperlink>
      <w:r>
        <w:rPr>
          <w:rFonts w:ascii="Cambria" w:hAnsi="Cambria"/>
          <w:color w:val="575757"/>
        </w:rPr>
        <w:t xml:space="preserve"> above, your friend is having problems finding the </w:t>
      </w:r>
      <w:proofErr w:type="spellStart"/>
      <w:r>
        <w:rPr>
          <w:rFonts w:ascii="Cambria" w:hAnsi="Cambria"/>
          <w:color w:val="575757"/>
        </w:rPr>
        <w:t>bootmgr</w:t>
      </w:r>
      <w:proofErr w:type="spellEnd"/>
      <w:r>
        <w:rPr>
          <w:rFonts w:ascii="Cambria" w:hAnsi="Cambria"/>
          <w:color w:val="575757"/>
        </w:rPr>
        <w:t xml:space="preserve"> file and asks for your help. What is your best response?</w:t>
      </w:r>
    </w:p>
    <w:p w14:paraId="3609D5BD"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 xml:space="preserve">Use </w:t>
      </w:r>
      <w:proofErr w:type="spellStart"/>
      <w:r>
        <w:rPr>
          <w:rFonts w:ascii="Cambria" w:hAnsi="Cambria"/>
          <w:color w:val="575757"/>
        </w:rPr>
        <w:t>diskpart</w:t>
      </w:r>
      <w:proofErr w:type="spellEnd"/>
      <w:r>
        <w:rPr>
          <w:rFonts w:ascii="Cambria" w:hAnsi="Cambria"/>
          <w:color w:val="575757"/>
        </w:rPr>
        <w:t xml:space="preserve"> commands to “unhide” and locate the file.</w:t>
      </w:r>
    </w:p>
    <w:p w14:paraId="32597347"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 xml:space="preserve">Use the File Explorer options applet to unhide the hidden </w:t>
      </w:r>
      <w:proofErr w:type="spellStart"/>
      <w:r>
        <w:rPr>
          <w:rFonts w:ascii="Cambria" w:hAnsi="Cambria"/>
          <w:color w:val="575757"/>
        </w:rPr>
        <w:t>bootmgr</w:t>
      </w:r>
      <w:proofErr w:type="spellEnd"/>
      <w:r>
        <w:rPr>
          <w:rFonts w:ascii="Cambria" w:hAnsi="Cambria"/>
          <w:color w:val="575757"/>
        </w:rPr>
        <w:t xml:space="preserve"> file.</w:t>
      </w:r>
    </w:p>
    <w:p w14:paraId="2CA82670"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Explain to your friend that performing a startup repair is a better option.</w:t>
      </w:r>
    </w:p>
    <w:p w14:paraId="49D760A4"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 xml:space="preserve">Explain to your friend that he can use the </w:t>
      </w:r>
      <w:proofErr w:type="spellStart"/>
      <w:r>
        <w:rPr>
          <w:rFonts w:ascii="Cambria" w:hAnsi="Cambria"/>
          <w:color w:val="575757"/>
        </w:rPr>
        <w:t>bootrec</w:t>
      </w:r>
      <w:proofErr w:type="spellEnd"/>
      <w:r>
        <w:rPr>
          <w:rFonts w:ascii="Cambria" w:hAnsi="Cambria"/>
          <w:color w:val="575757"/>
        </w:rPr>
        <w:t xml:space="preserve"> command to fix the </w:t>
      </w:r>
      <w:proofErr w:type="spellStart"/>
      <w:r>
        <w:rPr>
          <w:rFonts w:ascii="Cambria" w:hAnsi="Cambria"/>
          <w:color w:val="575757"/>
        </w:rPr>
        <w:t>bootmgr</w:t>
      </w:r>
      <w:proofErr w:type="spellEnd"/>
      <w:r>
        <w:rPr>
          <w:rFonts w:ascii="Cambria" w:hAnsi="Cambria"/>
          <w:color w:val="575757"/>
        </w:rPr>
        <w:t xml:space="preserve"> file without having to copy another file to the computer.</w:t>
      </w:r>
    </w:p>
    <w:p w14:paraId="66A35821"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You are seeing multiple errors about device drivers failing to launch at startup. Of the following, which is the best option to try first? Second?</w:t>
      </w:r>
    </w:p>
    <w:p w14:paraId="2378E10D"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Restore the SYSTEM hive from backup.</w:t>
      </w:r>
    </w:p>
    <w:p w14:paraId="6F5E7B3F"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Restore the SAM hive from backup.</w:t>
      </w:r>
    </w:p>
    <w:p w14:paraId="16AB23B0"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Perform a startup repair.</w:t>
      </w:r>
    </w:p>
    <w:p w14:paraId="3E84DDE5"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Perform a Windows 10 reset.</w:t>
      </w:r>
    </w:p>
    <w:p w14:paraId="0A41748F"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A stop error halts the Windows 10 system while it is booting, and the booting starts over in an endless loop of restarts. How can you solve this problem?</w:t>
      </w:r>
    </w:p>
    <w:p w14:paraId="0C2147AD"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Use the Windows Startup Settings screen to disable automatic restarts.</w:t>
      </w:r>
    </w:p>
    <w:p w14:paraId="73C77463"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Press F8 at startup and then disable automatic restarts.</w:t>
      </w:r>
    </w:p>
    <w:p w14:paraId="45C8F12D"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Launch Windows 10 from setup media and perform a Windows 10 reset.</w:t>
      </w:r>
    </w:p>
    <w:p w14:paraId="48D924E3"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Press F9 at startup and then disable automatic restarts.</w:t>
      </w:r>
    </w:p>
    <w:p w14:paraId="4D68F4A0"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bookmarkStart w:id="51" w:name="PageEnd_872"/>
      <w:bookmarkEnd w:id="51"/>
      <w:r>
        <w:rPr>
          <w:rFonts w:ascii="Cambria" w:hAnsi="Cambria"/>
          <w:color w:val="575757"/>
        </w:rPr>
        <w:t>If you are having a problem with a driver, which of the following should you try first? Second?</w:t>
      </w:r>
    </w:p>
    <w:p w14:paraId="4E7D8800"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Update the driver.</w:t>
      </w:r>
    </w:p>
    <w:p w14:paraId="40D734BA"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Use System Restore to apply a restore point.</w:t>
      </w:r>
    </w:p>
    <w:p w14:paraId="1B0E9D69"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Update Windows.</w:t>
      </w:r>
    </w:p>
    <w:p w14:paraId="1AB996D2"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Perform a clean boot.</w:t>
      </w:r>
    </w:p>
    <w:p w14:paraId="5CDBA950"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 xml:space="preserve">When error messages indicate that the Windows registry is corrupted and you cannot boot from the hard drive, what tool or method is the first best option to fix the problem? The </w:t>
      </w:r>
      <w:proofErr w:type="gramStart"/>
      <w:r>
        <w:rPr>
          <w:rFonts w:ascii="Cambria" w:hAnsi="Cambria"/>
          <w:color w:val="575757"/>
        </w:rPr>
        <w:t>second best</w:t>
      </w:r>
      <w:proofErr w:type="gramEnd"/>
      <w:r>
        <w:rPr>
          <w:rFonts w:ascii="Cambria" w:hAnsi="Cambria"/>
          <w:color w:val="575757"/>
        </w:rPr>
        <w:t xml:space="preserve"> option?</w:t>
      </w:r>
    </w:p>
    <w:p w14:paraId="71FB56A6"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Use bootable media to launch Windows RE and use System Restore to apply a restore point.</w:t>
      </w:r>
    </w:p>
    <w:p w14:paraId="5238106B"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Use bootable media to launch Windows RE and perform a startup repair.</w:t>
      </w:r>
    </w:p>
    <w:p w14:paraId="4BDACB49"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Use bootable media to launch Windows RE and then use commands to recover the registry from backup.</w:t>
      </w:r>
    </w:p>
    <w:p w14:paraId="23B5975F"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Refresh Windows using a system image or custom refresh image.</w:t>
      </w:r>
    </w:p>
    <w:p w14:paraId="087CE7EA"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Your Windows system boots to a blue screen stop error and no Start screen or desktop. What do you do first?</w:t>
      </w:r>
    </w:p>
    <w:p w14:paraId="3AD9ABAA"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Reinstall Windows.</w:t>
      </w:r>
    </w:p>
    <w:p w14:paraId="4B9B6050"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Use the web to research the stop error messages and numbers.</w:t>
      </w:r>
    </w:p>
    <w:p w14:paraId="22CAC8D0"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Attempt to boot into Windows RE using the Windows setup DVD or a recovery drive.</w:t>
      </w:r>
    </w:p>
    <w:p w14:paraId="58868EAE"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Verify that the system is getting power.</w:t>
      </w:r>
    </w:p>
    <w:p w14:paraId="3D1C8F1D"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You have important data on your hard drive that is not backed up and your Windows installation is so corrupted you know that you must refresh the entire installation. What do you do first?</w:t>
      </w:r>
    </w:p>
    <w:p w14:paraId="0BAB2694"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Use System Restore to apply a restore point.</w:t>
      </w:r>
    </w:p>
    <w:p w14:paraId="3FF3A37A"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Make every attempt to recover the data.</w:t>
      </w:r>
    </w:p>
    <w:p w14:paraId="00D36381"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Perform an in-place upgrade of Windows.</w:t>
      </w:r>
    </w:p>
    <w:p w14:paraId="489CF9B8"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Reformat the hard drive and reinstall Windows.</w:t>
      </w:r>
    </w:p>
    <w:p w14:paraId="4924E7FA"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 xml:space="preserve">Your computer displays the error message “A disk read error occurred.” You try to boot from the Windows setup </w:t>
      </w:r>
      <w:proofErr w:type="gramStart"/>
      <w:r>
        <w:rPr>
          <w:rFonts w:ascii="Cambria" w:hAnsi="Cambria"/>
          <w:color w:val="575757"/>
        </w:rPr>
        <w:t>DVD</w:t>
      </w:r>
      <w:proofErr w:type="gramEnd"/>
      <w:r>
        <w:rPr>
          <w:rFonts w:ascii="Cambria" w:hAnsi="Cambria"/>
          <w:color w:val="575757"/>
        </w:rPr>
        <w:t xml:space="preserve"> and you get the same error. What is most likely the problem?</w:t>
      </w:r>
    </w:p>
    <w:p w14:paraId="27E448D9"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The Windows setup DVD is scratched or damaged in some way.</w:t>
      </w:r>
    </w:p>
    <w:p w14:paraId="7BCB7D4D"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The hard drive is so damaged the system cannot read from the DVD.</w:t>
      </w:r>
    </w:p>
    <w:p w14:paraId="4892F652"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Both the optical drive and the hard drive have failed.</w:t>
      </w:r>
    </w:p>
    <w:p w14:paraId="490091AA"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The boot device order is set to boot from the hard drive before the optical drive.</w:t>
      </w:r>
    </w:p>
    <w:p w14:paraId="35E0F37C"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When a driver is giving problems in Windows 10, which tool offers the least intrusive solution?</w:t>
      </w:r>
    </w:p>
    <w:p w14:paraId="11E9B5E4"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Device Manager</w:t>
      </w:r>
    </w:p>
    <w:p w14:paraId="4DF39723"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Windows Update</w:t>
      </w:r>
    </w:p>
    <w:p w14:paraId="14F9F31B"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System Restore</w:t>
      </w:r>
    </w:p>
    <w:p w14:paraId="53F02108"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Registry Editor</w:t>
      </w:r>
    </w:p>
    <w:p w14:paraId="3E302206"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r>
        <w:rPr>
          <w:rFonts w:ascii="Cambria" w:hAnsi="Cambria"/>
          <w:color w:val="575757"/>
        </w:rPr>
        <w:t xml:space="preserve">An error message is displayed during Windows startup about a service that has failed to start, and then the system locks up. You try to boot into Safe </w:t>
      </w:r>
      <w:proofErr w:type="gramStart"/>
      <w:r>
        <w:rPr>
          <w:rFonts w:ascii="Cambria" w:hAnsi="Cambria"/>
          <w:color w:val="575757"/>
        </w:rPr>
        <w:t>Mode, but</w:t>
      </w:r>
      <w:proofErr w:type="gramEnd"/>
      <w:r>
        <w:rPr>
          <w:rFonts w:ascii="Cambria" w:hAnsi="Cambria"/>
          <w:color w:val="575757"/>
        </w:rPr>
        <w:t xml:space="preserve"> get the same error message. What do you try next?</w:t>
      </w:r>
    </w:p>
    <w:p w14:paraId="57960C28"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Use the command prompt to edit the registry.</w:t>
      </w:r>
    </w:p>
    <w:p w14:paraId="325D3B6A"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Boot to Windows RE and enable boot logging.</w:t>
      </w:r>
    </w:p>
    <w:p w14:paraId="3DBD2607"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Perform an upgrade repair of Windows 10.</w:t>
      </w:r>
    </w:p>
    <w:p w14:paraId="1C68B030"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Boot to Windows RE and perform a startup repair.</w:t>
      </w:r>
    </w:p>
    <w:p w14:paraId="773BEC83" w14:textId="77777777" w:rsidR="004B71D3" w:rsidRDefault="004B71D3" w:rsidP="004B71D3">
      <w:pPr>
        <w:pStyle w:val="NormalWeb"/>
        <w:numPr>
          <w:ilvl w:val="0"/>
          <w:numId w:val="69"/>
        </w:numPr>
        <w:shd w:val="clear" w:color="auto" w:fill="FFFFFF"/>
        <w:spacing w:before="0" w:beforeAutospacing="0" w:after="225" w:afterAutospacing="0"/>
        <w:rPr>
          <w:rFonts w:ascii="Cambria" w:hAnsi="Cambria"/>
          <w:color w:val="575757"/>
        </w:rPr>
      </w:pPr>
      <w:bookmarkStart w:id="52" w:name="PageEnd_873"/>
      <w:bookmarkEnd w:id="52"/>
      <w:r>
        <w:rPr>
          <w:rFonts w:ascii="Cambria" w:hAnsi="Cambria"/>
          <w:color w:val="575757"/>
        </w:rPr>
        <w:t>Stop errors happen when which type of processes encounter an error?</w:t>
      </w:r>
    </w:p>
    <w:p w14:paraId="50ED5DF1"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Processes created by applications</w:t>
      </w:r>
    </w:p>
    <w:p w14:paraId="3D39C63C"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Processes created by Windows components running in user mode</w:t>
      </w:r>
    </w:p>
    <w:p w14:paraId="6C76C3E9"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Processes created by Windows components running in kernel mode</w:t>
      </w:r>
    </w:p>
    <w:p w14:paraId="2346B2DD" w14:textId="77777777" w:rsidR="004B71D3" w:rsidRDefault="004B71D3" w:rsidP="004B71D3">
      <w:pPr>
        <w:pStyle w:val="NormalWeb"/>
        <w:numPr>
          <w:ilvl w:val="1"/>
          <w:numId w:val="69"/>
        </w:numPr>
        <w:shd w:val="clear" w:color="auto" w:fill="FFFFFF"/>
        <w:spacing w:before="0" w:beforeAutospacing="0" w:after="0" w:afterAutospacing="0"/>
        <w:rPr>
          <w:rFonts w:ascii="Cambria" w:hAnsi="Cambria"/>
          <w:color w:val="575757"/>
        </w:rPr>
      </w:pPr>
      <w:r>
        <w:rPr>
          <w:rFonts w:ascii="Cambria" w:hAnsi="Cambria"/>
          <w:color w:val="575757"/>
        </w:rPr>
        <w:t>Processes created by anti-malware software</w:t>
      </w:r>
    </w:p>
    <w:p w14:paraId="6A488D71" w14:textId="77777777" w:rsidR="004B71D3" w:rsidRDefault="004B71D3" w:rsidP="004B71D3">
      <w:pPr>
        <w:pStyle w:val="NormalWeb"/>
        <w:numPr>
          <w:ilvl w:val="0"/>
          <w:numId w:val="69"/>
        </w:numPr>
        <w:shd w:val="clear" w:color="auto" w:fill="FFFFFF"/>
        <w:spacing w:before="0" w:beforeAutospacing="0" w:after="0" w:afterAutospacing="0"/>
        <w:rPr>
          <w:rFonts w:ascii="Cambria" w:hAnsi="Cambria"/>
          <w:color w:val="575757"/>
        </w:rPr>
      </w:pPr>
      <w:r>
        <w:rPr>
          <w:rFonts w:ascii="Cambria" w:hAnsi="Cambria"/>
          <w:color w:val="575757"/>
        </w:rPr>
        <w:t>What is the command to use the System File Checker to immediately verify and repair system files?</w:t>
      </w:r>
    </w:p>
    <w:p w14:paraId="7C671AFD" w14:textId="77777777" w:rsidR="004B71D3" w:rsidRDefault="004B71D3" w:rsidP="004B71D3">
      <w:pPr>
        <w:pStyle w:val="NormalWeb"/>
        <w:numPr>
          <w:ilvl w:val="0"/>
          <w:numId w:val="69"/>
        </w:numPr>
        <w:shd w:val="clear" w:color="auto" w:fill="FFFFFF"/>
        <w:spacing w:before="0" w:beforeAutospacing="0" w:after="0" w:afterAutospacing="0"/>
        <w:rPr>
          <w:rFonts w:ascii="Cambria" w:hAnsi="Cambria"/>
          <w:color w:val="575757"/>
        </w:rPr>
      </w:pPr>
      <w:r>
        <w:rPr>
          <w:rFonts w:ascii="Cambria" w:hAnsi="Cambria"/>
          <w:color w:val="575757"/>
        </w:rPr>
        <w:t>What is the path and name of the log file created when you enable boot logging on the Windows 10/8 Startup Settings menu?</w:t>
      </w:r>
    </w:p>
    <w:p w14:paraId="1A834E2E" w14:textId="77777777" w:rsidR="004B71D3" w:rsidRDefault="004B71D3" w:rsidP="004B71D3">
      <w:pPr>
        <w:pStyle w:val="NormalWeb"/>
        <w:numPr>
          <w:ilvl w:val="0"/>
          <w:numId w:val="69"/>
        </w:numPr>
        <w:shd w:val="clear" w:color="auto" w:fill="FFFFFF"/>
        <w:spacing w:before="0" w:beforeAutospacing="0" w:after="0" w:afterAutospacing="0"/>
        <w:rPr>
          <w:rFonts w:ascii="Cambria" w:hAnsi="Cambria"/>
          <w:color w:val="575757"/>
        </w:rPr>
      </w:pPr>
      <w:r>
        <w:rPr>
          <w:rFonts w:ascii="Cambria" w:hAnsi="Cambria"/>
          <w:color w:val="575757"/>
        </w:rPr>
        <w:t>What information is contained in the C:\Windows\System32\LogFiles\SRT\SRTTrail.txt file?</w:t>
      </w:r>
    </w:p>
    <w:p w14:paraId="3A5AEE56" w14:textId="202106CA" w:rsidR="004B71D3" w:rsidRDefault="004B71D3" w:rsidP="004B71D3">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52F84EE">
          <v:shape id="_x0000_i1185" type="#_x0000_t75" style="width:42pt;height:18pt" o:ole="">
            <v:imagedata r:id="rId37" o:title=""/>
          </v:shape>
          <w:control r:id="rId310" w:name="DefaultOcxName26" w:shapeid="_x0000_i1185"/>
        </w:object>
      </w:r>
    </w:p>
    <w:p w14:paraId="4D7638DA" w14:textId="77777777" w:rsidR="004B71D3" w:rsidRDefault="002F63E6" w:rsidP="004B71D3">
      <w:pPr>
        <w:shd w:val="clear" w:color="auto" w:fill="FFFFFF"/>
        <w:rPr>
          <w:rFonts w:ascii="Cambria" w:hAnsi="Cambria"/>
          <w:color w:val="575757"/>
        </w:rPr>
      </w:pPr>
      <w:hyperlink r:id="rId311" w:tooltip="Help" w:history="1">
        <w:r w:rsidR="004B71D3">
          <w:rPr>
            <w:rStyle w:val="novisual"/>
            <w:rFonts w:ascii="Helvetica" w:hAnsi="Helvetica" w:cs="Helvetica"/>
            <w:b/>
            <w:bCs/>
            <w:color w:val="7A7A7A"/>
            <w:sz w:val="23"/>
            <w:szCs w:val="23"/>
            <w:bdr w:val="none" w:sz="0" w:space="0" w:color="auto" w:frame="1"/>
          </w:rPr>
          <w:t>help</w:t>
        </w:r>
      </w:hyperlink>
    </w:p>
    <w:p w14:paraId="570B64AA"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5128"/>
    <w:multiLevelType w:val="multilevel"/>
    <w:tmpl w:val="74BA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10D86"/>
    <w:multiLevelType w:val="multilevel"/>
    <w:tmpl w:val="014E5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03FA0"/>
    <w:multiLevelType w:val="multilevel"/>
    <w:tmpl w:val="50D21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70286"/>
    <w:multiLevelType w:val="multilevel"/>
    <w:tmpl w:val="04E8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B0D2A"/>
    <w:multiLevelType w:val="multilevel"/>
    <w:tmpl w:val="4C3C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074C6D"/>
    <w:multiLevelType w:val="multilevel"/>
    <w:tmpl w:val="63DE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C94EAA"/>
    <w:multiLevelType w:val="multilevel"/>
    <w:tmpl w:val="3BC6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3C0422"/>
    <w:multiLevelType w:val="multilevel"/>
    <w:tmpl w:val="9B1AAA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BF73DF"/>
    <w:multiLevelType w:val="multilevel"/>
    <w:tmpl w:val="FC5C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7333AA"/>
    <w:multiLevelType w:val="multilevel"/>
    <w:tmpl w:val="5FFC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CC0AC1"/>
    <w:multiLevelType w:val="multilevel"/>
    <w:tmpl w:val="71BA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3376C9"/>
    <w:multiLevelType w:val="multilevel"/>
    <w:tmpl w:val="B69AC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3C6C7E"/>
    <w:multiLevelType w:val="multilevel"/>
    <w:tmpl w:val="D9426F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D53179"/>
    <w:multiLevelType w:val="multilevel"/>
    <w:tmpl w:val="37ECB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0065FB"/>
    <w:multiLevelType w:val="multilevel"/>
    <w:tmpl w:val="5524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5012A9"/>
    <w:multiLevelType w:val="multilevel"/>
    <w:tmpl w:val="2DF2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1871A5"/>
    <w:multiLevelType w:val="multilevel"/>
    <w:tmpl w:val="4B4E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635308"/>
    <w:multiLevelType w:val="multilevel"/>
    <w:tmpl w:val="54A8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7246E7"/>
    <w:multiLevelType w:val="multilevel"/>
    <w:tmpl w:val="9FDA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A61DC5"/>
    <w:multiLevelType w:val="multilevel"/>
    <w:tmpl w:val="7D6C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685CE0"/>
    <w:multiLevelType w:val="multilevel"/>
    <w:tmpl w:val="73B42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6F63C3"/>
    <w:multiLevelType w:val="multilevel"/>
    <w:tmpl w:val="F97CBA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FD7C5C"/>
    <w:multiLevelType w:val="multilevel"/>
    <w:tmpl w:val="65246E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92562B"/>
    <w:multiLevelType w:val="multilevel"/>
    <w:tmpl w:val="F80C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E14171"/>
    <w:multiLevelType w:val="multilevel"/>
    <w:tmpl w:val="8852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F5467C"/>
    <w:multiLevelType w:val="multilevel"/>
    <w:tmpl w:val="7FD6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B3523A"/>
    <w:multiLevelType w:val="multilevel"/>
    <w:tmpl w:val="8D98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2C77DE"/>
    <w:multiLevelType w:val="multilevel"/>
    <w:tmpl w:val="9F02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DF5BB4"/>
    <w:multiLevelType w:val="multilevel"/>
    <w:tmpl w:val="8E200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ED70856"/>
    <w:multiLevelType w:val="multilevel"/>
    <w:tmpl w:val="E5C4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775188"/>
    <w:multiLevelType w:val="multilevel"/>
    <w:tmpl w:val="2E025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191277D"/>
    <w:multiLevelType w:val="multilevel"/>
    <w:tmpl w:val="5240D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2161747"/>
    <w:multiLevelType w:val="multilevel"/>
    <w:tmpl w:val="6A5A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471048"/>
    <w:multiLevelType w:val="multilevel"/>
    <w:tmpl w:val="835E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41183A"/>
    <w:multiLevelType w:val="multilevel"/>
    <w:tmpl w:val="4658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E10D31"/>
    <w:multiLevelType w:val="multilevel"/>
    <w:tmpl w:val="762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263618"/>
    <w:multiLevelType w:val="multilevel"/>
    <w:tmpl w:val="D3981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79D0F34"/>
    <w:multiLevelType w:val="multilevel"/>
    <w:tmpl w:val="EEFC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6B5372"/>
    <w:multiLevelType w:val="multilevel"/>
    <w:tmpl w:val="1B7EE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A3D5938"/>
    <w:multiLevelType w:val="multilevel"/>
    <w:tmpl w:val="0EF6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974E22"/>
    <w:multiLevelType w:val="multilevel"/>
    <w:tmpl w:val="52AE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103617"/>
    <w:multiLevelType w:val="multilevel"/>
    <w:tmpl w:val="A6B8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2B4F6A"/>
    <w:multiLevelType w:val="multilevel"/>
    <w:tmpl w:val="B6E8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D9B6E55"/>
    <w:multiLevelType w:val="multilevel"/>
    <w:tmpl w:val="FF2C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FF399F"/>
    <w:multiLevelType w:val="multilevel"/>
    <w:tmpl w:val="AE64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7424073"/>
    <w:multiLevelType w:val="multilevel"/>
    <w:tmpl w:val="82BAB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83B1CC9"/>
    <w:multiLevelType w:val="multilevel"/>
    <w:tmpl w:val="FC3C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2E61A9"/>
    <w:multiLevelType w:val="multilevel"/>
    <w:tmpl w:val="D808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465FA4"/>
    <w:multiLevelType w:val="multilevel"/>
    <w:tmpl w:val="C582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EE61E7"/>
    <w:multiLevelType w:val="multilevel"/>
    <w:tmpl w:val="2E86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8C7882"/>
    <w:multiLevelType w:val="multilevel"/>
    <w:tmpl w:val="C7B8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4B555E"/>
    <w:multiLevelType w:val="multilevel"/>
    <w:tmpl w:val="5C98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AA229D"/>
    <w:multiLevelType w:val="multilevel"/>
    <w:tmpl w:val="26C8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4954AD"/>
    <w:multiLevelType w:val="multilevel"/>
    <w:tmpl w:val="76760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AC26DF8"/>
    <w:multiLevelType w:val="multilevel"/>
    <w:tmpl w:val="39CC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C0E2070"/>
    <w:multiLevelType w:val="multilevel"/>
    <w:tmpl w:val="5AC0E2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CA70C6D"/>
    <w:multiLevelType w:val="multilevel"/>
    <w:tmpl w:val="AF98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BA746A"/>
    <w:multiLevelType w:val="multilevel"/>
    <w:tmpl w:val="9934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531418"/>
    <w:multiLevelType w:val="multilevel"/>
    <w:tmpl w:val="2B86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D37778"/>
    <w:multiLevelType w:val="multilevel"/>
    <w:tmpl w:val="1B12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AB4A70"/>
    <w:multiLevelType w:val="multilevel"/>
    <w:tmpl w:val="C974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2D4DAF"/>
    <w:multiLevelType w:val="multilevel"/>
    <w:tmpl w:val="CFA6C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32F24CD"/>
    <w:multiLevelType w:val="multilevel"/>
    <w:tmpl w:val="283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46E680B"/>
    <w:multiLevelType w:val="multilevel"/>
    <w:tmpl w:val="7D28F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67F2B75"/>
    <w:multiLevelType w:val="multilevel"/>
    <w:tmpl w:val="D028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68E04A4"/>
    <w:multiLevelType w:val="multilevel"/>
    <w:tmpl w:val="5A084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86B6E31"/>
    <w:multiLevelType w:val="multilevel"/>
    <w:tmpl w:val="1F0A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B483A54"/>
    <w:multiLevelType w:val="multilevel"/>
    <w:tmpl w:val="ECE4A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D3946AD"/>
    <w:multiLevelType w:val="multilevel"/>
    <w:tmpl w:val="568C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FD85163"/>
    <w:multiLevelType w:val="multilevel"/>
    <w:tmpl w:val="21C0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117983">
    <w:abstractNumId w:val="1"/>
  </w:num>
  <w:num w:numId="2" w16cid:durableId="1432511701">
    <w:abstractNumId w:val="44"/>
  </w:num>
  <w:num w:numId="3" w16cid:durableId="1051924969">
    <w:abstractNumId w:val="66"/>
  </w:num>
  <w:num w:numId="4" w16cid:durableId="1281952634">
    <w:abstractNumId w:val="57"/>
  </w:num>
  <w:num w:numId="5" w16cid:durableId="123936497">
    <w:abstractNumId w:val="24"/>
  </w:num>
  <w:num w:numId="6" w16cid:durableId="1082802497">
    <w:abstractNumId w:val="64"/>
  </w:num>
  <w:num w:numId="7" w16cid:durableId="1141341936">
    <w:abstractNumId w:val="20"/>
  </w:num>
  <w:num w:numId="8" w16cid:durableId="575240145">
    <w:abstractNumId w:val="55"/>
  </w:num>
  <w:num w:numId="9" w16cid:durableId="1816332389">
    <w:abstractNumId w:val="4"/>
  </w:num>
  <w:num w:numId="10" w16cid:durableId="144128568">
    <w:abstractNumId w:val="23"/>
  </w:num>
  <w:num w:numId="11" w16cid:durableId="811603839">
    <w:abstractNumId w:val="36"/>
  </w:num>
  <w:num w:numId="12" w16cid:durableId="2086609193">
    <w:abstractNumId w:val="35"/>
  </w:num>
  <w:num w:numId="13" w16cid:durableId="2075353241">
    <w:abstractNumId w:val="50"/>
  </w:num>
  <w:num w:numId="14" w16cid:durableId="230118231">
    <w:abstractNumId w:val="29"/>
  </w:num>
  <w:num w:numId="15" w16cid:durableId="18285559">
    <w:abstractNumId w:val="26"/>
  </w:num>
  <w:num w:numId="16" w16cid:durableId="1431925797">
    <w:abstractNumId w:val="2"/>
  </w:num>
  <w:num w:numId="17" w16cid:durableId="402333273">
    <w:abstractNumId w:val="0"/>
  </w:num>
  <w:num w:numId="18" w16cid:durableId="125441036">
    <w:abstractNumId w:val="60"/>
  </w:num>
  <w:num w:numId="19" w16cid:durableId="1161702639">
    <w:abstractNumId w:val="58"/>
  </w:num>
  <w:num w:numId="20" w16cid:durableId="518354692">
    <w:abstractNumId w:val="43"/>
  </w:num>
  <w:num w:numId="21" w16cid:durableId="437339753">
    <w:abstractNumId w:val="37"/>
  </w:num>
  <w:num w:numId="22" w16cid:durableId="1650358708">
    <w:abstractNumId w:val="16"/>
  </w:num>
  <w:num w:numId="23" w16cid:durableId="1389114388">
    <w:abstractNumId w:val="52"/>
  </w:num>
  <w:num w:numId="24" w16cid:durableId="796140433">
    <w:abstractNumId w:val="42"/>
  </w:num>
  <w:num w:numId="25" w16cid:durableId="902788968">
    <w:abstractNumId w:val="59"/>
  </w:num>
  <w:num w:numId="26" w16cid:durableId="754480235">
    <w:abstractNumId w:val="46"/>
  </w:num>
  <w:num w:numId="27" w16cid:durableId="2145927872">
    <w:abstractNumId w:val="41"/>
  </w:num>
  <w:num w:numId="28" w16cid:durableId="260989720">
    <w:abstractNumId w:val="32"/>
  </w:num>
  <w:num w:numId="29" w16cid:durableId="808866791">
    <w:abstractNumId w:val="51"/>
  </w:num>
  <w:num w:numId="30" w16cid:durableId="2120681235">
    <w:abstractNumId w:val="40"/>
  </w:num>
  <w:num w:numId="31" w16cid:durableId="742726940">
    <w:abstractNumId w:val="8"/>
  </w:num>
  <w:num w:numId="32" w16cid:durableId="17246603">
    <w:abstractNumId w:val="30"/>
  </w:num>
  <w:num w:numId="33" w16cid:durableId="2138404406">
    <w:abstractNumId w:val="27"/>
  </w:num>
  <w:num w:numId="34" w16cid:durableId="1366712731">
    <w:abstractNumId w:val="34"/>
  </w:num>
  <w:num w:numId="35" w16cid:durableId="1149639308">
    <w:abstractNumId w:val="68"/>
  </w:num>
  <w:num w:numId="36" w16cid:durableId="319161311">
    <w:abstractNumId w:val="19"/>
  </w:num>
  <w:num w:numId="37" w16cid:durableId="511799050">
    <w:abstractNumId w:val="28"/>
  </w:num>
  <w:num w:numId="38" w16cid:durableId="1052074149">
    <w:abstractNumId w:val="25"/>
  </w:num>
  <w:num w:numId="39" w16cid:durableId="1507673992">
    <w:abstractNumId w:val="5"/>
  </w:num>
  <w:num w:numId="40" w16cid:durableId="1040326080">
    <w:abstractNumId w:val="56"/>
  </w:num>
  <w:num w:numId="41" w16cid:durableId="2132825257">
    <w:abstractNumId w:val="69"/>
  </w:num>
  <w:num w:numId="42" w16cid:durableId="355470812">
    <w:abstractNumId w:val="63"/>
  </w:num>
  <w:num w:numId="43" w16cid:durableId="266161607">
    <w:abstractNumId w:val="47"/>
  </w:num>
  <w:num w:numId="44" w16cid:durableId="152063171">
    <w:abstractNumId w:val="11"/>
  </w:num>
  <w:num w:numId="45" w16cid:durableId="473718068">
    <w:abstractNumId w:val="22"/>
  </w:num>
  <w:num w:numId="46" w16cid:durableId="185943917">
    <w:abstractNumId w:val="22"/>
    <w:lvlOverride w:ilvl="0"/>
  </w:num>
  <w:num w:numId="47" w16cid:durableId="2042048947">
    <w:abstractNumId w:val="21"/>
  </w:num>
  <w:num w:numId="48" w16cid:durableId="1845320807">
    <w:abstractNumId w:val="3"/>
  </w:num>
  <w:num w:numId="49" w16cid:durableId="1081949241">
    <w:abstractNumId w:val="62"/>
  </w:num>
  <w:num w:numId="50" w16cid:durableId="776558999">
    <w:abstractNumId w:val="10"/>
  </w:num>
  <w:num w:numId="51" w16cid:durableId="1785227066">
    <w:abstractNumId w:val="39"/>
  </w:num>
  <w:num w:numId="52" w16cid:durableId="216013154">
    <w:abstractNumId w:val="9"/>
  </w:num>
  <w:num w:numId="53" w16cid:durableId="1763447917">
    <w:abstractNumId w:val="38"/>
  </w:num>
  <w:num w:numId="54" w16cid:durableId="1085539481">
    <w:abstractNumId w:val="65"/>
  </w:num>
  <w:num w:numId="55" w16cid:durableId="361630261">
    <w:abstractNumId w:val="61"/>
  </w:num>
  <w:num w:numId="56" w16cid:durableId="1318731750">
    <w:abstractNumId w:val="48"/>
  </w:num>
  <w:num w:numId="57" w16cid:durableId="185024053">
    <w:abstractNumId w:val="53"/>
  </w:num>
  <w:num w:numId="58" w16cid:durableId="993801005">
    <w:abstractNumId w:val="67"/>
  </w:num>
  <w:num w:numId="59" w16cid:durableId="312562549">
    <w:abstractNumId w:val="45"/>
  </w:num>
  <w:num w:numId="60" w16cid:durableId="1757820560">
    <w:abstractNumId w:val="31"/>
  </w:num>
  <w:num w:numId="61" w16cid:durableId="1720858833">
    <w:abstractNumId w:val="13"/>
  </w:num>
  <w:num w:numId="62" w16cid:durableId="1503278840">
    <w:abstractNumId w:val="18"/>
  </w:num>
  <w:num w:numId="63" w16cid:durableId="1629120336">
    <w:abstractNumId w:val="17"/>
  </w:num>
  <w:num w:numId="64" w16cid:durableId="968441353">
    <w:abstractNumId w:val="54"/>
  </w:num>
  <w:num w:numId="65" w16cid:durableId="837039854">
    <w:abstractNumId w:val="6"/>
  </w:num>
  <w:num w:numId="66" w16cid:durableId="395010065">
    <w:abstractNumId w:val="49"/>
  </w:num>
  <w:num w:numId="67" w16cid:durableId="1094279000">
    <w:abstractNumId w:val="33"/>
  </w:num>
  <w:num w:numId="68" w16cid:durableId="1653440499">
    <w:abstractNumId w:val="14"/>
  </w:num>
  <w:num w:numId="69" w16cid:durableId="524756599">
    <w:abstractNumId w:val="7"/>
  </w:num>
  <w:num w:numId="70" w16cid:durableId="513346390">
    <w:abstractNumId w:val="15"/>
  </w:num>
  <w:num w:numId="71" w16cid:durableId="163935849">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E57CC"/>
    <w:rsid w:val="002E2422"/>
    <w:rsid w:val="002F63E6"/>
    <w:rsid w:val="004B71D3"/>
    <w:rsid w:val="0065277F"/>
    <w:rsid w:val="00DE5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0721537F"/>
  <w15:chartTrackingRefBased/>
  <w15:docId w15:val="{77B83A2C-38CE-43E5-A6C5-114E1EE27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7C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E57C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E57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B71D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7C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DE57CC"/>
    <w:rPr>
      <w:color w:val="0000FF"/>
      <w:u w:val="single"/>
    </w:rPr>
  </w:style>
  <w:style w:type="character" w:customStyle="1" w:styleId="modulelabel">
    <w:name w:val="modulelabel"/>
    <w:basedOn w:val="DefaultParagraphFont"/>
    <w:rsid w:val="00DE57CC"/>
  </w:style>
  <w:style w:type="character" w:customStyle="1" w:styleId="modulelabelordinal">
    <w:name w:val="modulelabelordinal"/>
    <w:basedOn w:val="DefaultParagraphFont"/>
    <w:rsid w:val="00DE57CC"/>
  </w:style>
  <w:style w:type="character" w:customStyle="1" w:styleId="jumptopage-label">
    <w:name w:val="jumptopage-label"/>
    <w:basedOn w:val="DefaultParagraphFont"/>
    <w:rsid w:val="00DE57CC"/>
  </w:style>
  <w:style w:type="character" w:customStyle="1" w:styleId="novisual">
    <w:name w:val="novisual"/>
    <w:basedOn w:val="DefaultParagraphFont"/>
    <w:rsid w:val="00DE57CC"/>
  </w:style>
  <w:style w:type="character" w:customStyle="1" w:styleId="headingtext">
    <w:name w:val="headingtext"/>
    <w:basedOn w:val="DefaultParagraphFont"/>
    <w:rsid w:val="00DE57CC"/>
  </w:style>
  <w:style w:type="paragraph" w:styleId="NormalWeb">
    <w:name w:val="Normal (Web)"/>
    <w:basedOn w:val="Normal"/>
    <w:uiPriority w:val="99"/>
    <w:semiHidden/>
    <w:unhideWhenUsed/>
    <w:rsid w:val="00DE57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DE57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DE57CC"/>
  </w:style>
  <w:style w:type="character" w:customStyle="1" w:styleId="label">
    <w:name w:val="label"/>
    <w:basedOn w:val="DefaultParagraphFont"/>
    <w:rsid w:val="00DE57CC"/>
  </w:style>
  <w:style w:type="character" w:customStyle="1" w:styleId="manuallabel">
    <w:name w:val="manuallabel"/>
    <w:basedOn w:val="DefaultParagraphFont"/>
    <w:rsid w:val="00DE57CC"/>
  </w:style>
  <w:style w:type="character" w:styleId="Emphasis">
    <w:name w:val="Emphasis"/>
    <w:basedOn w:val="DefaultParagraphFont"/>
    <w:uiPriority w:val="20"/>
    <w:qFormat/>
    <w:rsid w:val="00DE57CC"/>
    <w:rPr>
      <w:i/>
      <w:iCs/>
    </w:rPr>
  </w:style>
  <w:style w:type="character" w:customStyle="1" w:styleId="Heading2Char">
    <w:name w:val="Heading 2 Char"/>
    <w:basedOn w:val="DefaultParagraphFont"/>
    <w:link w:val="Heading2"/>
    <w:uiPriority w:val="9"/>
    <w:semiHidden/>
    <w:rsid w:val="00DE57CC"/>
    <w:rPr>
      <w:rFonts w:asciiTheme="majorHAnsi" w:eastAsiaTheme="majorEastAsia" w:hAnsiTheme="majorHAnsi" w:cstheme="majorBidi"/>
      <w:color w:val="365F91" w:themeColor="accent1" w:themeShade="BF"/>
      <w:sz w:val="26"/>
      <w:szCs w:val="26"/>
    </w:rPr>
  </w:style>
  <w:style w:type="character" w:customStyle="1" w:styleId="primaryterm">
    <w:name w:val="primaryterm"/>
    <w:basedOn w:val="DefaultParagraphFont"/>
    <w:rsid w:val="00DE57CC"/>
  </w:style>
  <w:style w:type="character" w:customStyle="1" w:styleId="medialabeltext">
    <w:name w:val="medialabeltext"/>
    <w:basedOn w:val="DefaultParagraphFont"/>
    <w:rsid w:val="00DE57CC"/>
  </w:style>
  <w:style w:type="character" w:customStyle="1" w:styleId="mediafigurenumber">
    <w:name w:val="mediafigurenumber"/>
    <w:basedOn w:val="DefaultParagraphFont"/>
    <w:rsid w:val="00DE57CC"/>
  </w:style>
  <w:style w:type="character" w:styleId="Strong">
    <w:name w:val="Strong"/>
    <w:basedOn w:val="DefaultParagraphFont"/>
    <w:uiPriority w:val="22"/>
    <w:qFormat/>
    <w:rsid w:val="00DE57CC"/>
    <w:rPr>
      <w:b/>
      <w:bCs/>
    </w:rPr>
  </w:style>
  <w:style w:type="character" w:customStyle="1" w:styleId="Heading3Char">
    <w:name w:val="Heading 3 Char"/>
    <w:basedOn w:val="DefaultParagraphFont"/>
    <w:link w:val="Heading3"/>
    <w:uiPriority w:val="9"/>
    <w:semiHidden/>
    <w:rsid w:val="00DE57CC"/>
    <w:rPr>
      <w:rFonts w:asciiTheme="majorHAnsi" w:eastAsiaTheme="majorEastAsia" w:hAnsiTheme="majorHAnsi" w:cstheme="majorBidi"/>
      <w:color w:val="243F60" w:themeColor="accent1" w:themeShade="7F"/>
      <w:sz w:val="24"/>
      <w:szCs w:val="24"/>
    </w:rPr>
  </w:style>
  <w:style w:type="character" w:customStyle="1" w:styleId="ordinal">
    <w:name w:val="ordinal"/>
    <w:basedOn w:val="DefaultParagraphFont"/>
    <w:rsid w:val="00DE57CC"/>
  </w:style>
  <w:style w:type="character" w:customStyle="1" w:styleId="monofont">
    <w:name w:val="monofont"/>
    <w:basedOn w:val="DefaultParagraphFont"/>
    <w:rsid w:val="00DE57CC"/>
  </w:style>
  <w:style w:type="character" w:customStyle="1" w:styleId="Heading4Char">
    <w:name w:val="Heading 4 Char"/>
    <w:basedOn w:val="DefaultParagraphFont"/>
    <w:link w:val="Heading4"/>
    <w:uiPriority w:val="9"/>
    <w:semiHidden/>
    <w:rsid w:val="004B71D3"/>
    <w:rPr>
      <w:rFonts w:asciiTheme="majorHAnsi" w:eastAsiaTheme="majorEastAsia" w:hAnsiTheme="majorHAnsi" w:cstheme="majorBidi"/>
      <w:i/>
      <w:iCs/>
      <w:color w:val="365F91" w:themeColor="accent1" w:themeShade="BF"/>
    </w:rPr>
  </w:style>
  <w:style w:type="character" w:customStyle="1" w:styleId="term">
    <w:name w:val="term"/>
    <w:basedOn w:val="DefaultParagraphFont"/>
    <w:rsid w:val="004B71D3"/>
  </w:style>
  <w:style w:type="character" w:customStyle="1" w:styleId="footnote">
    <w:name w:val="footnote"/>
    <w:basedOn w:val="DefaultParagraphFont"/>
    <w:rsid w:val="002F6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854">
      <w:bodyDiv w:val="1"/>
      <w:marLeft w:val="0"/>
      <w:marRight w:val="0"/>
      <w:marTop w:val="0"/>
      <w:marBottom w:val="0"/>
      <w:divBdr>
        <w:top w:val="none" w:sz="0" w:space="0" w:color="auto"/>
        <w:left w:val="none" w:sz="0" w:space="0" w:color="auto"/>
        <w:bottom w:val="none" w:sz="0" w:space="0" w:color="auto"/>
        <w:right w:val="none" w:sz="0" w:space="0" w:color="auto"/>
      </w:divBdr>
      <w:divsChild>
        <w:div w:id="1988893773">
          <w:marLeft w:val="0"/>
          <w:marRight w:val="0"/>
          <w:marTop w:val="0"/>
          <w:marBottom w:val="0"/>
          <w:divBdr>
            <w:top w:val="none" w:sz="0" w:space="0" w:color="auto"/>
            <w:left w:val="none" w:sz="0" w:space="0" w:color="auto"/>
            <w:bottom w:val="none" w:sz="0" w:space="0" w:color="auto"/>
            <w:right w:val="none" w:sz="0" w:space="0" w:color="auto"/>
          </w:divBdr>
        </w:div>
        <w:div w:id="169682800">
          <w:marLeft w:val="0"/>
          <w:marRight w:val="0"/>
          <w:marTop w:val="0"/>
          <w:marBottom w:val="0"/>
          <w:divBdr>
            <w:top w:val="none" w:sz="0" w:space="0" w:color="auto"/>
            <w:left w:val="none" w:sz="0" w:space="0" w:color="auto"/>
            <w:bottom w:val="none" w:sz="0" w:space="0" w:color="auto"/>
            <w:right w:val="none" w:sz="0" w:space="0" w:color="auto"/>
          </w:divBdr>
          <w:divsChild>
            <w:div w:id="212080675">
              <w:marLeft w:val="0"/>
              <w:marRight w:val="0"/>
              <w:marTop w:val="0"/>
              <w:marBottom w:val="0"/>
              <w:divBdr>
                <w:top w:val="none" w:sz="0" w:space="0" w:color="auto"/>
                <w:left w:val="none" w:sz="0" w:space="0" w:color="auto"/>
                <w:bottom w:val="none" w:sz="0" w:space="0" w:color="auto"/>
                <w:right w:val="none" w:sz="0" w:space="0" w:color="auto"/>
              </w:divBdr>
              <w:divsChild>
                <w:div w:id="1547984621">
                  <w:marLeft w:val="0"/>
                  <w:marRight w:val="0"/>
                  <w:marTop w:val="0"/>
                  <w:marBottom w:val="0"/>
                  <w:divBdr>
                    <w:top w:val="none" w:sz="0" w:space="0" w:color="auto"/>
                    <w:left w:val="none" w:sz="0" w:space="0" w:color="auto"/>
                    <w:bottom w:val="none" w:sz="0" w:space="0" w:color="auto"/>
                    <w:right w:val="none" w:sz="0" w:space="0" w:color="auto"/>
                  </w:divBdr>
                  <w:divsChild>
                    <w:div w:id="1406955868">
                      <w:marLeft w:val="0"/>
                      <w:marRight w:val="0"/>
                      <w:marTop w:val="0"/>
                      <w:marBottom w:val="0"/>
                      <w:divBdr>
                        <w:top w:val="none" w:sz="0" w:space="0" w:color="auto"/>
                        <w:left w:val="none" w:sz="0" w:space="0" w:color="auto"/>
                        <w:bottom w:val="none" w:sz="0" w:space="0" w:color="auto"/>
                        <w:right w:val="none" w:sz="0" w:space="0" w:color="auto"/>
                      </w:divBdr>
                    </w:div>
                    <w:div w:id="1524519614">
                      <w:marLeft w:val="0"/>
                      <w:marRight w:val="0"/>
                      <w:marTop w:val="0"/>
                      <w:marBottom w:val="0"/>
                      <w:divBdr>
                        <w:top w:val="none" w:sz="0" w:space="0" w:color="auto"/>
                        <w:left w:val="none" w:sz="0" w:space="0" w:color="auto"/>
                        <w:bottom w:val="none" w:sz="0" w:space="0" w:color="auto"/>
                        <w:right w:val="none" w:sz="0" w:space="0" w:color="auto"/>
                      </w:divBdr>
                      <w:divsChild>
                        <w:div w:id="546451762">
                          <w:marLeft w:val="0"/>
                          <w:marRight w:val="0"/>
                          <w:marTop w:val="0"/>
                          <w:marBottom w:val="0"/>
                          <w:divBdr>
                            <w:top w:val="none" w:sz="0" w:space="0" w:color="auto"/>
                            <w:left w:val="none" w:sz="0" w:space="0" w:color="auto"/>
                            <w:bottom w:val="none" w:sz="0" w:space="0" w:color="auto"/>
                            <w:right w:val="none" w:sz="0" w:space="0" w:color="auto"/>
                          </w:divBdr>
                          <w:divsChild>
                            <w:div w:id="2098552666">
                              <w:marLeft w:val="0"/>
                              <w:marRight w:val="0"/>
                              <w:marTop w:val="0"/>
                              <w:marBottom w:val="0"/>
                              <w:divBdr>
                                <w:top w:val="none" w:sz="0" w:space="0" w:color="auto"/>
                                <w:left w:val="none" w:sz="0" w:space="0" w:color="auto"/>
                                <w:bottom w:val="none" w:sz="0" w:space="0" w:color="auto"/>
                                <w:right w:val="none" w:sz="0" w:space="0" w:color="auto"/>
                              </w:divBdr>
                              <w:divsChild>
                                <w:div w:id="383214689">
                                  <w:marLeft w:val="0"/>
                                  <w:marRight w:val="0"/>
                                  <w:marTop w:val="0"/>
                                  <w:marBottom w:val="0"/>
                                  <w:divBdr>
                                    <w:top w:val="none" w:sz="0" w:space="0" w:color="auto"/>
                                    <w:left w:val="none" w:sz="0" w:space="0" w:color="auto"/>
                                    <w:bottom w:val="none" w:sz="0" w:space="0" w:color="auto"/>
                                    <w:right w:val="none" w:sz="0" w:space="0" w:color="auto"/>
                                  </w:divBdr>
                                  <w:divsChild>
                                    <w:div w:id="989988895">
                                      <w:marLeft w:val="0"/>
                                      <w:marRight w:val="0"/>
                                      <w:marTop w:val="0"/>
                                      <w:marBottom w:val="0"/>
                                      <w:divBdr>
                                        <w:top w:val="none" w:sz="0" w:space="0" w:color="auto"/>
                                        <w:left w:val="none" w:sz="0" w:space="0" w:color="auto"/>
                                        <w:bottom w:val="none" w:sz="0" w:space="0" w:color="auto"/>
                                        <w:right w:val="none" w:sz="0" w:space="0" w:color="auto"/>
                                      </w:divBdr>
                                      <w:divsChild>
                                        <w:div w:id="2095735218">
                                          <w:marLeft w:val="0"/>
                                          <w:marRight w:val="0"/>
                                          <w:marTop w:val="0"/>
                                          <w:marBottom w:val="180"/>
                                          <w:divBdr>
                                            <w:top w:val="none" w:sz="0" w:space="0" w:color="auto"/>
                                            <w:left w:val="none" w:sz="0" w:space="0" w:color="auto"/>
                                            <w:bottom w:val="none" w:sz="0" w:space="0" w:color="auto"/>
                                            <w:right w:val="none" w:sz="0" w:space="0" w:color="auto"/>
                                          </w:divBdr>
                                        </w:div>
                                        <w:div w:id="1305281968">
                                          <w:marLeft w:val="0"/>
                                          <w:marRight w:val="0"/>
                                          <w:marTop w:val="0"/>
                                          <w:marBottom w:val="1800"/>
                                          <w:divBdr>
                                            <w:top w:val="none" w:sz="0" w:space="0" w:color="auto"/>
                                            <w:left w:val="none" w:sz="0" w:space="0" w:color="auto"/>
                                            <w:bottom w:val="none" w:sz="0" w:space="0" w:color="auto"/>
                                            <w:right w:val="none" w:sz="0" w:space="0" w:color="auto"/>
                                          </w:divBdr>
                                          <w:divsChild>
                                            <w:div w:id="314187456">
                                              <w:marLeft w:val="300"/>
                                              <w:marRight w:val="1050"/>
                                              <w:marTop w:val="180"/>
                                              <w:marBottom w:val="180"/>
                                              <w:divBdr>
                                                <w:top w:val="none" w:sz="0" w:space="19" w:color="auto"/>
                                                <w:left w:val="single" w:sz="48" w:space="15" w:color="EDEDED"/>
                                                <w:bottom w:val="none" w:sz="0" w:space="19" w:color="auto"/>
                                                <w:right w:val="none" w:sz="0" w:space="15" w:color="auto"/>
                                              </w:divBdr>
                                              <w:divsChild>
                                                <w:div w:id="271934576">
                                                  <w:marLeft w:val="-450"/>
                                                  <w:marRight w:val="0"/>
                                                  <w:marTop w:val="0"/>
                                                  <w:marBottom w:val="300"/>
                                                  <w:divBdr>
                                                    <w:top w:val="none" w:sz="0" w:space="0" w:color="auto"/>
                                                    <w:left w:val="none" w:sz="0" w:space="0" w:color="auto"/>
                                                    <w:bottom w:val="none" w:sz="0" w:space="0" w:color="auto"/>
                                                    <w:right w:val="none" w:sz="0" w:space="0" w:color="auto"/>
                                                  </w:divBdr>
                                                </w:div>
                                                <w:div w:id="8424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951845">
                  <w:marLeft w:val="0"/>
                  <w:marRight w:val="0"/>
                  <w:marTop w:val="0"/>
                  <w:marBottom w:val="0"/>
                  <w:divBdr>
                    <w:top w:val="none" w:sz="0" w:space="0" w:color="auto"/>
                    <w:left w:val="none" w:sz="0" w:space="0" w:color="auto"/>
                    <w:bottom w:val="single" w:sz="6" w:space="0" w:color="DFDFDF"/>
                    <w:right w:val="none" w:sz="0" w:space="0" w:color="auto"/>
                  </w:divBdr>
                  <w:divsChild>
                    <w:div w:id="43922385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1201860">
      <w:bodyDiv w:val="1"/>
      <w:marLeft w:val="0"/>
      <w:marRight w:val="0"/>
      <w:marTop w:val="0"/>
      <w:marBottom w:val="0"/>
      <w:divBdr>
        <w:top w:val="none" w:sz="0" w:space="0" w:color="auto"/>
        <w:left w:val="none" w:sz="0" w:space="0" w:color="auto"/>
        <w:bottom w:val="none" w:sz="0" w:space="0" w:color="auto"/>
        <w:right w:val="none" w:sz="0" w:space="0" w:color="auto"/>
      </w:divBdr>
      <w:divsChild>
        <w:div w:id="1814519612">
          <w:marLeft w:val="0"/>
          <w:marRight w:val="0"/>
          <w:marTop w:val="0"/>
          <w:marBottom w:val="0"/>
          <w:divBdr>
            <w:top w:val="none" w:sz="0" w:space="0" w:color="auto"/>
            <w:left w:val="none" w:sz="0" w:space="0" w:color="auto"/>
            <w:bottom w:val="none" w:sz="0" w:space="0" w:color="auto"/>
            <w:right w:val="none" w:sz="0" w:space="0" w:color="auto"/>
          </w:divBdr>
        </w:div>
        <w:div w:id="843318716">
          <w:marLeft w:val="0"/>
          <w:marRight w:val="0"/>
          <w:marTop w:val="0"/>
          <w:marBottom w:val="0"/>
          <w:divBdr>
            <w:top w:val="none" w:sz="0" w:space="0" w:color="auto"/>
            <w:left w:val="none" w:sz="0" w:space="0" w:color="auto"/>
            <w:bottom w:val="none" w:sz="0" w:space="0" w:color="auto"/>
            <w:right w:val="none" w:sz="0" w:space="0" w:color="auto"/>
          </w:divBdr>
          <w:divsChild>
            <w:div w:id="1679773900">
              <w:marLeft w:val="0"/>
              <w:marRight w:val="0"/>
              <w:marTop w:val="0"/>
              <w:marBottom w:val="0"/>
              <w:divBdr>
                <w:top w:val="none" w:sz="0" w:space="0" w:color="auto"/>
                <w:left w:val="none" w:sz="0" w:space="0" w:color="auto"/>
                <w:bottom w:val="none" w:sz="0" w:space="0" w:color="auto"/>
                <w:right w:val="none" w:sz="0" w:space="0" w:color="auto"/>
              </w:divBdr>
              <w:divsChild>
                <w:div w:id="1645816404">
                  <w:marLeft w:val="0"/>
                  <w:marRight w:val="0"/>
                  <w:marTop w:val="0"/>
                  <w:marBottom w:val="0"/>
                  <w:divBdr>
                    <w:top w:val="none" w:sz="0" w:space="0" w:color="auto"/>
                    <w:left w:val="none" w:sz="0" w:space="0" w:color="auto"/>
                    <w:bottom w:val="none" w:sz="0" w:space="0" w:color="auto"/>
                    <w:right w:val="none" w:sz="0" w:space="0" w:color="auto"/>
                  </w:divBdr>
                  <w:divsChild>
                    <w:div w:id="642199974">
                      <w:marLeft w:val="0"/>
                      <w:marRight w:val="0"/>
                      <w:marTop w:val="0"/>
                      <w:marBottom w:val="0"/>
                      <w:divBdr>
                        <w:top w:val="none" w:sz="0" w:space="0" w:color="auto"/>
                        <w:left w:val="none" w:sz="0" w:space="0" w:color="auto"/>
                        <w:bottom w:val="none" w:sz="0" w:space="0" w:color="auto"/>
                        <w:right w:val="none" w:sz="0" w:space="0" w:color="auto"/>
                      </w:divBdr>
                    </w:div>
                    <w:div w:id="1621256942">
                      <w:marLeft w:val="0"/>
                      <w:marRight w:val="0"/>
                      <w:marTop w:val="0"/>
                      <w:marBottom w:val="0"/>
                      <w:divBdr>
                        <w:top w:val="none" w:sz="0" w:space="0" w:color="auto"/>
                        <w:left w:val="none" w:sz="0" w:space="0" w:color="auto"/>
                        <w:bottom w:val="none" w:sz="0" w:space="0" w:color="auto"/>
                        <w:right w:val="none" w:sz="0" w:space="0" w:color="auto"/>
                      </w:divBdr>
                      <w:divsChild>
                        <w:div w:id="1569605589">
                          <w:marLeft w:val="0"/>
                          <w:marRight w:val="0"/>
                          <w:marTop w:val="0"/>
                          <w:marBottom w:val="0"/>
                          <w:divBdr>
                            <w:top w:val="none" w:sz="0" w:space="0" w:color="auto"/>
                            <w:left w:val="none" w:sz="0" w:space="0" w:color="auto"/>
                            <w:bottom w:val="none" w:sz="0" w:space="0" w:color="auto"/>
                            <w:right w:val="none" w:sz="0" w:space="0" w:color="auto"/>
                          </w:divBdr>
                          <w:divsChild>
                            <w:div w:id="2062633241">
                              <w:marLeft w:val="0"/>
                              <w:marRight w:val="0"/>
                              <w:marTop w:val="0"/>
                              <w:marBottom w:val="0"/>
                              <w:divBdr>
                                <w:top w:val="none" w:sz="0" w:space="0" w:color="auto"/>
                                <w:left w:val="none" w:sz="0" w:space="0" w:color="auto"/>
                                <w:bottom w:val="none" w:sz="0" w:space="0" w:color="auto"/>
                                <w:right w:val="none" w:sz="0" w:space="0" w:color="auto"/>
                              </w:divBdr>
                              <w:divsChild>
                                <w:div w:id="351499319">
                                  <w:marLeft w:val="0"/>
                                  <w:marRight w:val="0"/>
                                  <w:marTop w:val="0"/>
                                  <w:marBottom w:val="0"/>
                                  <w:divBdr>
                                    <w:top w:val="none" w:sz="0" w:space="0" w:color="auto"/>
                                    <w:left w:val="none" w:sz="0" w:space="0" w:color="auto"/>
                                    <w:bottom w:val="none" w:sz="0" w:space="0" w:color="auto"/>
                                    <w:right w:val="none" w:sz="0" w:space="0" w:color="auto"/>
                                  </w:divBdr>
                                  <w:divsChild>
                                    <w:div w:id="848181559">
                                      <w:marLeft w:val="0"/>
                                      <w:marRight w:val="0"/>
                                      <w:marTop w:val="0"/>
                                      <w:marBottom w:val="0"/>
                                      <w:divBdr>
                                        <w:top w:val="none" w:sz="0" w:space="0" w:color="auto"/>
                                        <w:left w:val="none" w:sz="0" w:space="0" w:color="auto"/>
                                        <w:bottom w:val="none" w:sz="0" w:space="0" w:color="auto"/>
                                        <w:right w:val="none" w:sz="0" w:space="0" w:color="auto"/>
                                      </w:divBdr>
                                      <w:divsChild>
                                        <w:div w:id="1084909624">
                                          <w:marLeft w:val="0"/>
                                          <w:marRight w:val="0"/>
                                          <w:marTop w:val="0"/>
                                          <w:marBottom w:val="180"/>
                                          <w:divBdr>
                                            <w:top w:val="none" w:sz="0" w:space="0" w:color="auto"/>
                                            <w:left w:val="none" w:sz="0" w:space="0" w:color="auto"/>
                                            <w:bottom w:val="none" w:sz="0" w:space="0" w:color="auto"/>
                                            <w:right w:val="none" w:sz="0" w:space="0" w:color="auto"/>
                                          </w:divBdr>
                                        </w:div>
                                        <w:div w:id="1628856048">
                                          <w:marLeft w:val="0"/>
                                          <w:marRight w:val="0"/>
                                          <w:marTop w:val="0"/>
                                          <w:marBottom w:val="1800"/>
                                          <w:divBdr>
                                            <w:top w:val="none" w:sz="0" w:space="0" w:color="auto"/>
                                            <w:left w:val="none" w:sz="0" w:space="0" w:color="auto"/>
                                            <w:bottom w:val="none" w:sz="0" w:space="0" w:color="auto"/>
                                            <w:right w:val="none" w:sz="0" w:space="0" w:color="auto"/>
                                          </w:divBdr>
                                          <w:divsChild>
                                            <w:div w:id="775364332">
                                              <w:marLeft w:val="975"/>
                                              <w:marRight w:val="975"/>
                                              <w:marTop w:val="0"/>
                                              <w:marBottom w:val="225"/>
                                              <w:divBdr>
                                                <w:top w:val="none" w:sz="0" w:space="0" w:color="auto"/>
                                                <w:left w:val="none" w:sz="0" w:space="0" w:color="auto"/>
                                                <w:bottom w:val="none" w:sz="0" w:space="0" w:color="auto"/>
                                                <w:right w:val="none" w:sz="0" w:space="0" w:color="auto"/>
                                              </w:divBdr>
                                              <w:divsChild>
                                                <w:div w:id="1352992112">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682364398">
                  <w:marLeft w:val="0"/>
                  <w:marRight w:val="0"/>
                  <w:marTop w:val="0"/>
                  <w:marBottom w:val="0"/>
                  <w:divBdr>
                    <w:top w:val="none" w:sz="0" w:space="0" w:color="auto"/>
                    <w:left w:val="none" w:sz="0" w:space="0" w:color="auto"/>
                    <w:bottom w:val="single" w:sz="6" w:space="0" w:color="DFDFDF"/>
                    <w:right w:val="none" w:sz="0" w:space="0" w:color="auto"/>
                  </w:divBdr>
                  <w:divsChild>
                    <w:div w:id="31156948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0415578">
      <w:bodyDiv w:val="1"/>
      <w:marLeft w:val="0"/>
      <w:marRight w:val="0"/>
      <w:marTop w:val="0"/>
      <w:marBottom w:val="0"/>
      <w:divBdr>
        <w:top w:val="none" w:sz="0" w:space="0" w:color="auto"/>
        <w:left w:val="none" w:sz="0" w:space="0" w:color="auto"/>
        <w:bottom w:val="none" w:sz="0" w:space="0" w:color="auto"/>
        <w:right w:val="none" w:sz="0" w:space="0" w:color="auto"/>
      </w:divBdr>
      <w:divsChild>
        <w:div w:id="1957524672">
          <w:marLeft w:val="0"/>
          <w:marRight w:val="0"/>
          <w:marTop w:val="0"/>
          <w:marBottom w:val="0"/>
          <w:divBdr>
            <w:top w:val="none" w:sz="0" w:space="0" w:color="auto"/>
            <w:left w:val="none" w:sz="0" w:space="0" w:color="auto"/>
            <w:bottom w:val="none" w:sz="0" w:space="0" w:color="auto"/>
            <w:right w:val="none" w:sz="0" w:space="0" w:color="auto"/>
          </w:divBdr>
          <w:divsChild>
            <w:div w:id="2070028063">
              <w:marLeft w:val="0"/>
              <w:marRight w:val="0"/>
              <w:marTop w:val="0"/>
              <w:marBottom w:val="0"/>
              <w:divBdr>
                <w:top w:val="none" w:sz="0" w:space="0" w:color="auto"/>
                <w:left w:val="none" w:sz="0" w:space="0" w:color="auto"/>
                <w:bottom w:val="none" w:sz="0" w:space="0" w:color="auto"/>
                <w:right w:val="none" w:sz="0" w:space="0" w:color="auto"/>
              </w:divBdr>
              <w:divsChild>
                <w:div w:id="589628602">
                  <w:marLeft w:val="0"/>
                  <w:marRight w:val="0"/>
                  <w:marTop w:val="0"/>
                  <w:marBottom w:val="0"/>
                  <w:divBdr>
                    <w:top w:val="none" w:sz="0" w:space="0" w:color="auto"/>
                    <w:left w:val="none" w:sz="0" w:space="0" w:color="auto"/>
                    <w:bottom w:val="none" w:sz="0" w:space="0" w:color="auto"/>
                    <w:right w:val="none" w:sz="0" w:space="0" w:color="auto"/>
                  </w:divBdr>
                  <w:divsChild>
                    <w:div w:id="1208568968">
                      <w:marLeft w:val="0"/>
                      <w:marRight w:val="0"/>
                      <w:marTop w:val="0"/>
                      <w:marBottom w:val="0"/>
                      <w:divBdr>
                        <w:top w:val="none" w:sz="0" w:space="0" w:color="auto"/>
                        <w:left w:val="none" w:sz="0" w:space="0" w:color="auto"/>
                        <w:bottom w:val="none" w:sz="0" w:space="0" w:color="auto"/>
                        <w:right w:val="none" w:sz="0" w:space="0" w:color="auto"/>
                      </w:divBdr>
                      <w:divsChild>
                        <w:div w:id="1885017508">
                          <w:marLeft w:val="0"/>
                          <w:marRight w:val="0"/>
                          <w:marTop w:val="0"/>
                          <w:marBottom w:val="0"/>
                          <w:divBdr>
                            <w:top w:val="none" w:sz="0" w:space="0" w:color="auto"/>
                            <w:left w:val="none" w:sz="0" w:space="0" w:color="auto"/>
                            <w:bottom w:val="none" w:sz="0" w:space="0" w:color="auto"/>
                            <w:right w:val="none" w:sz="0" w:space="0" w:color="auto"/>
                          </w:divBdr>
                          <w:divsChild>
                            <w:div w:id="1136988087">
                              <w:marLeft w:val="0"/>
                              <w:marRight w:val="0"/>
                              <w:marTop w:val="0"/>
                              <w:marBottom w:val="0"/>
                              <w:divBdr>
                                <w:top w:val="none" w:sz="0" w:space="0" w:color="auto"/>
                                <w:left w:val="none" w:sz="0" w:space="0" w:color="auto"/>
                                <w:bottom w:val="none" w:sz="0" w:space="0" w:color="auto"/>
                                <w:right w:val="none" w:sz="0" w:space="0" w:color="auto"/>
                              </w:divBdr>
                              <w:divsChild>
                                <w:div w:id="899290145">
                                  <w:marLeft w:val="0"/>
                                  <w:marRight w:val="0"/>
                                  <w:marTop w:val="0"/>
                                  <w:marBottom w:val="0"/>
                                  <w:divBdr>
                                    <w:top w:val="none" w:sz="0" w:space="0" w:color="auto"/>
                                    <w:left w:val="none" w:sz="0" w:space="0" w:color="auto"/>
                                    <w:bottom w:val="none" w:sz="0" w:space="0" w:color="auto"/>
                                    <w:right w:val="none" w:sz="0" w:space="0" w:color="auto"/>
                                  </w:divBdr>
                                  <w:divsChild>
                                    <w:div w:id="580411954">
                                      <w:marLeft w:val="0"/>
                                      <w:marRight w:val="0"/>
                                      <w:marTop w:val="0"/>
                                      <w:marBottom w:val="0"/>
                                      <w:divBdr>
                                        <w:top w:val="none" w:sz="0" w:space="0" w:color="auto"/>
                                        <w:left w:val="none" w:sz="0" w:space="0" w:color="auto"/>
                                        <w:bottom w:val="none" w:sz="0" w:space="0" w:color="auto"/>
                                        <w:right w:val="none" w:sz="0" w:space="0" w:color="auto"/>
                                      </w:divBdr>
                                      <w:divsChild>
                                        <w:div w:id="1910580027">
                                          <w:marLeft w:val="0"/>
                                          <w:marRight w:val="0"/>
                                          <w:marTop w:val="0"/>
                                          <w:marBottom w:val="1800"/>
                                          <w:divBdr>
                                            <w:top w:val="none" w:sz="0" w:space="0" w:color="auto"/>
                                            <w:left w:val="none" w:sz="0" w:space="0" w:color="auto"/>
                                            <w:bottom w:val="none" w:sz="0" w:space="0" w:color="auto"/>
                                            <w:right w:val="none" w:sz="0" w:space="0" w:color="auto"/>
                                          </w:divBdr>
                                          <w:divsChild>
                                            <w:div w:id="14591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1301269">
      <w:bodyDiv w:val="1"/>
      <w:marLeft w:val="0"/>
      <w:marRight w:val="0"/>
      <w:marTop w:val="0"/>
      <w:marBottom w:val="0"/>
      <w:divBdr>
        <w:top w:val="none" w:sz="0" w:space="0" w:color="auto"/>
        <w:left w:val="none" w:sz="0" w:space="0" w:color="auto"/>
        <w:bottom w:val="none" w:sz="0" w:space="0" w:color="auto"/>
        <w:right w:val="none" w:sz="0" w:space="0" w:color="auto"/>
      </w:divBdr>
      <w:divsChild>
        <w:div w:id="248277296">
          <w:marLeft w:val="0"/>
          <w:marRight w:val="0"/>
          <w:marTop w:val="0"/>
          <w:marBottom w:val="0"/>
          <w:divBdr>
            <w:top w:val="none" w:sz="0" w:space="0" w:color="auto"/>
            <w:left w:val="none" w:sz="0" w:space="0" w:color="auto"/>
            <w:bottom w:val="none" w:sz="0" w:space="0" w:color="auto"/>
            <w:right w:val="none" w:sz="0" w:space="0" w:color="auto"/>
          </w:divBdr>
        </w:div>
        <w:div w:id="2074237475">
          <w:marLeft w:val="0"/>
          <w:marRight w:val="0"/>
          <w:marTop w:val="0"/>
          <w:marBottom w:val="0"/>
          <w:divBdr>
            <w:top w:val="none" w:sz="0" w:space="0" w:color="auto"/>
            <w:left w:val="none" w:sz="0" w:space="0" w:color="auto"/>
            <w:bottom w:val="none" w:sz="0" w:space="0" w:color="auto"/>
            <w:right w:val="none" w:sz="0" w:space="0" w:color="auto"/>
          </w:divBdr>
          <w:divsChild>
            <w:div w:id="995838958">
              <w:marLeft w:val="0"/>
              <w:marRight w:val="0"/>
              <w:marTop w:val="0"/>
              <w:marBottom w:val="0"/>
              <w:divBdr>
                <w:top w:val="none" w:sz="0" w:space="0" w:color="auto"/>
                <w:left w:val="none" w:sz="0" w:space="0" w:color="auto"/>
                <w:bottom w:val="none" w:sz="0" w:space="0" w:color="auto"/>
                <w:right w:val="none" w:sz="0" w:space="0" w:color="auto"/>
              </w:divBdr>
              <w:divsChild>
                <w:div w:id="94597967">
                  <w:marLeft w:val="0"/>
                  <w:marRight w:val="0"/>
                  <w:marTop w:val="0"/>
                  <w:marBottom w:val="0"/>
                  <w:divBdr>
                    <w:top w:val="none" w:sz="0" w:space="0" w:color="auto"/>
                    <w:left w:val="none" w:sz="0" w:space="0" w:color="auto"/>
                    <w:bottom w:val="none" w:sz="0" w:space="0" w:color="auto"/>
                    <w:right w:val="none" w:sz="0" w:space="0" w:color="auto"/>
                  </w:divBdr>
                  <w:divsChild>
                    <w:div w:id="2057315836">
                      <w:marLeft w:val="0"/>
                      <w:marRight w:val="0"/>
                      <w:marTop w:val="0"/>
                      <w:marBottom w:val="0"/>
                      <w:divBdr>
                        <w:top w:val="none" w:sz="0" w:space="0" w:color="auto"/>
                        <w:left w:val="none" w:sz="0" w:space="0" w:color="auto"/>
                        <w:bottom w:val="none" w:sz="0" w:space="0" w:color="auto"/>
                        <w:right w:val="none" w:sz="0" w:space="0" w:color="auto"/>
                      </w:divBdr>
                    </w:div>
                    <w:div w:id="1214275427">
                      <w:marLeft w:val="0"/>
                      <w:marRight w:val="0"/>
                      <w:marTop w:val="0"/>
                      <w:marBottom w:val="0"/>
                      <w:divBdr>
                        <w:top w:val="none" w:sz="0" w:space="0" w:color="auto"/>
                        <w:left w:val="none" w:sz="0" w:space="0" w:color="auto"/>
                        <w:bottom w:val="none" w:sz="0" w:space="0" w:color="auto"/>
                        <w:right w:val="none" w:sz="0" w:space="0" w:color="auto"/>
                      </w:divBdr>
                      <w:divsChild>
                        <w:div w:id="1291738958">
                          <w:marLeft w:val="0"/>
                          <w:marRight w:val="0"/>
                          <w:marTop w:val="0"/>
                          <w:marBottom w:val="0"/>
                          <w:divBdr>
                            <w:top w:val="none" w:sz="0" w:space="0" w:color="auto"/>
                            <w:left w:val="none" w:sz="0" w:space="0" w:color="auto"/>
                            <w:bottom w:val="none" w:sz="0" w:space="0" w:color="auto"/>
                            <w:right w:val="none" w:sz="0" w:space="0" w:color="auto"/>
                          </w:divBdr>
                          <w:divsChild>
                            <w:div w:id="313267187">
                              <w:marLeft w:val="0"/>
                              <w:marRight w:val="0"/>
                              <w:marTop w:val="0"/>
                              <w:marBottom w:val="0"/>
                              <w:divBdr>
                                <w:top w:val="none" w:sz="0" w:space="0" w:color="auto"/>
                                <w:left w:val="none" w:sz="0" w:space="0" w:color="auto"/>
                                <w:bottom w:val="none" w:sz="0" w:space="0" w:color="auto"/>
                                <w:right w:val="none" w:sz="0" w:space="0" w:color="auto"/>
                              </w:divBdr>
                              <w:divsChild>
                                <w:div w:id="1099988284">
                                  <w:marLeft w:val="0"/>
                                  <w:marRight w:val="0"/>
                                  <w:marTop w:val="0"/>
                                  <w:marBottom w:val="0"/>
                                  <w:divBdr>
                                    <w:top w:val="none" w:sz="0" w:space="0" w:color="auto"/>
                                    <w:left w:val="none" w:sz="0" w:space="0" w:color="auto"/>
                                    <w:bottom w:val="none" w:sz="0" w:space="0" w:color="auto"/>
                                    <w:right w:val="none" w:sz="0" w:space="0" w:color="auto"/>
                                  </w:divBdr>
                                  <w:divsChild>
                                    <w:div w:id="1167207992">
                                      <w:marLeft w:val="0"/>
                                      <w:marRight w:val="0"/>
                                      <w:marTop w:val="0"/>
                                      <w:marBottom w:val="0"/>
                                      <w:divBdr>
                                        <w:top w:val="none" w:sz="0" w:space="0" w:color="auto"/>
                                        <w:left w:val="none" w:sz="0" w:space="0" w:color="auto"/>
                                        <w:bottom w:val="none" w:sz="0" w:space="0" w:color="auto"/>
                                        <w:right w:val="none" w:sz="0" w:space="0" w:color="auto"/>
                                      </w:divBdr>
                                      <w:divsChild>
                                        <w:div w:id="890732388">
                                          <w:marLeft w:val="0"/>
                                          <w:marRight w:val="0"/>
                                          <w:marTop w:val="0"/>
                                          <w:marBottom w:val="180"/>
                                          <w:divBdr>
                                            <w:top w:val="none" w:sz="0" w:space="0" w:color="auto"/>
                                            <w:left w:val="none" w:sz="0" w:space="0" w:color="auto"/>
                                            <w:bottom w:val="none" w:sz="0" w:space="0" w:color="auto"/>
                                            <w:right w:val="none" w:sz="0" w:space="0" w:color="auto"/>
                                          </w:divBdr>
                                        </w:div>
                                        <w:div w:id="84763026">
                                          <w:marLeft w:val="0"/>
                                          <w:marRight w:val="0"/>
                                          <w:marTop w:val="0"/>
                                          <w:marBottom w:val="1800"/>
                                          <w:divBdr>
                                            <w:top w:val="none" w:sz="0" w:space="0" w:color="auto"/>
                                            <w:left w:val="none" w:sz="0" w:space="0" w:color="auto"/>
                                            <w:bottom w:val="none" w:sz="0" w:space="0" w:color="auto"/>
                                            <w:right w:val="none" w:sz="0" w:space="0" w:color="auto"/>
                                          </w:divBdr>
                                          <w:divsChild>
                                            <w:div w:id="932740657">
                                              <w:marLeft w:val="300"/>
                                              <w:marRight w:val="1050"/>
                                              <w:marTop w:val="180"/>
                                              <w:marBottom w:val="180"/>
                                              <w:divBdr>
                                                <w:top w:val="none" w:sz="0" w:space="19" w:color="auto"/>
                                                <w:left w:val="single" w:sz="48" w:space="15" w:color="EDEDED"/>
                                                <w:bottom w:val="none" w:sz="0" w:space="19" w:color="auto"/>
                                                <w:right w:val="none" w:sz="0" w:space="15" w:color="auto"/>
                                              </w:divBdr>
                                              <w:divsChild>
                                                <w:div w:id="1148787041">
                                                  <w:marLeft w:val="-450"/>
                                                  <w:marRight w:val="0"/>
                                                  <w:marTop w:val="0"/>
                                                  <w:marBottom w:val="300"/>
                                                  <w:divBdr>
                                                    <w:top w:val="none" w:sz="0" w:space="0" w:color="auto"/>
                                                    <w:left w:val="none" w:sz="0" w:space="0" w:color="auto"/>
                                                    <w:bottom w:val="none" w:sz="0" w:space="0" w:color="auto"/>
                                                    <w:right w:val="none" w:sz="0" w:space="0" w:color="auto"/>
                                                  </w:divBdr>
                                                </w:div>
                                                <w:div w:id="1567179855">
                                                  <w:marLeft w:val="0"/>
                                                  <w:marRight w:val="0"/>
                                                  <w:marTop w:val="0"/>
                                                  <w:marBottom w:val="0"/>
                                                  <w:divBdr>
                                                    <w:top w:val="none" w:sz="0" w:space="0" w:color="auto"/>
                                                    <w:left w:val="none" w:sz="0" w:space="0" w:color="auto"/>
                                                    <w:bottom w:val="none" w:sz="0" w:space="0" w:color="auto"/>
                                                    <w:right w:val="none" w:sz="0" w:space="0" w:color="auto"/>
                                                  </w:divBdr>
                                                </w:div>
                                              </w:divsChild>
                                            </w:div>
                                            <w:div w:id="193385929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58988094">
                                                  <w:marLeft w:val="-375"/>
                                                  <w:marRight w:val="0"/>
                                                  <w:marTop w:val="0"/>
                                                  <w:marBottom w:val="240"/>
                                                  <w:divBdr>
                                                    <w:top w:val="none" w:sz="0" w:space="0" w:color="auto"/>
                                                    <w:left w:val="none" w:sz="0" w:space="0" w:color="auto"/>
                                                    <w:bottom w:val="none" w:sz="0" w:space="0" w:color="auto"/>
                                                    <w:right w:val="none" w:sz="0" w:space="0" w:color="auto"/>
                                                  </w:divBdr>
                                                </w:div>
                                                <w:div w:id="1178034099">
                                                  <w:marLeft w:val="0"/>
                                                  <w:marRight w:val="0"/>
                                                  <w:marTop w:val="0"/>
                                                  <w:marBottom w:val="0"/>
                                                  <w:divBdr>
                                                    <w:top w:val="none" w:sz="0" w:space="0" w:color="auto"/>
                                                    <w:left w:val="none" w:sz="0" w:space="0" w:color="auto"/>
                                                    <w:bottom w:val="none" w:sz="0" w:space="0" w:color="auto"/>
                                                    <w:right w:val="none" w:sz="0" w:space="0" w:color="auto"/>
                                                  </w:divBdr>
                                                </w:div>
                                              </w:divsChild>
                                            </w:div>
                                            <w:div w:id="1334142757">
                                              <w:marLeft w:val="0"/>
                                              <w:marRight w:val="0"/>
                                              <w:marTop w:val="0"/>
                                              <w:marBottom w:val="0"/>
                                              <w:divBdr>
                                                <w:top w:val="none" w:sz="0" w:space="0" w:color="auto"/>
                                                <w:left w:val="none" w:sz="0" w:space="0" w:color="auto"/>
                                                <w:bottom w:val="none" w:sz="0" w:space="0" w:color="auto"/>
                                                <w:right w:val="none" w:sz="0" w:space="0" w:color="auto"/>
                                              </w:divBdr>
                                              <w:divsChild>
                                                <w:div w:id="1955361832">
                                                  <w:marLeft w:val="0"/>
                                                  <w:marRight w:val="0"/>
                                                  <w:marTop w:val="0"/>
                                                  <w:marBottom w:val="0"/>
                                                  <w:divBdr>
                                                    <w:top w:val="none" w:sz="0" w:space="0" w:color="auto"/>
                                                    <w:left w:val="none" w:sz="0" w:space="0" w:color="auto"/>
                                                    <w:bottom w:val="none" w:sz="0" w:space="0" w:color="auto"/>
                                                    <w:right w:val="none" w:sz="0" w:space="0" w:color="auto"/>
                                                  </w:divBdr>
                                                  <w:divsChild>
                                                    <w:div w:id="17913146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43346057">
                                                          <w:marLeft w:val="-375"/>
                                                          <w:marRight w:val="0"/>
                                                          <w:marTop w:val="0"/>
                                                          <w:marBottom w:val="150"/>
                                                          <w:divBdr>
                                                            <w:top w:val="none" w:sz="0" w:space="0" w:color="auto"/>
                                                            <w:left w:val="none" w:sz="0" w:space="0" w:color="auto"/>
                                                            <w:bottom w:val="none" w:sz="0" w:space="0" w:color="auto"/>
                                                            <w:right w:val="none" w:sz="0" w:space="0" w:color="auto"/>
                                                          </w:divBdr>
                                                        </w:div>
                                                        <w:div w:id="1393426919">
                                                          <w:marLeft w:val="0"/>
                                                          <w:marRight w:val="0"/>
                                                          <w:marTop w:val="75"/>
                                                          <w:marBottom w:val="225"/>
                                                          <w:divBdr>
                                                            <w:top w:val="none" w:sz="0" w:space="0" w:color="auto"/>
                                                            <w:left w:val="none" w:sz="0" w:space="0" w:color="auto"/>
                                                            <w:bottom w:val="none" w:sz="0" w:space="0" w:color="auto"/>
                                                            <w:right w:val="none" w:sz="0" w:space="0" w:color="auto"/>
                                                          </w:divBdr>
                                                        </w:div>
                                                        <w:div w:id="410276055">
                                                          <w:marLeft w:val="0"/>
                                                          <w:marRight w:val="0"/>
                                                          <w:marTop w:val="0"/>
                                                          <w:marBottom w:val="225"/>
                                                          <w:divBdr>
                                                            <w:top w:val="none" w:sz="0" w:space="0" w:color="auto"/>
                                                            <w:left w:val="none" w:sz="0" w:space="0" w:color="auto"/>
                                                            <w:bottom w:val="none" w:sz="0" w:space="0" w:color="auto"/>
                                                            <w:right w:val="none" w:sz="0" w:space="0" w:color="auto"/>
                                                          </w:divBdr>
                                                          <w:divsChild>
                                                            <w:div w:id="19008966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725236">
                                              <w:marLeft w:val="0"/>
                                              <w:marRight w:val="0"/>
                                              <w:marTop w:val="0"/>
                                              <w:marBottom w:val="0"/>
                                              <w:divBdr>
                                                <w:top w:val="none" w:sz="0" w:space="0" w:color="auto"/>
                                                <w:left w:val="none" w:sz="0" w:space="0" w:color="auto"/>
                                                <w:bottom w:val="none" w:sz="0" w:space="0" w:color="auto"/>
                                                <w:right w:val="none" w:sz="0" w:space="0" w:color="auto"/>
                                              </w:divBdr>
                                              <w:divsChild>
                                                <w:div w:id="747732336">
                                                  <w:marLeft w:val="0"/>
                                                  <w:marRight w:val="0"/>
                                                  <w:marTop w:val="0"/>
                                                  <w:marBottom w:val="0"/>
                                                  <w:divBdr>
                                                    <w:top w:val="none" w:sz="0" w:space="0" w:color="auto"/>
                                                    <w:left w:val="none" w:sz="0" w:space="0" w:color="auto"/>
                                                    <w:bottom w:val="none" w:sz="0" w:space="0" w:color="auto"/>
                                                    <w:right w:val="none" w:sz="0" w:space="0" w:color="auto"/>
                                                  </w:divBdr>
                                                  <w:divsChild>
                                                    <w:div w:id="15551222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62521834">
                                                          <w:marLeft w:val="-375"/>
                                                          <w:marRight w:val="0"/>
                                                          <w:marTop w:val="0"/>
                                                          <w:marBottom w:val="150"/>
                                                          <w:divBdr>
                                                            <w:top w:val="none" w:sz="0" w:space="0" w:color="auto"/>
                                                            <w:left w:val="none" w:sz="0" w:space="0" w:color="auto"/>
                                                            <w:bottom w:val="none" w:sz="0" w:space="0" w:color="auto"/>
                                                            <w:right w:val="none" w:sz="0" w:space="0" w:color="auto"/>
                                                          </w:divBdr>
                                                        </w:div>
                                                        <w:div w:id="1061103043">
                                                          <w:marLeft w:val="0"/>
                                                          <w:marRight w:val="0"/>
                                                          <w:marTop w:val="75"/>
                                                          <w:marBottom w:val="225"/>
                                                          <w:divBdr>
                                                            <w:top w:val="none" w:sz="0" w:space="0" w:color="auto"/>
                                                            <w:left w:val="none" w:sz="0" w:space="0" w:color="auto"/>
                                                            <w:bottom w:val="none" w:sz="0" w:space="0" w:color="auto"/>
                                                            <w:right w:val="none" w:sz="0" w:space="0" w:color="auto"/>
                                                          </w:divBdr>
                                                        </w:div>
                                                        <w:div w:id="418256583">
                                                          <w:marLeft w:val="0"/>
                                                          <w:marRight w:val="0"/>
                                                          <w:marTop w:val="0"/>
                                                          <w:marBottom w:val="225"/>
                                                          <w:divBdr>
                                                            <w:top w:val="none" w:sz="0" w:space="0" w:color="auto"/>
                                                            <w:left w:val="none" w:sz="0" w:space="0" w:color="auto"/>
                                                            <w:bottom w:val="none" w:sz="0" w:space="0" w:color="auto"/>
                                                            <w:right w:val="none" w:sz="0" w:space="0" w:color="auto"/>
                                                          </w:divBdr>
                                                          <w:divsChild>
                                                            <w:div w:id="7693528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1276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08410403">
                                                  <w:marLeft w:val="-375"/>
                                                  <w:marRight w:val="0"/>
                                                  <w:marTop w:val="0"/>
                                                  <w:marBottom w:val="240"/>
                                                  <w:divBdr>
                                                    <w:top w:val="none" w:sz="0" w:space="0" w:color="auto"/>
                                                    <w:left w:val="none" w:sz="0" w:space="0" w:color="auto"/>
                                                    <w:bottom w:val="none" w:sz="0" w:space="0" w:color="auto"/>
                                                    <w:right w:val="none" w:sz="0" w:space="0" w:color="auto"/>
                                                  </w:divBdr>
                                                </w:div>
                                                <w:div w:id="394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33617">
                  <w:marLeft w:val="0"/>
                  <w:marRight w:val="0"/>
                  <w:marTop w:val="0"/>
                  <w:marBottom w:val="0"/>
                  <w:divBdr>
                    <w:top w:val="none" w:sz="0" w:space="0" w:color="auto"/>
                    <w:left w:val="none" w:sz="0" w:space="0" w:color="auto"/>
                    <w:bottom w:val="single" w:sz="6" w:space="0" w:color="DFDFDF"/>
                    <w:right w:val="none" w:sz="0" w:space="0" w:color="auto"/>
                  </w:divBdr>
                  <w:divsChild>
                    <w:div w:id="141192968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19383771">
      <w:bodyDiv w:val="1"/>
      <w:marLeft w:val="0"/>
      <w:marRight w:val="0"/>
      <w:marTop w:val="0"/>
      <w:marBottom w:val="0"/>
      <w:divBdr>
        <w:top w:val="none" w:sz="0" w:space="0" w:color="auto"/>
        <w:left w:val="none" w:sz="0" w:space="0" w:color="auto"/>
        <w:bottom w:val="none" w:sz="0" w:space="0" w:color="auto"/>
        <w:right w:val="none" w:sz="0" w:space="0" w:color="auto"/>
      </w:divBdr>
      <w:divsChild>
        <w:div w:id="1275792517">
          <w:marLeft w:val="0"/>
          <w:marRight w:val="0"/>
          <w:marTop w:val="0"/>
          <w:marBottom w:val="0"/>
          <w:divBdr>
            <w:top w:val="none" w:sz="0" w:space="0" w:color="auto"/>
            <w:left w:val="none" w:sz="0" w:space="0" w:color="auto"/>
            <w:bottom w:val="none" w:sz="0" w:space="0" w:color="auto"/>
            <w:right w:val="none" w:sz="0" w:space="0" w:color="auto"/>
          </w:divBdr>
        </w:div>
        <w:div w:id="1772361743">
          <w:marLeft w:val="0"/>
          <w:marRight w:val="0"/>
          <w:marTop w:val="0"/>
          <w:marBottom w:val="0"/>
          <w:divBdr>
            <w:top w:val="none" w:sz="0" w:space="0" w:color="auto"/>
            <w:left w:val="none" w:sz="0" w:space="0" w:color="auto"/>
            <w:bottom w:val="none" w:sz="0" w:space="0" w:color="auto"/>
            <w:right w:val="none" w:sz="0" w:space="0" w:color="auto"/>
          </w:divBdr>
          <w:divsChild>
            <w:div w:id="1184784270">
              <w:marLeft w:val="0"/>
              <w:marRight w:val="0"/>
              <w:marTop w:val="0"/>
              <w:marBottom w:val="0"/>
              <w:divBdr>
                <w:top w:val="none" w:sz="0" w:space="0" w:color="auto"/>
                <w:left w:val="none" w:sz="0" w:space="0" w:color="auto"/>
                <w:bottom w:val="none" w:sz="0" w:space="0" w:color="auto"/>
                <w:right w:val="none" w:sz="0" w:space="0" w:color="auto"/>
              </w:divBdr>
              <w:divsChild>
                <w:div w:id="885797188">
                  <w:marLeft w:val="0"/>
                  <w:marRight w:val="0"/>
                  <w:marTop w:val="0"/>
                  <w:marBottom w:val="0"/>
                  <w:divBdr>
                    <w:top w:val="none" w:sz="0" w:space="0" w:color="auto"/>
                    <w:left w:val="none" w:sz="0" w:space="0" w:color="auto"/>
                    <w:bottom w:val="none" w:sz="0" w:space="0" w:color="auto"/>
                    <w:right w:val="none" w:sz="0" w:space="0" w:color="auto"/>
                  </w:divBdr>
                  <w:divsChild>
                    <w:div w:id="1304895734">
                      <w:marLeft w:val="0"/>
                      <w:marRight w:val="0"/>
                      <w:marTop w:val="0"/>
                      <w:marBottom w:val="0"/>
                      <w:divBdr>
                        <w:top w:val="none" w:sz="0" w:space="0" w:color="auto"/>
                        <w:left w:val="none" w:sz="0" w:space="0" w:color="auto"/>
                        <w:bottom w:val="none" w:sz="0" w:space="0" w:color="auto"/>
                        <w:right w:val="none" w:sz="0" w:space="0" w:color="auto"/>
                      </w:divBdr>
                    </w:div>
                    <w:div w:id="943541541">
                      <w:marLeft w:val="0"/>
                      <w:marRight w:val="0"/>
                      <w:marTop w:val="0"/>
                      <w:marBottom w:val="0"/>
                      <w:divBdr>
                        <w:top w:val="none" w:sz="0" w:space="0" w:color="auto"/>
                        <w:left w:val="none" w:sz="0" w:space="0" w:color="auto"/>
                        <w:bottom w:val="none" w:sz="0" w:space="0" w:color="auto"/>
                        <w:right w:val="none" w:sz="0" w:space="0" w:color="auto"/>
                      </w:divBdr>
                      <w:divsChild>
                        <w:div w:id="128910294">
                          <w:marLeft w:val="0"/>
                          <w:marRight w:val="0"/>
                          <w:marTop w:val="0"/>
                          <w:marBottom w:val="0"/>
                          <w:divBdr>
                            <w:top w:val="none" w:sz="0" w:space="0" w:color="auto"/>
                            <w:left w:val="none" w:sz="0" w:space="0" w:color="auto"/>
                            <w:bottom w:val="none" w:sz="0" w:space="0" w:color="auto"/>
                            <w:right w:val="none" w:sz="0" w:space="0" w:color="auto"/>
                          </w:divBdr>
                          <w:divsChild>
                            <w:div w:id="1979626">
                              <w:marLeft w:val="0"/>
                              <w:marRight w:val="0"/>
                              <w:marTop w:val="0"/>
                              <w:marBottom w:val="0"/>
                              <w:divBdr>
                                <w:top w:val="none" w:sz="0" w:space="0" w:color="auto"/>
                                <w:left w:val="none" w:sz="0" w:space="0" w:color="auto"/>
                                <w:bottom w:val="none" w:sz="0" w:space="0" w:color="auto"/>
                                <w:right w:val="none" w:sz="0" w:space="0" w:color="auto"/>
                              </w:divBdr>
                              <w:divsChild>
                                <w:div w:id="1384401014">
                                  <w:marLeft w:val="0"/>
                                  <w:marRight w:val="0"/>
                                  <w:marTop w:val="0"/>
                                  <w:marBottom w:val="0"/>
                                  <w:divBdr>
                                    <w:top w:val="none" w:sz="0" w:space="0" w:color="auto"/>
                                    <w:left w:val="none" w:sz="0" w:space="0" w:color="auto"/>
                                    <w:bottom w:val="none" w:sz="0" w:space="0" w:color="auto"/>
                                    <w:right w:val="none" w:sz="0" w:space="0" w:color="auto"/>
                                  </w:divBdr>
                                  <w:divsChild>
                                    <w:div w:id="1525554690">
                                      <w:marLeft w:val="0"/>
                                      <w:marRight w:val="0"/>
                                      <w:marTop w:val="0"/>
                                      <w:marBottom w:val="0"/>
                                      <w:divBdr>
                                        <w:top w:val="none" w:sz="0" w:space="0" w:color="auto"/>
                                        <w:left w:val="none" w:sz="0" w:space="0" w:color="auto"/>
                                        <w:bottom w:val="none" w:sz="0" w:space="0" w:color="auto"/>
                                        <w:right w:val="none" w:sz="0" w:space="0" w:color="auto"/>
                                      </w:divBdr>
                                      <w:divsChild>
                                        <w:div w:id="2081782718">
                                          <w:marLeft w:val="0"/>
                                          <w:marRight w:val="0"/>
                                          <w:marTop w:val="0"/>
                                          <w:marBottom w:val="180"/>
                                          <w:divBdr>
                                            <w:top w:val="none" w:sz="0" w:space="0" w:color="auto"/>
                                            <w:left w:val="none" w:sz="0" w:space="0" w:color="auto"/>
                                            <w:bottom w:val="none" w:sz="0" w:space="0" w:color="auto"/>
                                            <w:right w:val="none" w:sz="0" w:space="0" w:color="auto"/>
                                          </w:divBdr>
                                        </w:div>
                                        <w:div w:id="29305117">
                                          <w:marLeft w:val="0"/>
                                          <w:marRight w:val="0"/>
                                          <w:marTop w:val="0"/>
                                          <w:marBottom w:val="1800"/>
                                          <w:divBdr>
                                            <w:top w:val="none" w:sz="0" w:space="0" w:color="auto"/>
                                            <w:left w:val="none" w:sz="0" w:space="0" w:color="auto"/>
                                            <w:bottom w:val="none" w:sz="0" w:space="0" w:color="auto"/>
                                            <w:right w:val="none" w:sz="0" w:space="0" w:color="auto"/>
                                          </w:divBdr>
                                          <w:divsChild>
                                            <w:div w:id="272833809">
                                              <w:marLeft w:val="300"/>
                                              <w:marRight w:val="1050"/>
                                              <w:marTop w:val="180"/>
                                              <w:marBottom w:val="180"/>
                                              <w:divBdr>
                                                <w:top w:val="none" w:sz="0" w:space="19" w:color="auto"/>
                                                <w:left w:val="single" w:sz="48" w:space="15" w:color="EDEDED"/>
                                                <w:bottom w:val="none" w:sz="0" w:space="19" w:color="auto"/>
                                                <w:right w:val="none" w:sz="0" w:space="15" w:color="auto"/>
                                              </w:divBdr>
                                              <w:divsChild>
                                                <w:div w:id="1521355717">
                                                  <w:marLeft w:val="-450"/>
                                                  <w:marRight w:val="0"/>
                                                  <w:marTop w:val="0"/>
                                                  <w:marBottom w:val="300"/>
                                                  <w:divBdr>
                                                    <w:top w:val="none" w:sz="0" w:space="0" w:color="auto"/>
                                                    <w:left w:val="none" w:sz="0" w:space="0" w:color="auto"/>
                                                    <w:bottom w:val="none" w:sz="0" w:space="0" w:color="auto"/>
                                                    <w:right w:val="none" w:sz="0" w:space="0" w:color="auto"/>
                                                  </w:divBdr>
                                                </w:div>
                                                <w:div w:id="952710261">
                                                  <w:marLeft w:val="0"/>
                                                  <w:marRight w:val="0"/>
                                                  <w:marTop w:val="0"/>
                                                  <w:marBottom w:val="0"/>
                                                  <w:divBdr>
                                                    <w:top w:val="none" w:sz="0" w:space="0" w:color="auto"/>
                                                    <w:left w:val="none" w:sz="0" w:space="0" w:color="auto"/>
                                                    <w:bottom w:val="none" w:sz="0" w:space="0" w:color="auto"/>
                                                    <w:right w:val="none" w:sz="0" w:space="0" w:color="auto"/>
                                                  </w:divBdr>
                                                </w:div>
                                              </w:divsChild>
                                            </w:div>
                                            <w:div w:id="1221206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82849114">
                                                  <w:marLeft w:val="-375"/>
                                                  <w:marRight w:val="0"/>
                                                  <w:marTop w:val="0"/>
                                                  <w:marBottom w:val="240"/>
                                                  <w:divBdr>
                                                    <w:top w:val="none" w:sz="0" w:space="0" w:color="auto"/>
                                                    <w:left w:val="none" w:sz="0" w:space="0" w:color="auto"/>
                                                    <w:bottom w:val="none" w:sz="0" w:space="0" w:color="auto"/>
                                                    <w:right w:val="none" w:sz="0" w:space="0" w:color="auto"/>
                                                  </w:divBdr>
                                                </w:div>
                                                <w:div w:id="459500982">
                                                  <w:marLeft w:val="0"/>
                                                  <w:marRight w:val="0"/>
                                                  <w:marTop w:val="0"/>
                                                  <w:marBottom w:val="0"/>
                                                  <w:divBdr>
                                                    <w:top w:val="none" w:sz="0" w:space="0" w:color="auto"/>
                                                    <w:left w:val="none" w:sz="0" w:space="0" w:color="auto"/>
                                                    <w:bottom w:val="none" w:sz="0" w:space="0" w:color="auto"/>
                                                    <w:right w:val="none" w:sz="0" w:space="0" w:color="auto"/>
                                                  </w:divBdr>
                                                  <w:divsChild>
                                                    <w:div w:id="6427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3750">
                                              <w:marLeft w:val="375"/>
                                              <w:marRight w:val="375"/>
                                              <w:marTop w:val="0"/>
                                              <w:marBottom w:val="225"/>
                                              <w:divBdr>
                                                <w:top w:val="none" w:sz="0" w:space="0" w:color="auto"/>
                                                <w:left w:val="none" w:sz="0" w:space="0" w:color="auto"/>
                                                <w:bottom w:val="none" w:sz="0" w:space="0" w:color="auto"/>
                                                <w:right w:val="none" w:sz="0" w:space="0" w:color="auto"/>
                                              </w:divBdr>
                                              <w:divsChild>
                                                <w:div w:id="853230618">
                                                  <w:marLeft w:val="0"/>
                                                  <w:marRight w:val="0"/>
                                                  <w:marTop w:val="0"/>
                                                  <w:marBottom w:val="0"/>
                                                  <w:divBdr>
                                                    <w:top w:val="none" w:sz="0" w:space="0" w:color="auto"/>
                                                    <w:left w:val="none" w:sz="0" w:space="0" w:color="auto"/>
                                                    <w:bottom w:val="none" w:sz="0" w:space="0" w:color="auto"/>
                                                    <w:right w:val="none" w:sz="0" w:space="0" w:color="auto"/>
                                                  </w:divBdr>
                                                  <w:divsChild>
                                                    <w:div w:id="4330643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67055026">
                                                          <w:marLeft w:val="-375"/>
                                                          <w:marRight w:val="0"/>
                                                          <w:marTop w:val="0"/>
                                                          <w:marBottom w:val="150"/>
                                                          <w:divBdr>
                                                            <w:top w:val="none" w:sz="0" w:space="0" w:color="auto"/>
                                                            <w:left w:val="none" w:sz="0" w:space="0" w:color="auto"/>
                                                            <w:bottom w:val="none" w:sz="0" w:space="0" w:color="auto"/>
                                                            <w:right w:val="none" w:sz="0" w:space="0" w:color="auto"/>
                                                          </w:divBdr>
                                                        </w:div>
                                                        <w:div w:id="520625579">
                                                          <w:marLeft w:val="0"/>
                                                          <w:marRight w:val="0"/>
                                                          <w:marTop w:val="75"/>
                                                          <w:marBottom w:val="225"/>
                                                          <w:divBdr>
                                                            <w:top w:val="none" w:sz="0" w:space="0" w:color="auto"/>
                                                            <w:left w:val="none" w:sz="0" w:space="0" w:color="auto"/>
                                                            <w:bottom w:val="none" w:sz="0" w:space="0" w:color="auto"/>
                                                            <w:right w:val="none" w:sz="0" w:space="0" w:color="auto"/>
                                                          </w:divBdr>
                                                        </w:div>
                                                        <w:div w:id="838277676">
                                                          <w:marLeft w:val="0"/>
                                                          <w:marRight w:val="0"/>
                                                          <w:marTop w:val="0"/>
                                                          <w:marBottom w:val="225"/>
                                                          <w:divBdr>
                                                            <w:top w:val="none" w:sz="0" w:space="0" w:color="auto"/>
                                                            <w:left w:val="none" w:sz="0" w:space="0" w:color="auto"/>
                                                            <w:bottom w:val="none" w:sz="0" w:space="0" w:color="auto"/>
                                                            <w:right w:val="none" w:sz="0" w:space="0" w:color="auto"/>
                                                          </w:divBdr>
                                                          <w:divsChild>
                                                            <w:div w:id="11009505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8703">
                                              <w:marLeft w:val="375"/>
                                              <w:marRight w:val="375"/>
                                              <w:marTop w:val="0"/>
                                              <w:marBottom w:val="225"/>
                                              <w:divBdr>
                                                <w:top w:val="none" w:sz="0" w:space="0" w:color="auto"/>
                                                <w:left w:val="none" w:sz="0" w:space="0" w:color="auto"/>
                                                <w:bottom w:val="none" w:sz="0" w:space="0" w:color="auto"/>
                                                <w:right w:val="none" w:sz="0" w:space="0" w:color="auto"/>
                                              </w:divBdr>
                                              <w:divsChild>
                                                <w:div w:id="573859156">
                                                  <w:marLeft w:val="0"/>
                                                  <w:marRight w:val="0"/>
                                                  <w:marTop w:val="0"/>
                                                  <w:marBottom w:val="0"/>
                                                  <w:divBdr>
                                                    <w:top w:val="none" w:sz="0" w:space="0" w:color="auto"/>
                                                    <w:left w:val="none" w:sz="0" w:space="0" w:color="auto"/>
                                                    <w:bottom w:val="none" w:sz="0" w:space="0" w:color="auto"/>
                                                    <w:right w:val="none" w:sz="0" w:space="0" w:color="auto"/>
                                                  </w:divBdr>
                                                  <w:divsChild>
                                                    <w:div w:id="16669806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6803171">
                                                          <w:marLeft w:val="-375"/>
                                                          <w:marRight w:val="0"/>
                                                          <w:marTop w:val="0"/>
                                                          <w:marBottom w:val="150"/>
                                                          <w:divBdr>
                                                            <w:top w:val="none" w:sz="0" w:space="0" w:color="auto"/>
                                                            <w:left w:val="none" w:sz="0" w:space="0" w:color="auto"/>
                                                            <w:bottom w:val="none" w:sz="0" w:space="0" w:color="auto"/>
                                                            <w:right w:val="none" w:sz="0" w:space="0" w:color="auto"/>
                                                          </w:divBdr>
                                                        </w:div>
                                                        <w:div w:id="755904516">
                                                          <w:marLeft w:val="0"/>
                                                          <w:marRight w:val="0"/>
                                                          <w:marTop w:val="75"/>
                                                          <w:marBottom w:val="225"/>
                                                          <w:divBdr>
                                                            <w:top w:val="none" w:sz="0" w:space="0" w:color="auto"/>
                                                            <w:left w:val="none" w:sz="0" w:space="0" w:color="auto"/>
                                                            <w:bottom w:val="none" w:sz="0" w:space="0" w:color="auto"/>
                                                            <w:right w:val="none" w:sz="0" w:space="0" w:color="auto"/>
                                                          </w:divBdr>
                                                        </w:div>
                                                        <w:div w:id="64375108">
                                                          <w:marLeft w:val="0"/>
                                                          <w:marRight w:val="0"/>
                                                          <w:marTop w:val="0"/>
                                                          <w:marBottom w:val="225"/>
                                                          <w:divBdr>
                                                            <w:top w:val="none" w:sz="0" w:space="0" w:color="auto"/>
                                                            <w:left w:val="none" w:sz="0" w:space="0" w:color="auto"/>
                                                            <w:bottom w:val="none" w:sz="0" w:space="0" w:color="auto"/>
                                                            <w:right w:val="none" w:sz="0" w:space="0" w:color="auto"/>
                                                          </w:divBdr>
                                                          <w:divsChild>
                                                            <w:div w:id="590969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9080">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733091163">
                                                  <w:marLeft w:val="-375"/>
                                                  <w:marRight w:val="0"/>
                                                  <w:marTop w:val="0"/>
                                                  <w:marBottom w:val="240"/>
                                                  <w:divBdr>
                                                    <w:top w:val="none" w:sz="0" w:space="0" w:color="auto"/>
                                                    <w:left w:val="none" w:sz="0" w:space="0" w:color="auto"/>
                                                    <w:bottom w:val="none" w:sz="0" w:space="0" w:color="auto"/>
                                                    <w:right w:val="none" w:sz="0" w:space="0" w:color="auto"/>
                                                  </w:divBdr>
                                                </w:div>
                                                <w:div w:id="1584954180">
                                                  <w:marLeft w:val="0"/>
                                                  <w:marRight w:val="0"/>
                                                  <w:marTop w:val="0"/>
                                                  <w:marBottom w:val="0"/>
                                                  <w:divBdr>
                                                    <w:top w:val="none" w:sz="0" w:space="0" w:color="auto"/>
                                                    <w:left w:val="none" w:sz="0" w:space="0" w:color="auto"/>
                                                    <w:bottom w:val="none" w:sz="0" w:space="0" w:color="auto"/>
                                                    <w:right w:val="none" w:sz="0" w:space="0" w:color="auto"/>
                                                  </w:divBdr>
                                                </w:div>
                                              </w:divsChild>
                                            </w:div>
                                            <w:div w:id="2141221228">
                                              <w:marLeft w:val="0"/>
                                              <w:marRight w:val="0"/>
                                              <w:marTop w:val="0"/>
                                              <w:marBottom w:val="0"/>
                                              <w:divBdr>
                                                <w:top w:val="none" w:sz="0" w:space="0" w:color="auto"/>
                                                <w:left w:val="none" w:sz="0" w:space="0" w:color="auto"/>
                                                <w:bottom w:val="none" w:sz="0" w:space="0" w:color="auto"/>
                                                <w:right w:val="none" w:sz="0" w:space="0" w:color="auto"/>
                                              </w:divBdr>
                                              <w:divsChild>
                                                <w:div w:id="160200399">
                                                  <w:marLeft w:val="0"/>
                                                  <w:marRight w:val="0"/>
                                                  <w:marTop w:val="0"/>
                                                  <w:marBottom w:val="0"/>
                                                  <w:divBdr>
                                                    <w:top w:val="none" w:sz="0" w:space="0" w:color="auto"/>
                                                    <w:left w:val="none" w:sz="0" w:space="0" w:color="auto"/>
                                                    <w:bottom w:val="none" w:sz="0" w:space="0" w:color="auto"/>
                                                    <w:right w:val="none" w:sz="0" w:space="0" w:color="auto"/>
                                                  </w:divBdr>
                                                  <w:divsChild>
                                                    <w:div w:id="1644450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13520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94279571">
                                              <w:marLeft w:val="0"/>
                                              <w:marRight w:val="0"/>
                                              <w:marTop w:val="0"/>
                                              <w:marBottom w:val="0"/>
                                              <w:divBdr>
                                                <w:top w:val="none" w:sz="0" w:space="0" w:color="auto"/>
                                                <w:left w:val="none" w:sz="0" w:space="0" w:color="auto"/>
                                                <w:bottom w:val="none" w:sz="0" w:space="0" w:color="auto"/>
                                                <w:right w:val="none" w:sz="0" w:space="0" w:color="auto"/>
                                              </w:divBdr>
                                              <w:divsChild>
                                                <w:div w:id="480004593">
                                                  <w:marLeft w:val="0"/>
                                                  <w:marRight w:val="0"/>
                                                  <w:marTop w:val="0"/>
                                                  <w:marBottom w:val="0"/>
                                                  <w:divBdr>
                                                    <w:top w:val="none" w:sz="0" w:space="0" w:color="auto"/>
                                                    <w:left w:val="none" w:sz="0" w:space="0" w:color="auto"/>
                                                    <w:bottom w:val="none" w:sz="0" w:space="0" w:color="auto"/>
                                                    <w:right w:val="none" w:sz="0" w:space="0" w:color="auto"/>
                                                  </w:divBdr>
                                                  <w:divsChild>
                                                    <w:div w:id="23836666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36774028">
                                                          <w:marLeft w:val="-375"/>
                                                          <w:marRight w:val="0"/>
                                                          <w:marTop w:val="0"/>
                                                          <w:marBottom w:val="150"/>
                                                          <w:divBdr>
                                                            <w:top w:val="none" w:sz="0" w:space="0" w:color="auto"/>
                                                            <w:left w:val="none" w:sz="0" w:space="0" w:color="auto"/>
                                                            <w:bottom w:val="none" w:sz="0" w:space="0" w:color="auto"/>
                                                            <w:right w:val="none" w:sz="0" w:space="0" w:color="auto"/>
                                                          </w:divBdr>
                                                        </w:div>
                                                        <w:div w:id="1608463983">
                                                          <w:marLeft w:val="0"/>
                                                          <w:marRight w:val="0"/>
                                                          <w:marTop w:val="75"/>
                                                          <w:marBottom w:val="225"/>
                                                          <w:divBdr>
                                                            <w:top w:val="none" w:sz="0" w:space="0" w:color="auto"/>
                                                            <w:left w:val="none" w:sz="0" w:space="0" w:color="auto"/>
                                                            <w:bottom w:val="none" w:sz="0" w:space="0" w:color="auto"/>
                                                            <w:right w:val="none" w:sz="0" w:space="0" w:color="auto"/>
                                                          </w:divBdr>
                                                        </w:div>
                                                        <w:div w:id="17235522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45639529">
                                              <w:marLeft w:val="0"/>
                                              <w:marRight w:val="0"/>
                                              <w:marTop w:val="0"/>
                                              <w:marBottom w:val="0"/>
                                              <w:divBdr>
                                                <w:top w:val="none" w:sz="0" w:space="0" w:color="auto"/>
                                                <w:left w:val="none" w:sz="0" w:space="0" w:color="auto"/>
                                                <w:bottom w:val="none" w:sz="0" w:space="0" w:color="auto"/>
                                                <w:right w:val="none" w:sz="0" w:space="0" w:color="auto"/>
                                              </w:divBdr>
                                              <w:divsChild>
                                                <w:div w:id="717779725">
                                                  <w:marLeft w:val="0"/>
                                                  <w:marRight w:val="0"/>
                                                  <w:marTop w:val="0"/>
                                                  <w:marBottom w:val="0"/>
                                                  <w:divBdr>
                                                    <w:top w:val="none" w:sz="0" w:space="0" w:color="auto"/>
                                                    <w:left w:val="none" w:sz="0" w:space="0" w:color="auto"/>
                                                    <w:bottom w:val="none" w:sz="0" w:space="0" w:color="auto"/>
                                                    <w:right w:val="none" w:sz="0" w:space="0" w:color="auto"/>
                                                  </w:divBdr>
                                                  <w:divsChild>
                                                    <w:div w:id="1198793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5632739">
                                                          <w:marLeft w:val="-375"/>
                                                          <w:marRight w:val="0"/>
                                                          <w:marTop w:val="0"/>
                                                          <w:marBottom w:val="150"/>
                                                          <w:divBdr>
                                                            <w:top w:val="none" w:sz="0" w:space="0" w:color="auto"/>
                                                            <w:left w:val="none" w:sz="0" w:space="0" w:color="auto"/>
                                                            <w:bottom w:val="none" w:sz="0" w:space="0" w:color="auto"/>
                                                            <w:right w:val="none" w:sz="0" w:space="0" w:color="auto"/>
                                                          </w:divBdr>
                                                        </w:div>
                                                        <w:div w:id="1500656992">
                                                          <w:marLeft w:val="0"/>
                                                          <w:marRight w:val="0"/>
                                                          <w:marTop w:val="75"/>
                                                          <w:marBottom w:val="225"/>
                                                          <w:divBdr>
                                                            <w:top w:val="none" w:sz="0" w:space="0" w:color="auto"/>
                                                            <w:left w:val="none" w:sz="0" w:space="0" w:color="auto"/>
                                                            <w:bottom w:val="none" w:sz="0" w:space="0" w:color="auto"/>
                                                            <w:right w:val="none" w:sz="0" w:space="0" w:color="auto"/>
                                                          </w:divBdr>
                                                        </w:div>
                                                        <w:div w:id="12563303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24874663">
                                              <w:marLeft w:val="0"/>
                                              <w:marRight w:val="0"/>
                                              <w:marTop w:val="0"/>
                                              <w:marBottom w:val="0"/>
                                              <w:divBdr>
                                                <w:top w:val="none" w:sz="0" w:space="0" w:color="auto"/>
                                                <w:left w:val="none" w:sz="0" w:space="0" w:color="auto"/>
                                                <w:bottom w:val="none" w:sz="0" w:space="0" w:color="auto"/>
                                                <w:right w:val="none" w:sz="0" w:space="0" w:color="auto"/>
                                              </w:divBdr>
                                              <w:divsChild>
                                                <w:div w:id="718553438">
                                                  <w:marLeft w:val="0"/>
                                                  <w:marRight w:val="0"/>
                                                  <w:marTop w:val="0"/>
                                                  <w:marBottom w:val="0"/>
                                                  <w:divBdr>
                                                    <w:top w:val="none" w:sz="0" w:space="0" w:color="auto"/>
                                                    <w:left w:val="none" w:sz="0" w:space="0" w:color="auto"/>
                                                    <w:bottom w:val="none" w:sz="0" w:space="0" w:color="auto"/>
                                                    <w:right w:val="none" w:sz="0" w:space="0" w:color="auto"/>
                                                  </w:divBdr>
                                                  <w:divsChild>
                                                    <w:div w:id="2394802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42865059">
                                                          <w:marLeft w:val="-375"/>
                                                          <w:marRight w:val="0"/>
                                                          <w:marTop w:val="0"/>
                                                          <w:marBottom w:val="150"/>
                                                          <w:divBdr>
                                                            <w:top w:val="none" w:sz="0" w:space="0" w:color="auto"/>
                                                            <w:left w:val="none" w:sz="0" w:space="0" w:color="auto"/>
                                                            <w:bottom w:val="none" w:sz="0" w:space="0" w:color="auto"/>
                                                            <w:right w:val="none" w:sz="0" w:space="0" w:color="auto"/>
                                                          </w:divBdr>
                                                        </w:div>
                                                        <w:div w:id="961961882">
                                                          <w:marLeft w:val="0"/>
                                                          <w:marRight w:val="0"/>
                                                          <w:marTop w:val="75"/>
                                                          <w:marBottom w:val="225"/>
                                                          <w:divBdr>
                                                            <w:top w:val="none" w:sz="0" w:space="0" w:color="auto"/>
                                                            <w:left w:val="none" w:sz="0" w:space="0" w:color="auto"/>
                                                            <w:bottom w:val="none" w:sz="0" w:space="0" w:color="auto"/>
                                                            <w:right w:val="none" w:sz="0" w:space="0" w:color="auto"/>
                                                          </w:divBdr>
                                                        </w:div>
                                                        <w:div w:id="1393891500">
                                                          <w:marLeft w:val="0"/>
                                                          <w:marRight w:val="0"/>
                                                          <w:marTop w:val="0"/>
                                                          <w:marBottom w:val="225"/>
                                                          <w:divBdr>
                                                            <w:top w:val="none" w:sz="0" w:space="0" w:color="auto"/>
                                                            <w:left w:val="none" w:sz="0" w:space="0" w:color="auto"/>
                                                            <w:bottom w:val="none" w:sz="0" w:space="0" w:color="auto"/>
                                                            <w:right w:val="none" w:sz="0" w:space="0" w:color="auto"/>
                                                          </w:divBdr>
                                                          <w:divsChild>
                                                            <w:div w:id="9986574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8161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904883">
                                                  <w:marLeft w:val="-375"/>
                                                  <w:marRight w:val="0"/>
                                                  <w:marTop w:val="0"/>
                                                  <w:marBottom w:val="240"/>
                                                  <w:divBdr>
                                                    <w:top w:val="none" w:sz="0" w:space="0" w:color="auto"/>
                                                    <w:left w:val="none" w:sz="0" w:space="0" w:color="auto"/>
                                                    <w:bottom w:val="none" w:sz="0" w:space="0" w:color="auto"/>
                                                    <w:right w:val="none" w:sz="0" w:space="0" w:color="auto"/>
                                                  </w:divBdr>
                                                </w:div>
                                                <w:div w:id="222259053">
                                                  <w:marLeft w:val="0"/>
                                                  <w:marRight w:val="0"/>
                                                  <w:marTop w:val="0"/>
                                                  <w:marBottom w:val="0"/>
                                                  <w:divBdr>
                                                    <w:top w:val="none" w:sz="0" w:space="0" w:color="auto"/>
                                                    <w:left w:val="none" w:sz="0" w:space="0" w:color="auto"/>
                                                    <w:bottom w:val="none" w:sz="0" w:space="0" w:color="auto"/>
                                                    <w:right w:val="none" w:sz="0" w:space="0" w:color="auto"/>
                                                  </w:divBdr>
                                                </w:div>
                                              </w:divsChild>
                                            </w:div>
                                            <w:div w:id="105123112">
                                              <w:marLeft w:val="375"/>
                                              <w:marRight w:val="375"/>
                                              <w:marTop w:val="0"/>
                                              <w:marBottom w:val="225"/>
                                              <w:divBdr>
                                                <w:top w:val="none" w:sz="0" w:space="0" w:color="auto"/>
                                                <w:left w:val="none" w:sz="0" w:space="0" w:color="auto"/>
                                                <w:bottom w:val="none" w:sz="0" w:space="0" w:color="auto"/>
                                                <w:right w:val="none" w:sz="0" w:space="0" w:color="auto"/>
                                              </w:divBdr>
                                              <w:divsChild>
                                                <w:div w:id="882793368">
                                                  <w:marLeft w:val="0"/>
                                                  <w:marRight w:val="0"/>
                                                  <w:marTop w:val="0"/>
                                                  <w:marBottom w:val="0"/>
                                                  <w:divBdr>
                                                    <w:top w:val="none" w:sz="0" w:space="0" w:color="auto"/>
                                                    <w:left w:val="none" w:sz="0" w:space="0" w:color="auto"/>
                                                    <w:bottom w:val="none" w:sz="0" w:space="0" w:color="auto"/>
                                                    <w:right w:val="none" w:sz="0" w:space="0" w:color="auto"/>
                                                  </w:divBdr>
                                                  <w:divsChild>
                                                    <w:div w:id="19179340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37217659">
                                                          <w:marLeft w:val="-375"/>
                                                          <w:marRight w:val="0"/>
                                                          <w:marTop w:val="0"/>
                                                          <w:marBottom w:val="150"/>
                                                          <w:divBdr>
                                                            <w:top w:val="none" w:sz="0" w:space="0" w:color="auto"/>
                                                            <w:left w:val="none" w:sz="0" w:space="0" w:color="auto"/>
                                                            <w:bottom w:val="none" w:sz="0" w:space="0" w:color="auto"/>
                                                            <w:right w:val="none" w:sz="0" w:space="0" w:color="auto"/>
                                                          </w:divBdr>
                                                        </w:div>
                                                        <w:div w:id="806362301">
                                                          <w:marLeft w:val="0"/>
                                                          <w:marRight w:val="0"/>
                                                          <w:marTop w:val="75"/>
                                                          <w:marBottom w:val="225"/>
                                                          <w:divBdr>
                                                            <w:top w:val="none" w:sz="0" w:space="0" w:color="auto"/>
                                                            <w:left w:val="none" w:sz="0" w:space="0" w:color="auto"/>
                                                            <w:bottom w:val="none" w:sz="0" w:space="0" w:color="auto"/>
                                                            <w:right w:val="none" w:sz="0" w:space="0" w:color="auto"/>
                                                          </w:divBdr>
                                                        </w:div>
                                                        <w:div w:id="81028416">
                                                          <w:marLeft w:val="0"/>
                                                          <w:marRight w:val="0"/>
                                                          <w:marTop w:val="0"/>
                                                          <w:marBottom w:val="225"/>
                                                          <w:divBdr>
                                                            <w:top w:val="none" w:sz="0" w:space="0" w:color="auto"/>
                                                            <w:left w:val="none" w:sz="0" w:space="0" w:color="auto"/>
                                                            <w:bottom w:val="none" w:sz="0" w:space="0" w:color="auto"/>
                                                            <w:right w:val="none" w:sz="0" w:space="0" w:color="auto"/>
                                                          </w:divBdr>
                                                          <w:divsChild>
                                                            <w:div w:id="5442914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05198">
                                              <w:marLeft w:val="375"/>
                                              <w:marRight w:val="375"/>
                                              <w:marTop w:val="0"/>
                                              <w:marBottom w:val="225"/>
                                              <w:divBdr>
                                                <w:top w:val="none" w:sz="0" w:space="0" w:color="auto"/>
                                                <w:left w:val="none" w:sz="0" w:space="0" w:color="auto"/>
                                                <w:bottom w:val="none" w:sz="0" w:space="0" w:color="auto"/>
                                                <w:right w:val="none" w:sz="0" w:space="0" w:color="auto"/>
                                              </w:divBdr>
                                              <w:divsChild>
                                                <w:div w:id="1661080776">
                                                  <w:marLeft w:val="0"/>
                                                  <w:marRight w:val="0"/>
                                                  <w:marTop w:val="0"/>
                                                  <w:marBottom w:val="0"/>
                                                  <w:divBdr>
                                                    <w:top w:val="none" w:sz="0" w:space="0" w:color="auto"/>
                                                    <w:left w:val="none" w:sz="0" w:space="0" w:color="auto"/>
                                                    <w:bottom w:val="none" w:sz="0" w:space="0" w:color="auto"/>
                                                    <w:right w:val="none" w:sz="0" w:space="0" w:color="auto"/>
                                                  </w:divBdr>
                                                  <w:divsChild>
                                                    <w:div w:id="16991609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73431486">
                                                          <w:marLeft w:val="-375"/>
                                                          <w:marRight w:val="0"/>
                                                          <w:marTop w:val="0"/>
                                                          <w:marBottom w:val="150"/>
                                                          <w:divBdr>
                                                            <w:top w:val="none" w:sz="0" w:space="0" w:color="auto"/>
                                                            <w:left w:val="none" w:sz="0" w:space="0" w:color="auto"/>
                                                            <w:bottom w:val="none" w:sz="0" w:space="0" w:color="auto"/>
                                                            <w:right w:val="none" w:sz="0" w:space="0" w:color="auto"/>
                                                          </w:divBdr>
                                                        </w:div>
                                                        <w:div w:id="1622683581">
                                                          <w:marLeft w:val="0"/>
                                                          <w:marRight w:val="0"/>
                                                          <w:marTop w:val="75"/>
                                                          <w:marBottom w:val="225"/>
                                                          <w:divBdr>
                                                            <w:top w:val="none" w:sz="0" w:space="0" w:color="auto"/>
                                                            <w:left w:val="none" w:sz="0" w:space="0" w:color="auto"/>
                                                            <w:bottom w:val="none" w:sz="0" w:space="0" w:color="auto"/>
                                                            <w:right w:val="none" w:sz="0" w:space="0" w:color="auto"/>
                                                          </w:divBdr>
                                                        </w:div>
                                                        <w:div w:id="398136014">
                                                          <w:marLeft w:val="0"/>
                                                          <w:marRight w:val="0"/>
                                                          <w:marTop w:val="0"/>
                                                          <w:marBottom w:val="225"/>
                                                          <w:divBdr>
                                                            <w:top w:val="none" w:sz="0" w:space="0" w:color="auto"/>
                                                            <w:left w:val="none" w:sz="0" w:space="0" w:color="auto"/>
                                                            <w:bottom w:val="none" w:sz="0" w:space="0" w:color="auto"/>
                                                            <w:right w:val="none" w:sz="0" w:space="0" w:color="auto"/>
                                                          </w:divBdr>
                                                          <w:divsChild>
                                                            <w:div w:id="1430845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822904">
                  <w:marLeft w:val="0"/>
                  <w:marRight w:val="0"/>
                  <w:marTop w:val="0"/>
                  <w:marBottom w:val="0"/>
                  <w:divBdr>
                    <w:top w:val="none" w:sz="0" w:space="0" w:color="auto"/>
                    <w:left w:val="none" w:sz="0" w:space="0" w:color="auto"/>
                    <w:bottom w:val="single" w:sz="6" w:space="0" w:color="DFDFDF"/>
                    <w:right w:val="none" w:sz="0" w:space="0" w:color="auto"/>
                  </w:divBdr>
                  <w:divsChild>
                    <w:div w:id="10410516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62093076">
      <w:bodyDiv w:val="1"/>
      <w:marLeft w:val="0"/>
      <w:marRight w:val="0"/>
      <w:marTop w:val="0"/>
      <w:marBottom w:val="0"/>
      <w:divBdr>
        <w:top w:val="none" w:sz="0" w:space="0" w:color="auto"/>
        <w:left w:val="none" w:sz="0" w:space="0" w:color="auto"/>
        <w:bottom w:val="none" w:sz="0" w:space="0" w:color="auto"/>
        <w:right w:val="none" w:sz="0" w:space="0" w:color="auto"/>
      </w:divBdr>
      <w:divsChild>
        <w:div w:id="2021351654">
          <w:marLeft w:val="0"/>
          <w:marRight w:val="0"/>
          <w:marTop w:val="0"/>
          <w:marBottom w:val="0"/>
          <w:divBdr>
            <w:top w:val="none" w:sz="0" w:space="0" w:color="auto"/>
            <w:left w:val="none" w:sz="0" w:space="0" w:color="auto"/>
            <w:bottom w:val="none" w:sz="0" w:space="0" w:color="auto"/>
            <w:right w:val="none" w:sz="0" w:space="0" w:color="auto"/>
          </w:divBdr>
        </w:div>
        <w:div w:id="1011688925">
          <w:marLeft w:val="0"/>
          <w:marRight w:val="0"/>
          <w:marTop w:val="0"/>
          <w:marBottom w:val="0"/>
          <w:divBdr>
            <w:top w:val="none" w:sz="0" w:space="0" w:color="auto"/>
            <w:left w:val="none" w:sz="0" w:space="0" w:color="auto"/>
            <w:bottom w:val="none" w:sz="0" w:space="0" w:color="auto"/>
            <w:right w:val="none" w:sz="0" w:space="0" w:color="auto"/>
          </w:divBdr>
          <w:divsChild>
            <w:div w:id="1607809356">
              <w:marLeft w:val="0"/>
              <w:marRight w:val="0"/>
              <w:marTop w:val="0"/>
              <w:marBottom w:val="0"/>
              <w:divBdr>
                <w:top w:val="none" w:sz="0" w:space="0" w:color="auto"/>
                <w:left w:val="none" w:sz="0" w:space="0" w:color="auto"/>
                <w:bottom w:val="none" w:sz="0" w:space="0" w:color="auto"/>
                <w:right w:val="none" w:sz="0" w:space="0" w:color="auto"/>
              </w:divBdr>
              <w:divsChild>
                <w:div w:id="1261446667">
                  <w:marLeft w:val="0"/>
                  <w:marRight w:val="0"/>
                  <w:marTop w:val="0"/>
                  <w:marBottom w:val="0"/>
                  <w:divBdr>
                    <w:top w:val="none" w:sz="0" w:space="0" w:color="auto"/>
                    <w:left w:val="none" w:sz="0" w:space="0" w:color="auto"/>
                    <w:bottom w:val="none" w:sz="0" w:space="0" w:color="auto"/>
                    <w:right w:val="none" w:sz="0" w:space="0" w:color="auto"/>
                  </w:divBdr>
                  <w:divsChild>
                    <w:div w:id="174076203">
                      <w:marLeft w:val="0"/>
                      <w:marRight w:val="0"/>
                      <w:marTop w:val="0"/>
                      <w:marBottom w:val="0"/>
                      <w:divBdr>
                        <w:top w:val="none" w:sz="0" w:space="0" w:color="auto"/>
                        <w:left w:val="none" w:sz="0" w:space="0" w:color="auto"/>
                        <w:bottom w:val="none" w:sz="0" w:space="0" w:color="auto"/>
                        <w:right w:val="none" w:sz="0" w:space="0" w:color="auto"/>
                      </w:divBdr>
                    </w:div>
                    <w:div w:id="599413931">
                      <w:marLeft w:val="0"/>
                      <w:marRight w:val="0"/>
                      <w:marTop w:val="0"/>
                      <w:marBottom w:val="0"/>
                      <w:divBdr>
                        <w:top w:val="none" w:sz="0" w:space="0" w:color="auto"/>
                        <w:left w:val="none" w:sz="0" w:space="0" w:color="auto"/>
                        <w:bottom w:val="none" w:sz="0" w:space="0" w:color="auto"/>
                        <w:right w:val="none" w:sz="0" w:space="0" w:color="auto"/>
                      </w:divBdr>
                      <w:divsChild>
                        <w:div w:id="43725008">
                          <w:marLeft w:val="0"/>
                          <w:marRight w:val="0"/>
                          <w:marTop w:val="0"/>
                          <w:marBottom w:val="0"/>
                          <w:divBdr>
                            <w:top w:val="none" w:sz="0" w:space="0" w:color="auto"/>
                            <w:left w:val="none" w:sz="0" w:space="0" w:color="auto"/>
                            <w:bottom w:val="none" w:sz="0" w:space="0" w:color="auto"/>
                            <w:right w:val="none" w:sz="0" w:space="0" w:color="auto"/>
                          </w:divBdr>
                          <w:divsChild>
                            <w:div w:id="1538591321">
                              <w:marLeft w:val="0"/>
                              <w:marRight w:val="0"/>
                              <w:marTop w:val="0"/>
                              <w:marBottom w:val="0"/>
                              <w:divBdr>
                                <w:top w:val="none" w:sz="0" w:space="0" w:color="auto"/>
                                <w:left w:val="none" w:sz="0" w:space="0" w:color="auto"/>
                                <w:bottom w:val="none" w:sz="0" w:space="0" w:color="auto"/>
                                <w:right w:val="none" w:sz="0" w:space="0" w:color="auto"/>
                              </w:divBdr>
                              <w:divsChild>
                                <w:div w:id="1807358330">
                                  <w:marLeft w:val="0"/>
                                  <w:marRight w:val="0"/>
                                  <w:marTop w:val="0"/>
                                  <w:marBottom w:val="0"/>
                                  <w:divBdr>
                                    <w:top w:val="none" w:sz="0" w:space="0" w:color="auto"/>
                                    <w:left w:val="none" w:sz="0" w:space="0" w:color="auto"/>
                                    <w:bottom w:val="none" w:sz="0" w:space="0" w:color="auto"/>
                                    <w:right w:val="none" w:sz="0" w:space="0" w:color="auto"/>
                                  </w:divBdr>
                                  <w:divsChild>
                                    <w:div w:id="881138119">
                                      <w:marLeft w:val="0"/>
                                      <w:marRight w:val="0"/>
                                      <w:marTop w:val="0"/>
                                      <w:marBottom w:val="0"/>
                                      <w:divBdr>
                                        <w:top w:val="none" w:sz="0" w:space="0" w:color="auto"/>
                                        <w:left w:val="none" w:sz="0" w:space="0" w:color="auto"/>
                                        <w:bottom w:val="none" w:sz="0" w:space="0" w:color="auto"/>
                                        <w:right w:val="none" w:sz="0" w:space="0" w:color="auto"/>
                                      </w:divBdr>
                                      <w:divsChild>
                                        <w:div w:id="1443652371">
                                          <w:marLeft w:val="0"/>
                                          <w:marRight w:val="0"/>
                                          <w:marTop w:val="0"/>
                                          <w:marBottom w:val="180"/>
                                          <w:divBdr>
                                            <w:top w:val="none" w:sz="0" w:space="0" w:color="auto"/>
                                            <w:left w:val="none" w:sz="0" w:space="0" w:color="auto"/>
                                            <w:bottom w:val="none" w:sz="0" w:space="0" w:color="auto"/>
                                            <w:right w:val="none" w:sz="0" w:space="0" w:color="auto"/>
                                          </w:divBdr>
                                        </w:div>
                                        <w:div w:id="412241700">
                                          <w:marLeft w:val="0"/>
                                          <w:marRight w:val="0"/>
                                          <w:marTop w:val="0"/>
                                          <w:marBottom w:val="1800"/>
                                          <w:divBdr>
                                            <w:top w:val="none" w:sz="0" w:space="0" w:color="auto"/>
                                            <w:left w:val="none" w:sz="0" w:space="0" w:color="auto"/>
                                            <w:bottom w:val="none" w:sz="0" w:space="0" w:color="auto"/>
                                            <w:right w:val="none" w:sz="0" w:space="0" w:color="auto"/>
                                          </w:divBdr>
                                          <w:divsChild>
                                            <w:div w:id="989358697">
                                              <w:marLeft w:val="300"/>
                                              <w:marRight w:val="1050"/>
                                              <w:marTop w:val="180"/>
                                              <w:marBottom w:val="180"/>
                                              <w:divBdr>
                                                <w:top w:val="none" w:sz="0" w:space="19" w:color="auto"/>
                                                <w:left w:val="single" w:sz="48" w:space="15" w:color="EDEDED"/>
                                                <w:bottom w:val="none" w:sz="0" w:space="19" w:color="auto"/>
                                                <w:right w:val="none" w:sz="0" w:space="15" w:color="auto"/>
                                              </w:divBdr>
                                              <w:divsChild>
                                                <w:div w:id="1834369096">
                                                  <w:marLeft w:val="-450"/>
                                                  <w:marRight w:val="0"/>
                                                  <w:marTop w:val="0"/>
                                                  <w:marBottom w:val="300"/>
                                                  <w:divBdr>
                                                    <w:top w:val="none" w:sz="0" w:space="0" w:color="auto"/>
                                                    <w:left w:val="none" w:sz="0" w:space="0" w:color="auto"/>
                                                    <w:bottom w:val="none" w:sz="0" w:space="0" w:color="auto"/>
                                                    <w:right w:val="none" w:sz="0" w:space="0" w:color="auto"/>
                                                  </w:divBdr>
                                                </w:div>
                                                <w:div w:id="774666747">
                                                  <w:marLeft w:val="0"/>
                                                  <w:marRight w:val="0"/>
                                                  <w:marTop w:val="0"/>
                                                  <w:marBottom w:val="0"/>
                                                  <w:divBdr>
                                                    <w:top w:val="none" w:sz="0" w:space="0" w:color="auto"/>
                                                    <w:left w:val="none" w:sz="0" w:space="0" w:color="auto"/>
                                                    <w:bottom w:val="none" w:sz="0" w:space="0" w:color="auto"/>
                                                    <w:right w:val="none" w:sz="0" w:space="0" w:color="auto"/>
                                                  </w:divBdr>
                                                </w:div>
                                              </w:divsChild>
                                            </w:div>
                                            <w:div w:id="288971582">
                                              <w:marLeft w:val="375"/>
                                              <w:marRight w:val="375"/>
                                              <w:marTop w:val="0"/>
                                              <w:marBottom w:val="225"/>
                                              <w:divBdr>
                                                <w:top w:val="none" w:sz="0" w:space="0" w:color="auto"/>
                                                <w:left w:val="none" w:sz="0" w:space="0" w:color="auto"/>
                                                <w:bottom w:val="none" w:sz="0" w:space="0" w:color="auto"/>
                                                <w:right w:val="none" w:sz="0" w:space="0" w:color="auto"/>
                                              </w:divBdr>
                                              <w:divsChild>
                                                <w:div w:id="866523508">
                                                  <w:marLeft w:val="0"/>
                                                  <w:marRight w:val="0"/>
                                                  <w:marTop w:val="0"/>
                                                  <w:marBottom w:val="0"/>
                                                  <w:divBdr>
                                                    <w:top w:val="none" w:sz="0" w:space="0" w:color="auto"/>
                                                    <w:left w:val="none" w:sz="0" w:space="0" w:color="auto"/>
                                                    <w:bottom w:val="none" w:sz="0" w:space="0" w:color="auto"/>
                                                    <w:right w:val="none" w:sz="0" w:space="0" w:color="auto"/>
                                                  </w:divBdr>
                                                  <w:divsChild>
                                                    <w:div w:id="2401381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90890414">
                                                          <w:marLeft w:val="-375"/>
                                                          <w:marRight w:val="0"/>
                                                          <w:marTop w:val="0"/>
                                                          <w:marBottom w:val="150"/>
                                                          <w:divBdr>
                                                            <w:top w:val="none" w:sz="0" w:space="0" w:color="auto"/>
                                                            <w:left w:val="none" w:sz="0" w:space="0" w:color="auto"/>
                                                            <w:bottom w:val="none" w:sz="0" w:space="0" w:color="auto"/>
                                                            <w:right w:val="none" w:sz="0" w:space="0" w:color="auto"/>
                                                          </w:divBdr>
                                                        </w:div>
                                                        <w:div w:id="184901919">
                                                          <w:marLeft w:val="0"/>
                                                          <w:marRight w:val="0"/>
                                                          <w:marTop w:val="75"/>
                                                          <w:marBottom w:val="225"/>
                                                          <w:divBdr>
                                                            <w:top w:val="none" w:sz="0" w:space="0" w:color="auto"/>
                                                            <w:left w:val="none" w:sz="0" w:space="0" w:color="auto"/>
                                                            <w:bottom w:val="none" w:sz="0" w:space="0" w:color="auto"/>
                                                            <w:right w:val="none" w:sz="0" w:space="0" w:color="auto"/>
                                                          </w:divBdr>
                                                        </w:div>
                                                        <w:div w:id="1104761875">
                                                          <w:marLeft w:val="0"/>
                                                          <w:marRight w:val="0"/>
                                                          <w:marTop w:val="0"/>
                                                          <w:marBottom w:val="225"/>
                                                          <w:divBdr>
                                                            <w:top w:val="none" w:sz="0" w:space="0" w:color="auto"/>
                                                            <w:left w:val="none" w:sz="0" w:space="0" w:color="auto"/>
                                                            <w:bottom w:val="none" w:sz="0" w:space="0" w:color="auto"/>
                                                            <w:right w:val="none" w:sz="0" w:space="0" w:color="auto"/>
                                                          </w:divBdr>
                                                          <w:divsChild>
                                                            <w:div w:id="20887244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9660">
                                              <w:marLeft w:val="-1200"/>
                                              <w:marRight w:val="-1125"/>
                                              <w:marTop w:val="0"/>
                                              <w:marBottom w:val="225"/>
                                              <w:divBdr>
                                                <w:top w:val="none" w:sz="0" w:space="0" w:color="auto"/>
                                                <w:left w:val="none" w:sz="0" w:space="0" w:color="auto"/>
                                                <w:bottom w:val="none" w:sz="0" w:space="0" w:color="auto"/>
                                                <w:right w:val="none" w:sz="0" w:space="0" w:color="auto"/>
                                              </w:divBdr>
                                              <w:divsChild>
                                                <w:div w:id="1174802415">
                                                  <w:marLeft w:val="0"/>
                                                  <w:marRight w:val="0"/>
                                                  <w:marTop w:val="0"/>
                                                  <w:marBottom w:val="0"/>
                                                  <w:divBdr>
                                                    <w:top w:val="none" w:sz="0" w:space="0" w:color="auto"/>
                                                    <w:left w:val="none" w:sz="0" w:space="0" w:color="auto"/>
                                                    <w:bottom w:val="none" w:sz="0" w:space="0" w:color="auto"/>
                                                    <w:right w:val="none" w:sz="0" w:space="0" w:color="auto"/>
                                                  </w:divBdr>
                                                  <w:divsChild>
                                                    <w:div w:id="5190477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515351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72197409">
                                              <w:marLeft w:val="-1200"/>
                                              <w:marRight w:val="-1125"/>
                                              <w:marTop w:val="0"/>
                                              <w:marBottom w:val="225"/>
                                              <w:divBdr>
                                                <w:top w:val="none" w:sz="0" w:space="0" w:color="auto"/>
                                                <w:left w:val="none" w:sz="0" w:space="0" w:color="auto"/>
                                                <w:bottom w:val="none" w:sz="0" w:space="0" w:color="auto"/>
                                                <w:right w:val="none" w:sz="0" w:space="0" w:color="auto"/>
                                              </w:divBdr>
                                              <w:divsChild>
                                                <w:div w:id="2033334934">
                                                  <w:marLeft w:val="0"/>
                                                  <w:marRight w:val="0"/>
                                                  <w:marTop w:val="0"/>
                                                  <w:marBottom w:val="0"/>
                                                  <w:divBdr>
                                                    <w:top w:val="none" w:sz="0" w:space="0" w:color="auto"/>
                                                    <w:left w:val="none" w:sz="0" w:space="0" w:color="auto"/>
                                                    <w:bottom w:val="none" w:sz="0" w:space="0" w:color="auto"/>
                                                    <w:right w:val="none" w:sz="0" w:space="0" w:color="auto"/>
                                                  </w:divBdr>
                                                  <w:divsChild>
                                                    <w:div w:id="7038676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81732355">
                                                          <w:marLeft w:val="-375"/>
                                                          <w:marRight w:val="0"/>
                                                          <w:marTop w:val="0"/>
                                                          <w:marBottom w:val="150"/>
                                                          <w:divBdr>
                                                            <w:top w:val="none" w:sz="0" w:space="0" w:color="auto"/>
                                                            <w:left w:val="none" w:sz="0" w:space="0" w:color="auto"/>
                                                            <w:bottom w:val="none" w:sz="0" w:space="0" w:color="auto"/>
                                                            <w:right w:val="none" w:sz="0" w:space="0" w:color="auto"/>
                                                          </w:divBdr>
                                                        </w:div>
                                                        <w:div w:id="1731422517">
                                                          <w:marLeft w:val="0"/>
                                                          <w:marRight w:val="0"/>
                                                          <w:marTop w:val="75"/>
                                                          <w:marBottom w:val="225"/>
                                                          <w:divBdr>
                                                            <w:top w:val="none" w:sz="0" w:space="0" w:color="auto"/>
                                                            <w:left w:val="none" w:sz="0" w:space="0" w:color="auto"/>
                                                            <w:bottom w:val="none" w:sz="0" w:space="0" w:color="auto"/>
                                                            <w:right w:val="none" w:sz="0" w:space="0" w:color="auto"/>
                                                          </w:divBdr>
                                                        </w:div>
                                                        <w:div w:id="1827163266">
                                                          <w:marLeft w:val="0"/>
                                                          <w:marRight w:val="0"/>
                                                          <w:marTop w:val="0"/>
                                                          <w:marBottom w:val="225"/>
                                                          <w:divBdr>
                                                            <w:top w:val="none" w:sz="0" w:space="0" w:color="auto"/>
                                                            <w:left w:val="none" w:sz="0" w:space="0" w:color="auto"/>
                                                            <w:bottom w:val="none" w:sz="0" w:space="0" w:color="auto"/>
                                                            <w:right w:val="none" w:sz="0" w:space="0" w:color="auto"/>
                                                          </w:divBdr>
                                                          <w:divsChild>
                                                            <w:div w:id="8880363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10505">
                                              <w:marLeft w:val="-1200"/>
                                              <w:marRight w:val="-1125"/>
                                              <w:marTop w:val="0"/>
                                              <w:marBottom w:val="225"/>
                                              <w:divBdr>
                                                <w:top w:val="none" w:sz="0" w:space="0" w:color="auto"/>
                                                <w:left w:val="none" w:sz="0" w:space="0" w:color="auto"/>
                                                <w:bottom w:val="none" w:sz="0" w:space="0" w:color="auto"/>
                                                <w:right w:val="none" w:sz="0" w:space="0" w:color="auto"/>
                                              </w:divBdr>
                                              <w:divsChild>
                                                <w:div w:id="805774870">
                                                  <w:marLeft w:val="0"/>
                                                  <w:marRight w:val="0"/>
                                                  <w:marTop w:val="0"/>
                                                  <w:marBottom w:val="0"/>
                                                  <w:divBdr>
                                                    <w:top w:val="none" w:sz="0" w:space="0" w:color="auto"/>
                                                    <w:left w:val="none" w:sz="0" w:space="0" w:color="auto"/>
                                                    <w:bottom w:val="none" w:sz="0" w:space="0" w:color="auto"/>
                                                    <w:right w:val="none" w:sz="0" w:space="0" w:color="auto"/>
                                                  </w:divBdr>
                                                  <w:divsChild>
                                                    <w:div w:id="13967848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932841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03319337">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644848471">
                                                  <w:marLeft w:val="-375"/>
                                                  <w:marRight w:val="0"/>
                                                  <w:marTop w:val="0"/>
                                                  <w:marBottom w:val="240"/>
                                                  <w:divBdr>
                                                    <w:top w:val="none" w:sz="0" w:space="0" w:color="auto"/>
                                                    <w:left w:val="none" w:sz="0" w:space="0" w:color="auto"/>
                                                    <w:bottom w:val="none" w:sz="0" w:space="0" w:color="auto"/>
                                                    <w:right w:val="none" w:sz="0" w:space="0" w:color="auto"/>
                                                  </w:divBdr>
                                                </w:div>
                                                <w:div w:id="1567110145">
                                                  <w:marLeft w:val="0"/>
                                                  <w:marRight w:val="0"/>
                                                  <w:marTop w:val="0"/>
                                                  <w:marBottom w:val="0"/>
                                                  <w:divBdr>
                                                    <w:top w:val="none" w:sz="0" w:space="0" w:color="auto"/>
                                                    <w:left w:val="none" w:sz="0" w:space="0" w:color="auto"/>
                                                    <w:bottom w:val="none" w:sz="0" w:space="0" w:color="auto"/>
                                                    <w:right w:val="none" w:sz="0" w:space="0" w:color="auto"/>
                                                  </w:divBdr>
                                                </w:div>
                                              </w:divsChild>
                                            </w:div>
                                            <w:div w:id="198747071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22081434">
                                                  <w:marLeft w:val="-375"/>
                                                  <w:marRight w:val="0"/>
                                                  <w:marTop w:val="0"/>
                                                  <w:marBottom w:val="240"/>
                                                  <w:divBdr>
                                                    <w:top w:val="none" w:sz="0" w:space="0" w:color="auto"/>
                                                    <w:left w:val="none" w:sz="0" w:space="0" w:color="auto"/>
                                                    <w:bottom w:val="none" w:sz="0" w:space="0" w:color="auto"/>
                                                    <w:right w:val="none" w:sz="0" w:space="0" w:color="auto"/>
                                                  </w:divBdr>
                                                </w:div>
                                                <w:div w:id="4552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438524">
                  <w:marLeft w:val="0"/>
                  <w:marRight w:val="0"/>
                  <w:marTop w:val="0"/>
                  <w:marBottom w:val="0"/>
                  <w:divBdr>
                    <w:top w:val="none" w:sz="0" w:space="0" w:color="auto"/>
                    <w:left w:val="none" w:sz="0" w:space="0" w:color="auto"/>
                    <w:bottom w:val="single" w:sz="6" w:space="0" w:color="DFDFDF"/>
                    <w:right w:val="none" w:sz="0" w:space="0" w:color="auto"/>
                  </w:divBdr>
                  <w:divsChild>
                    <w:div w:id="13609323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06726994">
      <w:bodyDiv w:val="1"/>
      <w:marLeft w:val="0"/>
      <w:marRight w:val="0"/>
      <w:marTop w:val="0"/>
      <w:marBottom w:val="0"/>
      <w:divBdr>
        <w:top w:val="none" w:sz="0" w:space="0" w:color="auto"/>
        <w:left w:val="none" w:sz="0" w:space="0" w:color="auto"/>
        <w:bottom w:val="none" w:sz="0" w:space="0" w:color="auto"/>
        <w:right w:val="none" w:sz="0" w:space="0" w:color="auto"/>
      </w:divBdr>
      <w:divsChild>
        <w:div w:id="2010401564">
          <w:marLeft w:val="0"/>
          <w:marRight w:val="0"/>
          <w:marTop w:val="0"/>
          <w:marBottom w:val="0"/>
          <w:divBdr>
            <w:top w:val="none" w:sz="0" w:space="0" w:color="auto"/>
            <w:left w:val="none" w:sz="0" w:space="0" w:color="auto"/>
            <w:bottom w:val="none" w:sz="0" w:space="0" w:color="auto"/>
            <w:right w:val="none" w:sz="0" w:space="0" w:color="auto"/>
          </w:divBdr>
        </w:div>
        <w:div w:id="1524247379">
          <w:marLeft w:val="0"/>
          <w:marRight w:val="0"/>
          <w:marTop w:val="0"/>
          <w:marBottom w:val="0"/>
          <w:divBdr>
            <w:top w:val="none" w:sz="0" w:space="0" w:color="auto"/>
            <w:left w:val="none" w:sz="0" w:space="0" w:color="auto"/>
            <w:bottom w:val="none" w:sz="0" w:space="0" w:color="auto"/>
            <w:right w:val="none" w:sz="0" w:space="0" w:color="auto"/>
          </w:divBdr>
          <w:divsChild>
            <w:div w:id="1909226327">
              <w:marLeft w:val="0"/>
              <w:marRight w:val="0"/>
              <w:marTop w:val="0"/>
              <w:marBottom w:val="0"/>
              <w:divBdr>
                <w:top w:val="none" w:sz="0" w:space="0" w:color="auto"/>
                <w:left w:val="none" w:sz="0" w:space="0" w:color="auto"/>
                <w:bottom w:val="none" w:sz="0" w:space="0" w:color="auto"/>
                <w:right w:val="none" w:sz="0" w:space="0" w:color="auto"/>
              </w:divBdr>
              <w:divsChild>
                <w:div w:id="1516070165">
                  <w:marLeft w:val="0"/>
                  <w:marRight w:val="0"/>
                  <w:marTop w:val="0"/>
                  <w:marBottom w:val="0"/>
                  <w:divBdr>
                    <w:top w:val="none" w:sz="0" w:space="0" w:color="auto"/>
                    <w:left w:val="none" w:sz="0" w:space="0" w:color="auto"/>
                    <w:bottom w:val="none" w:sz="0" w:space="0" w:color="auto"/>
                    <w:right w:val="none" w:sz="0" w:space="0" w:color="auto"/>
                  </w:divBdr>
                  <w:divsChild>
                    <w:div w:id="168521555">
                      <w:marLeft w:val="0"/>
                      <w:marRight w:val="0"/>
                      <w:marTop w:val="0"/>
                      <w:marBottom w:val="0"/>
                      <w:divBdr>
                        <w:top w:val="none" w:sz="0" w:space="0" w:color="auto"/>
                        <w:left w:val="none" w:sz="0" w:space="0" w:color="auto"/>
                        <w:bottom w:val="none" w:sz="0" w:space="0" w:color="auto"/>
                        <w:right w:val="none" w:sz="0" w:space="0" w:color="auto"/>
                      </w:divBdr>
                    </w:div>
                    <w:div w:id="1227490366">
                      <w:marLeft w:val="0"/>
                      <w:marRight w:val="0"/>
                      <w:marTop w:val="0"/>
                      <w:marBottom w:val="0"/>
                      <w:divBdr>
                        <w:top w:val="none" w:sz="0" w:space="0" w:color="auto"/>
                        <w:left w:val="none" w:sz="0" w:space="0" w:color="auto"/>
                        <w:bottom w:val="none" w:sz="0" w:space="0" w:color="auto"/>
                        <w:right w:val="none" w:sz="0" w:space="0" w:color="auto"/>
                      </w:divBdr>
                      <w:divsChild>
                        <w:div w:id="447626339">
                          <w:marLeft w:val="0"/>
                          <w:marRight w:val="0"/>
                          <w:marTop w:val="0"/>
                          <w:marBottom w:val="0"/>
                          <w:divBdr>
                            <w:top w:val="none" w:sz="0" w:space="0" w:color="auto"/>
                            <w:left w:val="none" w:sz="0" w:space="0" w:color="auto"/>
                            <w:bottom w:val="none" w:sz="0" w:space="0" w:color="auto"/>
                            <w:right w:val="none" w:sz="0" w:space="0" w:color="auto"/>
                          </w:divBdr>
                          <w:divsChild>
                            <w:div w:id="618995615">
                              <w:marLeft w:val="0"/>
                              <w:marRight w:val="0"/>
                              <w:marTop w:val="0"/>
                              <w:marBottom w:val="0"/>
                              <w:divBdr>
                                <w:top w:val="none" w:sz="0" w:space="0" w:color="auto"/>
                                <w:left w:val="none" w:sz="0" w:space="0" w:color="auto"/>
                                <w:bottom w:val="none" w:sz="0" w:space="0" w:color="auto"/>
                                <w:right w:val="none" w:sz="0" w:space="0" w:color="auto"/>
                              </w:divBdr>
                              <w:divsChild>
                                <w:div w:id="575434113">
                                  <w:marLeft w:val="0"/>
                                  <w:marRight w:val="0"/>
                                  <w:marTop w:val="0"/>
                                  <w:marBottom w:val="0"/>
                                  <w:divBdr>
                                    <w:top w:val="none" w:sz="0" w:space="0" w:color="auto"/>
                                    <w:left w:val="none" w:sz="0" w:space="0" w:color="auto"/>
                                    <w:bottom w:val="none" w:sz="0" w:space="0" w:color="auto"/>
                                    <w:right w:val="none" w:sz="0" w:space="0" w:color="auto"/>
                                  </w:divBdr>
                                  <w:divsChild>
                                    <w:div w:id="757797083">
                                      <w:marLeft w:val="0"/>
                                      <w:marRight w:val="0"/>
                                      <w:marTop w:val="0"/>
                                      <w:marBottom w:val="0"/>
                                      <w:divBdr>
                                        <w:top w:val="none" w:sz="0" w:space="0" w:color="auto"/>
                                        <w:left w:val="none" w:sz="0" w:space="0" w:color="auto"/>
                                        <w:bottom w:val="none" w:sz="0" w:space="0" w:color="auto"/>
                                        <w:right w:val="none" w:sz="0" w:space="0" w:color="auto"/>
                                      </w:divBdr>
                                      <w:divsChild>
                                        <w:div w:id="2008902965">
                                          <w:marLeft w:val="0"/>
                                          <w:marRight w:val="0"/>
                                          <w:marTop w:val="0"/>
                                          <w:marBottom w:val="180"/>
                                          <w:divBdr>
                                            <w:top w:val="none" w:sz="0" w:space="0" w:color="auto"/>
                                            <w:left w:val="none" w:sz="0" w:space="0" w:color="auto"/>
                                            <w:bottom w:val="none" w:sz="0" w:space="0" w:color="auto"/>
                                            <w:right w:val="none" w:sz="0" w:space="0" w:color="auto"/>
                                          </w:divBdr>
                                        </w:div>
                                        <w:div w:id="1853565532">
                                          <w:marLeft w:val="0"/>
                                          <w:marRight w:val="0"/>
                                          <w:marTop w:val="0"/>
                                          <w:marBottom w:val="1800"/>
                                          <w:divBdr>
                                            <w:top w:val="none" w:sz="0" w:space="0" w:color="auto"/>
                                            <w:left w:val="none" w:sz="0" w:space="0" w:color="auto"/>
                                            <w:bottom w:val="none" w:sz="0" w:space="0" w:color="auto"/>
                                            <w:right w:val="none" w:sz="0" w:space="0" w:color="auto"/>
                                          </w:divBdr>
                                          <w:divsChild>
                                            <w:div w:id="1930383502">
                                              <w:marLeft w:val="975"/>
                                              <w:marRight w:val="975"/>
                                              <w:marTop w:val="0"/>
                                              <w:marBottom w:val="225"/>
                                              <w:divBdr>
                                                <w:top w:val="none" w:sz="0" w:space="0" w:color="auto"/>
                                                <w:left w:val="none" w:sz="0" w:space="0" w:color="auto"/>
                                                <w:bottom w:val="none" w:sz="0" w:space="0" w:color="auto"/>
                                                <w:right w:val="none" w:sz="0" w:space="0" w:color="auto"/>
                                              </w:divBdr>
                                            </w:div>
                                            <w:div w:id="1875382774">
                                              <w:marLeft w:val="975"/>
                                              <w:marRight w:val="975"/>
                                              <w:marTop w:val="0"/>
                                              <w:marBottom w:val="225"/>
                                              <w:divBdr>
                                                <w:top w:val="none" w:sz="0" w:space="0" w:color="auto"/>
                                                <w:left w:val="none" w:sz="0" w:space="0" w:color="auto"/>
                                                <w:bottom w:val="none" w:sz="0" w:space="0" w:color="auto"/>
                                                <w:right w:val="none" w:sz="0" w:space="0" w:color="auto"/>
                                              </w:divBdr>
                                            </w:div>
                                            <w:div w:id="1380520133">
                                              <w:marLeft w:val="975"/>
                                              <w:marRight w:val="975"/>
                                              <w:marTop w:val="0"/>
                                              <w:marBottom w:val="225"/>
                                              <w:divBdr>
                                                <w:top w:val="none" w:sz="0" w:space="0" w:color="auto"/>
                                                <w:left w:val="none" w:sz="0" w:space="0" w:color="auto"/>
                                                <w:bottom w:val="none" w:sz="0" w:space="0" w:color="auto"/>
                                                <w:right w:val="none" w:sz="0" w:space="0" w:color="auto"/>
                                              </w:divBdr>
                                            </w:div>
                                            <w:div w:id="1678658053">
                                              <w:marLeft w:val="975"/>
                                              <w:marRight w:val="975"/>
                                              <w:marTop w:val="0"/>
                                              <w:marBottom w:val="225"/>
                                              <w:divBdr>
                                                <w:top w:val="none" w:sz="0" w:space="0" w:color="auto"/>
                                                <w:left w:val="none" w:sz="0" w:space="0" w:color="auto"/>
                                                <w:bottom w:val="none" w:sz="0" w:space="0" w:color="auto"/>
                                                <w:right w:val="none" w:sz="0" w:space="0" w:color="auto"/>
                                              </w:divBdr>
                                            </w:div>
                                            <w:div w:id="69226783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426593">
                  <w:marLeft w:val="0"/>
                  <w:marRight w:val="0"/>
                  <w:marTop w:val="0"/>
                  <w:marBottom w:val="0"/>
                  <w:divBdr>
                    <w:top w:val="none" w:sz="0" w:space="0" w:color="auto"/>
                    <w:left w:val="none" w:sz="0" w:space="0" w:color="auto"/>
                    <w:bottom w:val="single" w:sz="6" w:space="0" w:color="DFDFDF"/>
                    <w:right w:val="none" w:sz="0" w:space="0" w:color="auto"/>
                  </w:divBdr>
                  <w:divsChild>
                    <w:div w:id="93818028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51043039">
      <w:bodyDiv w:val="1"/>
      <w:marLeft w:val="0"/>
      <w:marRight w:val="0"/>
      <w:marTop w:val="0"/>
      <w:marBottom w:val="0"/>
      <w:divBdr>
        <w:top w:val="none" w:sz="0" w:space="0" w:color="auto"/>
        <w:left w:val="none" w:sz="0" w:space="0" w:color="auto"/>
        <w:bottom w:val="none" w:sz="0" w:space="0" w:color="auto"/>
        <w:right w:val="none" w:sz="0" w:space="0" w:color="auto"/>
      </w:divBdr>
      <w:divsChild>
        <w:div w:id="17892863">
          <w:marLeft w:val="0"/>
          <w:marRight w:val="0"/>
          <w:marTop w:val="0"/>
          <w:marBottom w:val="0"/>
          <w:divBdr>
            <w:top w:val="none" w:sz="0" w:space="0" w:color="auto"/>
            <w:left w:val="none" w:sz="0" w:space="0" w:color="auto"/>
            <w:bottom w:val="none" w:sz="0" w:space="0" w:color="auto"/>
            <w:right w:val="none" w:sz="0" w:space="0" w:color="auto"/>
          </w:divBdr>
        </w:div>
        <w:div w:id="505484320">
          <w:marLeft w:val="0"/>
          <w:marRight w:val="0"/>
          <w:marTop w:val="0"/>
          <w:marBottom w:val="0"/>
          <w:divBdr>
            <w:top w:val="none" w:sz="0" w:space="0" w:color="auto"/>
            <w:left w:val="none" w:sz="0" w:space="0" w:color="auto"/>
            <w:bottom w:val="none" w:sz="0" w:space="0" w:color="auto"/>
            <w:right w:val="none" w:sz="0" w:space="0" w:color="auto"/>
          </w:divBdr>
          <w:divsChild>
            <w:div w:id="329721129">
              <w:marLeft w:val="0"/>
              <w:marRight w:val="0"/>
              <w:marTop w:val="0"/>
              <w:marBottom w:val="0"/>
              <w:divBdr>
                <w:top w:val="none" w:sz="0" w:space="0" w:color="auto"/>
                <w:left w:val="none" w:sz="0" w:space="0" w:color="auto"/>
                <w:bottom w:val="none" w:sz="0" w:space="0" w:color="auto"/>
                <w:right w:val="none" w:sz="0" w:space="0" w:color="auto"/>
              </w:divBdr>
              <w:divsChild>
                <w:div w:id="351225864">
                  <w:marLeft w:val="0"/>
                  <w:marRight w:val="0"/>
                  <w:marTop w:val="0"/>
                  <w:marBottom w:val="0"/>
                  <w:divBdr>
                    <w:top w:val="none" w:sz="0" w:space="0" w:color="auto"/>
                    <w:left w:val="none" w:sz="0" w:space="0" w:color="auto"/>
                    <w:bottom w:val="none" w:sz="0" w:space="0" w:color="auto"/>
                    <w:right w:val="none" w:sz="0" w:space="0" w:color="auto"/>
                  </w:divBdr>
                  <w:divsChild>
                    <w:div w:id="339815292">
                      <w:marLeft w:val="0"/>
                      <w:marRight w:val="0"/>
                      <w:marTop w:val="0"/>
                      <w:marBottom w:val="0"/>
                      <w:divBdr>
                        <w:top w:val="none" w:sz="0" w:space="0" w:color="auto"/>
                        <w:left w:val="none" w:sz="0" w:space="0" w:color="auto"/>
                        <w:bottom w:val="none" w:sz="0" w:space="0" w:color="auto"/>
                        <w:right w:val="none" w:sz="0" w:space="0" w:color="auto"/>
                      </w:divBdr>
                    </w:div>
                    <w:div w:id="1692612442">
                      <w:marLeft w:val="0"/>
                      <w:marRight w:val="0"/>
                      <w:marTop w:val="0"/>
                      <w:marBottom w:val="0"/>
                      <w:divBdr>
                        <w:top w:val="none" w:sz="0" w:space="0" w:color="auto"/>
                        <w:left w:val="none" w:sz="0" w:space="0" w:color="auto"/>
                        <w:bottom w:val="none" w:sz="0" w:space="0" w:color="auto"/>
                        <w:right w:val="none" w:sz="0" w:space="0" w:color="auto"/>
                      </w:divBdr>
                      <w:divsChild>
                        <w:div w:id="866409444">
                          <w:marLeft w:val="0"/>
                          <w:marRight w:val="0"/>
                          <w:marTop w:val="0"/>
                          <w:marBottom w:val="0"/>
                          <w:divBdr>
                            <w:top w:val="none" w:sz="0" w:space="0" w:color="auto"/>
                            <w:left w:val="none" w:sz="0" w:space="0" w:color="auto"/>
                            <w:bottom w:val="none" w:sz="0" w:space="0" w:color="auto"/>
                            <w:right w:val="none" w:sz="0" w:space="0" w:color="auto"/>
                          </w:divBdr>
                          <w:divsChild>
                            <w:div w:id="646282680">
                              <w:marLeft w:val="0"/>
                              <w:marRight w:val="0"/>
                              <w:marTop w:val="0"/>
                              <w:marBottom w:val="0"/>
                              <w:divBdr>
                                <w:top w:val="none" w:sz="0" w:space="0" w:color="auto"/>
                                <w:left w:val="none" w:sz="0" w:space="0" w:color="auto"/>
                                <w:bottom w:val="none" w:sz="0" w:space="0" w:color="auto"/>
                                <w:right w:val="none" w:sz="0" w:space="0" w:color="auto"/>
                              </w:divBdr>
                              <w:divsChild>
                                <w:div w:id="1862238028">
                                  <w:marLeft w:val="0"/>
                                  <w:marRight w:val="0"/>
                                  <w:marTop w:val="0"/>
                                  <w:marBottom w:val="0"/>
                                  <w:divBdr>
                                    <w:top w:val="none" w:sz="0" w:space="0" w:color="auto"/>
                                    <w:left w:val="none" w:sz="0" w:space="0" w:color="auto"/>
                                    <w:bottom w:val="none" w:sz="0" w:space="0" w:color="auto"/>
                                    <w:right w:val="none" w:sz="0" w:space="0" w:color="auto"/>
                                  </w:divBdr>
                                  <w:divsChild>
                                    <w:div w:id="2122407305">
                                      <w:marLeft w:val="0"/>
                                      <w:marRight w:val="0"/>
                                      <w:marTop w:val="0"/>
                                      <w:marBottom w:val="0"/>
                                      <w:divBdr>
                                        <w:top w:val="none" w:sz="0" w:space="0" w:color="auto"/>
                                        <w:left w:val="none" w:sz="0" w:space="0" w:color="auto"/>
                                        <w:bottom w:val="none" w:sz="0" w:space="0" w:color="auto"/>
                                        <w:right w:val="none" w:sz="0" w:space="0" w:color="auto"/>
                                      </w:divBdr>
                                      <w:divsChild>
                                        <w:div w:id="1435587734">
                                          <w:marLeft w:val="0"/>
                                          <w:marRight w:val="0"/>
                                          <w:marTop w:val="0"/>
                                          <w:marBottom w:val="180"/>
                                          <w:divBdr>
                                            <w:top w:val="none" w:sz="0" w:space="0" w:color="auto"/>
                                            <w:left w:val="none" w:sz="0" w:space="0" w:color="auto"/>
                                            <w:bottom w:val="none" w:sz="0" w:space="0" w:color="auto"/>
                                            <w:right w:val="none" w:sz="0" w:space="0" w:color="auto"/>
                                          </w:divBdr>
                                        </w:div>
                                        <w:div w:id="789015379">
                                          <w:marLeft w:val="0"/>
                                          <w:marRight w:val="0"/>
                                          <w:marTop w:val="0"/>
                                          <w:marBottom w:val="1800"/>
                                          <w:divBdr>
                                            <w:top w:val="none" w:sz="0" w:space="0" w:color="auto"/>
                                            <w:left w:val="none" w:sz="0" w:space="0" w:color="auto"/>
                                            <w:bottom w:val="none" w:sz="0" w:space="0" w:color="auto"/>
                                            <w:right w:val="none" w:sz="0" w:space="0" w:color="auto"/>
                                          </w:divBdr>
                                          <w:divsChild>
                                            <w:div w:id="872688044">
                                              <w:marLeft w:val="300"/>
                                              <w:marRight w:val="1050"/>
                                              <w:marTop w:val="180"/>
                                              <w:marBottom w:val="180"/>
                                              <w:divBdr>
                                                <w:top w:val="none" w:sz="0" w:space="19" w:color="auto"/>
                                                <w:left w:val="single" w:sz="48" w:space="15" w:color="EDEDED"/>
                                                <w:bottom w:val="none" w:sz="0" w:space="19" w:color="auto"/>
                                                <w:right w:val="none" w:sz="0" w:space="15" w:color="auto"/>
                                              </w:divBdr>
                                              <w:divsChild>
                                                <w:div w:id="381907629">
                                                  <w:marLeft w:val="-450"/>
                                                  <w:marRight w:val="0"/>
                                                  <w:marTop w:val="0"/>
                                                  <w:marBottom w:val="300"/>
                                                  <w:divBdr>
                                                    <w:top w:val="none" w:sz="0" w:space="0" w:color="auto"/>
                                                    <w:left w:val="none" w:sz="0" w:space="0" w:color="auto"/>
                                                    <w:bottom w:val="none" w:sz="0" w:space="0" w:color="auto"/>
                                                    <w:right w:val="none" w:sz="0" w:space="0" w:color="auto"/>
                                                  </w:divBdr>
                                                </w:div>
                                                <w:div w:id="1062875781">
                                                  <w:marLeft w:val="0"/>
                                                  <w:marRight w:val="0"/>
                                                  <w:marTop w:val="0"/>
                                                  <w:marBottom w:val="0"/>
                                                  <w:divBdr>
                                                    <w:top w:val="none" w:sz="0" w:space="0" w:color="auto"/>
                                                    <w:left w:val="none" w:sz="0" w:space="0" w:color="auto"/>
                                                    <w:bottom w:val="none" w:sz="0" w:space="0" w:color="auto"/>
                                                    <w:right w:val="none" w:sz="0" w:space="0" w:color="auto"/>
                                                  </w:divBdr>
                                                </w:div>
                                              </w:divsChild>
                                            </w:div>
                                            <w:div w:id="1872372815">
                                              <w:marLeft w:val="975"/>
                                              <w:marRight w:val="975"/>
                                              <w:marTop w:val="0"/>
                                              <w:marBottom w:val="225"/>
                                              <w:divBdr>
                                                <w:top w:val="none" w:sz="0" w:space="0" w:color="auto"/>
                                                <w:left w:val="none" w:sz="0" w:space="0" w:color="auto"/>
                                                <w:bottom w:val="none" w:sz="0" w:space="0" w:color="auto"/>
                                                <w:right w:val="none" w:sz="0" w:space="0" w:color="auto"/>
                                              </w:divBdr>
                                            </w:div>
                                            <w:div w:id="54742192">
                                              <w:marLeft w:val="975"/>
                                              <w:marRight w:val="975"/>
                                              <w:marTop w:val="0"/>
                                              <w:marBottom w:val="225"/>
                                              <w:divBdr>
                                                <w:top w:val="none" w:sz="0" w:space="0" w:color="auto"/>
                                                <w:left w:val="none" w:sz="0" w:space="0" w:color="auto"/>
                                                <w:bottom w:val="none" w:sz="0" w:space="0" w:color="auto"/>
                                                <w:right w:val="none" w:sz="0" w:space="0" w:color="auto"/>
                                              </w:divBdr>
                                              <w:divsChild>
                                                <w:div w:id="447818921">
                                                  <w:marLeft w:val="375"/>
                                                  <w:marRight w:val="375"/>
                                                  <w:marTop w:val="0"/>
                                                  <w:marBottom w:val="225"/>
                                                  <w:divBdr>
                                                    <w:top w:val="none" w:sz="0" w:space="0" w:color="auto"/>
                                                    <w:left w:val="none" w:sz="0" w:space="0" w:color="auto"/>
                                                    <w:bottom w:val="none" w:sz="0" w:space="0" w:color="auto"/>
                                                    <w:right w:val="none" w:sz="0" w:space="0" w:color="auto"/>
                                                  </w:divBdr>
                                                  <w:divsChild>
                                                    <w:div w:id="826096945">
                                                      <w:marLeft w:val="0"/>
                                                      <w:marRight w:val="0"/>
                                                      <w:marTop w:val="0"/>
                                                      <w:marBottom w:val="0"/>
                                                      <w:divBdr>
                                                        <w:top w:val="none" w:sz="0" w:space="0" w:color="auto"/>
                                                        <w:left w:val="none" w:sz="0" w:space="0" w:color="auto"/>
                                                        <w:bottom w:val="none" w:sz="0" w:space="0" w:color="auto"/>
                                                        <w:right w:val="none" w:sz="0" w:space="0" w:color="auto"/>
                                                      </w:divBdr>
                                                      <w:divsChild>
                                                        <w:div w:id="14311934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53942790">
                                                              <w:marLeft w:val="-375"/>
                                                              <w:marRight w:val="0"/>
                                                              <w:marTop w:val="0"/>
                                                              <w:marBottom w:val="150"/>
                                                              <w:divBdr>
                                                                <w:top w:val="none" w:sz="0" w:space="0" w:color="auto"/>
                                                                <w:left w:val="none" w:sz="0" w:space="0" w:color="auto"/>
                                                                <w:bottom w:val="none" w:sz="0" w:space="0" w:color="auto"/>
                                                                <w:right w:val="none" w:sz="0" w:space="0" w:color="auto"/>
                                                              </w:divBdr>
                                                            </w:div>
                                                            <w:div w:id="1663000642">
                                                              <w:marLeft w:val="0"/>
                                                              <w:marRight w:val="0"/>
                                                              <w:marTop w:val="75"/>
                                                              <w:marBottom w:val="225"/>
                                                              <w:divBdr>
                                                                <w:top w:val="none" w:sz="0" w:space="0" w:color="auto"/>
                                                                <w:left w:val="none" w:sz="0" w:space="0" w:color="auto"/>
                                                                <w:bottom w:val="none" w:sz="0" w:space="0" w:color="auto"/>
                                                                <w:right w:val="none" w:sz="0" w:space="0" w:color="auto"/>
                                                              </w:divBdr>
                                                            </w:div>
                                                            <w:div w:id="1740783232">
                                                              <w:marLeft w:val="0"/>
                                                              <w:marRight w:val="0"/>
                                                              <w:marTop w:val="0"/>
                                                              <w:marBottom w:val="225"/>
                                                              <w:divBdr>
                                                                <w:top w:val="none" w:sz="0" w:space="0" w:color="auto"/>
                                                                <w:left w:val="none" w:sz="0" w:space="0" w:color="auto"/>
                                                                <w:bottom w:val="none" w:sz="0" w:space="0" w:color="auto"/>
                                                                <w:right w:val="none" w:sz="0" w:space="0" w:color="auto"/>
                                                              </w:divBdr>
                                                              <w:divsChild>
                                                                <w:div w:id="15934662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13339">
                                                  <w:marLeft w:val="0"/>
                                                  <w:marRight w:val="0"/>
                                                  <w:marTop w:val="0"/>
                                                  <w:marBottom w:val="0"/>
                                                  <w:divBdr>
                                                    <w:top w:val="none" w:sz="0" w:space="0" w:color="auto"/>
                                                    <w:left w:val="none" w:sz="0" w:space="0" w:color="auto"/>
                                                    <w:bottom w:val="none" w:sz="0" w:space="0" w:color="auto"/>
                                                    <w:right w:val="none" w:sz="0" w:space="0" w:color="auto"/>
                                                  </w:divBdr>
                                                  <w:divsChild>
                                                    <w:div w:id="864750544">
                                                      <w:marLeft w:val="0"/>
                                                      <w:marRight w:val="0"/>
                                                      <w:marTop w:val="0"/>
                                                      <w:marBottom w:val="0"/>
                                                      <w:divBdr>
                                                        <w:top w:val="none" w:sz="0" w:space="0" w:color="auto"/>
                                                        <w:left w:val="none" w:sz="0" w:space="0" w:color="auto"/>
                                                        <w:bottom w:val="none" w:sz="0" w:space="0" w:color="auto"/>
                                                        <w:right w:val="none" w:sz="0" w:space="0" w:color="auto"/>
                                                      </w:divBdr>
                                                      <w:divsChild>
                                                        <w:div w:id="20068553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6931517">
                                                              <w:marLeft w:val="-375"/>
                                                              <w:marRight w:val="0"/>
                                                              <w:marTop w:val="0"/>
                                                              <w:marBottom w:val="150"/>
                                                              <w:divBdr>
                                                                <w:top w:val="none" w:sz="0" w:space="0" w:color="auto"/>
                                                                <w:left w:val="none" w:sz="0" w:space="0" w:color="auto"/>
                                                                <w:bottom w:val="none" w:sz="0" w:space="0" w:color="auto"/>
                                                                <w:right w:val="none" w:sz="0" w:space="0" w:color="auto"/>
                                                              </w:divBdr>
                                                            </w:div>
                                                            <w:div w:id="531768260">
                                                              <w:marLeft w:val="0"/>
                                                              <w:marRight w:val="0"/>
                                                              <w:marTop w:val="75"/>
                                                              <w:marBottom w:val="225"/>
                                                              <w:divBdr>
                                                                <w:top w:val="none" w:sz="0" w:space="0" w:color="auto"/>
                                                                <w:left w:val="none" w:sz="0" w:space="0" w:color="auto"/>
                                                                <w:bottom w:val="none" w:sz="0" w:space="0" w:color="auto"/>
                                                                <w:right w:val="none" w:sz="0" w:space="0" w:color="auto"/>
                                                              </w:divBdr>
                                                            </w:div>
                                                            <w:div w:id="1937245181">
                                                              <w:marLeft w:val="0"/>
                                                              <w:marRight w:val="0"/>
                                                              <w:marTop w:val="0"/>
                                                              <w:marBottom w:val="225"/>
                                                              <w:divBdr>
                                                                <w:top w:val="none" w:sz="0" w:space="0" w:color="auto"/>
                                                                <w:left w:val="none" w:sz="0" w:space="0" w:color="auto"/>
                                                                <w:bottom w:val="none" w:sz="0" w:space="0" w:color="auto"/>
                                                                <w:right w:val="none" w:sz="0" w:space="0" w:color="auto"/>
                                                              </w:divBdr>
                                                              <w:divsChild>
                                                                <w:div w:id="7167812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4450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85190946">
                                                      <w:marLeft w:val="-375"/>
                                                      <w:marRight w:val="0"/>
                                                      <w:marTop w:val="0"/>
                                                      <w:marBottom w:val="240"/>
                                                      <w:divBdr>
                                                        <w:top w:val="none" w:sz="0" w:space="0" w:color="auto"/>
                                                        <w:left w:val="none" w:sz="0" w:space="0" w:color="auto"/>
                                                        <w:bottom w:val="none" w:sz="0" w:space="0" w:color="auto"/>
                                                        <w:right w:val="none" w:sz="0" w:space="0" w:color="auto"/>
                                                      </w:divBdr>
                                                    </w:div>
                                                    <w:div w:id="445999753">
                                                      <w:marLeft w:val="0"/>
                                                      <w:marRight w:val="0"/>
                                                      <w:marTop w:val="0"/>
                                                      <w:marBottom w:val="0"/>
                                                      <w:divBdr>
                                                        <w:top w:val="none" w:sz="0" w:space="0" w:color="auto"/>
                                                        <w:left w:val="none" w:sz="0" w:space="0" w:color="auto"/>
                                                        <w:bottom w:val="none" w:sz="0" w:space="0" w:color="auto"/>
                                                        <w:right w:val="none" w:sz="0" w:space="0" w:color="auto"/>
                                                      </w:divBdr>
                                                    </w:div>
                                                  </w:divsChild>
                                                </w:div>
                                                <w:div w:id="1005284296">
                                                  <w:marLeft w:val="0"/>
                                                  <w:marRight w:val="0"/>
                                                  <w:marTop w:val="0"/>
                                                  <w:marBottom w:val="0"/>
                                                  <w:divBdr>
                                                    <w:top w:val="none" w:sz="0" w:space="0" w:color="auto"/>
                                                    <w:left w:val="none" w:sz="0" w:space="0" w:color="auto"/>
                                                    <w:bottom w:val="none" w:sz="0" w:space="0" w:color="auto"/>
                                                    <w:right w:val="none" w:sz="0" w:space="0" w:color="auto"/>
                                                  </w:divBdr>
                                                  <w:divsChild>
                                                    <w:div w:id="1697195829">
                                                      <w:marLeft w:val="0"/>
                                                      <w:marRight w:val="0"/>
                                                      <w:marTop w:val="0"/>
                                                      <w:marBottom w:val="0"/>
                                                      <w:divBdr>
                                                        <w:top w:val="none" w:sz="0" w:space="0" w:color="auto"/>
                                                        <w:left w:val="none" w:sz="0" w:space="0" w:color="auto"/>
                                                        <w:bottom w:val="none" w:sz="0" w:space="0" w:color="auto"/>
                                                        <w:right w:val="none" w:sz="0" w:space="0" w:color="auto"/>
                                                      </w:divBdr>
                                                      <w:divsChild>
                                                        <w:div w:id="17247931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03562530">
                                                              <w:marLeft w:val="-375"/>
                                                              <w:marRight w:val="0"/>
                                                              <w:marTop w:val="0"/>
                                                              <w:marBottom w:val="150"/>
                                                              <w:divBdr>
                                                                <w:top w:val="none" w:sz="0" w:space="0" w:color="auto"/>
                                                                <w:left w:val="none" w:sz="0" w:space="0" w:color="auto"/>
                                                                <w:bottom w:val="none" w:sz="0" w:space="0" w:color="auto"/>
                                                                <w:right w:val="none" w:sz="0" w:space="0" w:color="auto"/>
                                                              </w:divBdr>
                                                            </w:div>
                                                            <w:div w:id="718894246">
                                                              <w:marLeft w:val="0"/>
                                                              <w:marRight w:val="0"/>
                                                              <w:marTop w:val="75"/>
                                                              <w:marBottom w:val="225"/>
                                                              <w:divBdr>
                                                                <w:top w:val="none" w:sz="0" w:space="0" w:color="auto"/>
                                                                <w:left w:val="none" w:sz="0" w:space="0" w:color="auto"/>
                                                                <w:bottom w:val="none" w:sz="0" w:space="0" w:color="auto"/>
                                                                <w:right w:val="none" w:sz="0" w:space="0" w:color="auto"/>
                                                              </w:divBdr>
                                                            </w:div>
                                                            <w:div w:id="382753237">
                                                              <w:marLeft w:val="0"/>
                                                              <w:marRight w:val="0"/>
                                                              <w:marTop w:val="0"/>
                                                              <w:marBottom w:val="225"/>
                                                              <w:divBdr>
                                                                <w:top w:val="none" w:sz="0" w:space="0" w:color="auto"/>
                                                                <w:left w:val="none" w:sz="0" w:space="0" w:color="auto"/>
                                                                <w:bottom w:val="none" w:sz="0" w:space="0" w:color="auto"/>
                                                                <w:right w:val="none" w:sz="0" w:space="0" w:color="auto"/>
                                                              </w:divBdr>
                                                              <w:divsChild>
                                                                <w:div w:id="9030999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280">
                                              <w:marLeft w:val="975"/>
                                              <w:marRight w:val="975"/>
                                              <w:marTop w:val="0"/>
                                              <w:marBottom w:val="225"/>
                                              <w:divBdr>
                                                <w:top w:val="none" w:sz="0" w:space="0" w:color="auto"/>
                                                <w:left w:val="none" w:sz="0" w:space="0" w:color="auto"/>
                                                <w:bottom w:val="none" w:sz="0" w:space="0" w:color="auto"/>
                                                <w:right w:val="none" w:sz="0" w:space="0" w:color="auto"/>
                                              </w:divBdr>
                                              <w:divsChild>
                                                <w:div w:id="1509902217">
                                                  <w:marLeft w:val="375"/>
                                                  <w:marRight w:val="375"/>
                                                  <w:marTop w:val="0"/>
                                                  <w:marBottom w:val="225"/>
                                                  <w:divBdr>
                                                    <w:top w:val="none" w:sz="0" w:space="0" w:color="auto"/>
                                                    <w:left w:val="none" w:sz="0" w:space="0" w:color="auto"/>
                                                    <w:bottom w:val="none" w:sz="0" w:space="0" w:color="auto"/>
                                                    <w:right w:val="none" w:sz="0" w:space="0" w:color="auto"/>
                                                  </w:divBdr>
                                                  <w:divsChild>
                                                    <w:div w:id="563415820">
                                                      <w:marLeft w:val="0"/>
                                                      <w:marRight w:val="0"/>
                                                      <w:marTop w:val="0"/>
                                                      <w:marBottom w:val="0"/>
                                                      <w:divBdr>
                                                        <w:top w:val="none" w:sz="0" w:space="0" w:color="auto"/>
                                                        <w:left w:val="none" w:sz="0" w:space="0" w:color="auto"/>
                                                        <w:bottom w:val="none" w:sz="0" w:space="0" w:color="auto"/>
                                                        <w:right w:val="none" w:sz="0" w:space="0" w:color="auto"/>
                                                      </w:divBdr>
                                                      <w:divsChild>
                                                        <w:div w:id="15015071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76976054">
                                                              <w:marLeft w:val="-375"/>
                                                              <w:marRight w:val="0"/>
                                                              <w:marTop w:val="0"/>
                                                              <w:marBottom w:val="150"/>
                                                              <w:divBdr>
                                                                <w:top w:val="none" w:sz="0" w:space="0" w:color="auto"/>
                                                                <w:left w:val="none" w:sz="0" w:space="0" w:color="auto"/>
                                                                <w:bottom w:val="none" w:sz="0" w:space="0" w:color="auto"/>
                                                                <w:right w:val="none" w:sz="0" w:space="0" w:color="auto"/>
                                                              </w:divBdr>
                                                            </w:div>
                                                            <w:div w:id="2033845892">
                                                              <w:marLeft w:val="0"/>
                                                              <w:marRight w:val="0"/>
                                                              <w:marTop w:val="75"/>
                                                              <w:marBottom w:val="225"/>
                                                              <w:divBdr>
                                                                <w:top w:val="none" w:sz="0" w:space="0" w:color="auto"/>
                                                                <w:left w:val="none" w:sz="0" w:space="0" w:color="auto"/>
                                                                <w:bottom w:val="none" w:sz="0" w:space="0" w:color="auto"/>
                                                                <w:right w:val="none" w:sz="0" w:space="0" w:color="auto"/>
                                                              </w:divBdr>
                                                            </w:div>
                                                            <w:div w:id="364915350">
                                                              <w:marLeft w:val="0"/>
                                                              <w:marRight w:val="0"/>
                                                              <w:marTop w:val="0"/>
                                                              <w:marBottom w:val="225"/>
                                                              <w:divBdr>
                                                                <w:top w:val="none" w:sz="0" w:space="0" w:color="auto"/>
                                                                <w:left w:val="none" w:sz="0" w:space="0" w:color="auto"/>
                                                                <w:bottom w:val="none" w:sz="0" w:space="0" w:color="auto"/>
                                                                <w:right w:val="none" w:sz="0" w:space="0" w:color="auto"/>
                                                              </w:divBdr>
                                                              <w:divsChild>
                                                                <w:div w:id="21027521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14354">
                                                  <w:marLeft w:val="375"/>
                                                  <w:marRight w:val="375"/>
                                                  <w:marTop w:val="0"/>
                                                  <w:marBottom w:val="225"/>
                                                  <w:divBdr>
                                                    <w:top w:val="none" w:sz="0" w:space="0" w:color="auto"/>
                                                    <w:left w:val="none" w:sz="0" w:space="0" w:color="auto"/>
                                                    <w:bottom w:val="none" w:sz="0" w:space="0" w:color="auto"/>
                                                    <w:right w:val="none" w:sz="0" w:space="0" w:color="auto"/>
                                                  </w:divBdr>
                                                  <w:divsChild>
                                                    <w:div w:id="655768837">
                                                      <w:marLeft w:val="0"/>
                                                      <w:marRight w:val="0"/>
                                                      <w:marTop w:val="0"/>
                                                      <w:marBottom w:val="0"/>
                                                      <w:divBdr>
                                                        <w:top w:val="none" w:sz="0" w:space="0" w:color="auto"/>
                                                        <w:left w:val="none" w:sz="0" w:space="0" w:color="auto"/>
                                                        <w:bottom w:val="none" w:sz="0" w:space="0" w:color="auto"/>
                                                        <w:right w:val="none" w:sz="0" w:space="0" w:color="auto"/>
                                                      </w:divBdr>
                                                      <w:divsChild>
                                                        <w:div w:id="8664120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46921975">
                                                              <w:marLeft w:val="-375"/>
                                                              <w:marRight w:val="0"/>
                                                              <w:marTop w:val="0"/>
                                                              <w:marBottom w:val="150"/>
                                                              <w:divBdr>
                                                                <w:top w:val="none" w:sz="0" w:space="0" w:color="auto"/>
                                                                <w:left w:val="none" w:sz="0" w:space="0" w:color="auto"/>
                                                                <w:bottom w:val="none" w:sz="0" w:space="0" w:color="auto"/>
                                                                <w:right w:val="none" w:sz="0" w:space="0" w:color="auto"/>
                                                              </w:divBdr>
                                                            </w:div>
                                                            <w:div w:id="1097798102">
                                                              <w:marLeft w:val="0"/>
                                                              <w:marRight w:val="0"/>
                                                              <w:marTop w:val="75"/>
                                                              <w:marBottom w:val="225"/>
                                                              <w:divBdr>
                                                                <w:top w:val="none" w:sz="0" w:space="0" w:color="auto"/>
                                                                <w:left w:val="none" w:sz="0" w:space="0" w:color="auto"/>
                                                                <w:bottom w:val="none" w:sz="0" w:space="0" w:color="auto"/>
                                                                <w:right w:val="none" w:sz="0" w:space="0" w:color="auto"/>
                                                              </w:divBdr>
                                                            </w:div>
                                                            <w:div w:id="1816608523">
                                                              <w:marLeft w:val="0"/>
                                                              <w:marRight w:val="0"/>
                                                              <w:marTop w:val="0"/>
                                                              <w:marBottom w:val="225"/>
                                                              <w:divBdr>
                                                                <w:top w:val="none" w:sz="0" w:space="0" w:color="auto"/>
                                                                <w:left w:val="none" w:sz="0" w:space="0" w:color="auto"/>
                                                                <w:bottom w:val="none" w:sz="0" w:space="0" w:color="auto"/>
                                                                <w:right w:val="none" w:sz="0" w:space="0" w:color="auto"/>
                                                              </w:divBdr>
                                                              <w:divsChild>
                                                                <w:div w:id="13027361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863380">
                                                  <w:marLeft w:val="375"/>
                                                  <w:marRight w:val="375"/>
                                                  <w:marTop w:val="0"/>
                                                  <w:marBottom w:val="225"/>
                                                  <w:divBdr>
                                                    <w:top w:val="none" w:sz="0" w:space="0" w:color="auto"/>
                                                    <w:left w:val="none" w:sz="0" w:space="0" w:color="auto"/>
                                                    <w:bottom w:val="none" w:sz="0" w:space="0" w:color="auto"/>
                                                    <w:right w:val="none" w:sz="0" w:space="0" w:color="auto"/>
                                                  </w:divBdr>
                                                  <w:divsChild>
                                                    <w:div w:id="2128811465">
                                                      <w:marLeft w:val="0"/>
                                                      <w:marRight w:val="0"/>
                                                      <w:marTop w:val="0"/>
                                                      <w:marBottom w:val="0"/>
                                                      <w:divBdr>
                                                        <w:top w:val="none" w:sz="0" w:space="0" w:color="auto"/>
                                                        <w:left w:val="none" w:sz="0" w:space="0" w:color="auto"/>
                                                        <w:bottom w:val="none" w:sz="0" w:space="0" w:color="auto"/>
                                                        <w:right w:val="none" w:sz="0" w:space="0" w:color="auto"/>
                                                      </w:divBdr>
                                                      <w:divsChild>
                                                        <w:div w:id="19709383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66739647">
                                                              <w:marLeft w:val="-375"/>
                                                              <w:marRight w:val="0"/>
                                                              <w:marTop w:val="0"/>
                                                              <w:marBottom w:val="150"/>
                                                              <w:divBdr>
                                                                <w:top w:val="none" w:sz="0" w:space="0" w:color="auto"/>
                                                                <w:left w:val="none" w:sz="0" w:space="0" w:color="auto"/>
                                                                <w:bottom w:val="none" w:sz="0" w:space="0" w:color="auto"/>
                                                                <w:right w:val="none" w:sz="0" w:space="0" w:color="auto"/>
                                                              </w:divBdr>
                                                            </w:div>
                                                            <w:div w:id="522204765">
                                                              <w:marLeft w:val="0"/>
                                                              <w:marRight w:val="0"/>
                                                              <w:marTop w:val="75"/>
                                                              <w:marBottom w:val="225"/>
                                                              <w:divBdr>
                                                                <w:top w:val="none" w:sz="0" w:space="0" w:color="auto"/>
                                                                <w:left w:val="none" w:sz="0" w:space="0" w:color="auto"/>
                                                                <w:bottom w:val="none" w:sz="0" w:space="0" w:color="auto"/>
                                                                <w:right w:val="none" w:sz="0" w:space="0" w:color="auto"/>
                                                              </w:divBdr>
                                                            </w:div>
                                                            <w:div w:id="449711121">
                                                              <w:marLeft w:val="0"/>
                                                              <w:marRight w:val="0"/>
                                                              <w:marTop w:val="0"/>
                                                              <w:marBottom w:val="225"/>
                                                              <w:divBdr>
                                                                <w:top w:val="none" w:sz="0" w:space="0" w:color="auto"/>
                                                                <w:left w:val="none" w:sz="0" w:space="0" w:color="auto"/>
                                                                <w:bottom w:val="none" w:sz="0" w:space="0" w:color="auto"/>
                                                                <w:right w:val="none" w:sz="0" w:space="0" w:color="auto"/>
                                                              </w:divBdr>
                                                              <w:divsChild>
                                                                <w:div w:id="5659915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45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76700062">
                                                      <w:marLeft w:val="-375"/>
                                                      <w:marRight w:val="0"/>
                                                      <w:marTop w:val="0"/>
                                                      <w:marBottom w:val="240"/>
                                                      <w:divBdr>
                                                        <w:top w:val="none" w:sz="0" w:space="0" w:color="auto"/>
                                                        <w:left w:val="none" w:sz="0" w:space="0" w:color="auto"/>
                                                        <w:bottom w:val="none" w:sz="0" w:space="0" w:color="auto"/>
                                                        <w:right w:val="none" w:sz="0" w:space="0" w:color="auto"/>
                                                      </w:divBdr>
                                                    </w:div>
                                                    <w:div w:id="1591811664">
                                                      <w:marLeft w:val="0"/>
                                                      <w:marRight w:val="0"/>
                                                      <w:marTop w:val="0"/>
                                                      <w:marBottom w:val="0"/>
                                                      <w:divBdr>
                                                        <w:top w:val="none" w:sz="0" w:space="0" w:color="auto"/>
                                                        <w:left w:val="none" w:sz="0" w:space="0" w:color="auto"/>
                                                        <w:bottom w:val="none" w:sz="0" w:space="0" w:color="auto"/>
                                                        <w:right w:val="none" w:sz="0" w:space="0" w:color="auto"/>
                                                      </w:divBdr>
                                                    </w:div>
                                                  </w:divsChild>
                                                </w:div>
                                                <w:div w:id="1689405229">
                                                  <w:marLeft w:val="975"/>
                                                  <w:marRight w:val="975"/>
                                                  <w:marTop w:val="0"/>
                                                  <w:marBottom w:val="225"/>
                                                  <w:divBdr>
                                                    <w:top w:val="none" w:sz="0" w:space="0" w:color="auto"/>
                                                    <w:left w:val="none" w:sz="0" w:space="0" w:color="auto"/>
                                                    <w:bottom w:val="none" w:sz="0" w:space="0" w:color="auto"/>
                                                    <w:right w:val="none" w:sz="0" w:space="0" w:color="auto"/>
                                                  </w:divBdr>
                                                  <w:divsChild>
                                                    <w:div w:id="217323485">
                                                      <w:marLeft w:val="0"/>
                                                      <w:marRight w:val="0"/>
                                                      <w:marTop w:val="0"/>
                                                      <w:marBottom w:val="0"/>
                                                      <w:divBdr>
                                                        <w:top w:val="none" w:sz="0" w:space="0" w:color="auto"/>
                                                        <w:left w:val="none" w:sz="0" w:space="0" w:color="auto"/>
                                                        <w:bottom w:val="none" w:sz="0" w:space="0" w:color="auto"/>
                                                        <w:right w:val="none" w:sz="0" w:space="0" w:color="auto"/>
                                                      </w:divBdr>
                                                      <w:divsChild>
                                                        <w:div w:id="772435325">
                                                          <w:marLeft w:val="0"/>
                                                          <w:marRight w:val="0"/>
                                                          <w:marTop w:val="0"/>
                                                          <w:marBottom w:val="0"/>
                                                          <w:divBdr>
                                                            <w:top w:val="none" w:sz="0" w:space="0" w:color="auto"/>
                                                            <w:left w:val="none" w:sz="0" w:space="0" w:color="auto"/>
                                                            <w:bottom w:val="none" w:sz="0" w:space="0" w:color="auto"/>
                                                            <w:right w:val="none" w:sz="0" w:space="0" w:color="auto"/>
                                                          </w:divBdr>
                                                          <w:divsChild>
                                                            <w:div w:id="20117850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82664130">
                                                                  <w:marLeft w:val="-375"/>
                                                                  <w:marRight w:val="0"/>
                                                                  <w:marTop w:val="0"/>
                                                                  <w:marBottom w:val="150"/>
                                                                  <w:divBdr>
                                                                    <w:top w:val="none" w:sz="0" w:space="0" w:color="auto"/>
                                                                    <w:left w:val="none" w:sz="0" w:space="0" w:color="auto"/>
                                                                    <w:bottom w:val="none" w:sz="0" w:space="0" w:color="auto"/>
                                                                    <w:right w:val="none" w:sz="0" w:space="0" w:color="auto"/>
                                                                  </w:divBdr>
                                                                </w:div>
                                                                <w:div w:id="1062758150">
                                                                  <w:marLeft w:val="0"/>
                                                                  <w:marRight w:val="0"/>
                                                                  <w:marTop w:val="75"/>
                                                                  <w:marBottom w:val="225"/>
                                                                  <w:divBdr>
                                                                    <w:top w:val="none" w:sz="0" w:space="0" w:color="auto"/>
                                                                    <w:left w:val="none" w:sz="0" w:space="0" w:color="auto"/>
                                                                    <w:bottom w:val="none" w:sz="0" w:space="0" w:color="auto"/>
                                                                    <w:right w:val="none" w:sz="0" w:space="0" w:color="auto"/>
                                                                  </w:divBdr>
                                                                </w:div>
                                                                <w:div w:id="890461557">
                                                                  <w:marLeft w:val="0"/>
                                                                  <w:marRight w:val="0"/>
                                                                  <w:marTop w:val="0"/>
                                                                  <w:marBottom w:val="225"/>
                                                                  <w:divBdr>
                                                                    <w:top w:val="none" w:sz="0" w:space="0" w:color="auto"/>
                                                                    <w:left w:val="none" w:sz="0" w:space="0" w:color="auto"/>
                                                                    <w:bottom w:val="none" w:sz="0" w:space="0" w:color="auto"/>
                                                                    <w:right w:val="none" w:sz="0" w:space="0" w:color="auto"/>
                                                                  </w:divBdr>
                                                                  <w:divsChild>
                                                                    <w:div w:id="20526853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65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83792098">
                                                          <w:marLeft w:val="-375"/>
                                                          <w:marRight w:val="0"/>
                                                          <w:marTop w:val="0"/>
                                                          <w:marBottom w:val="240"/>
                                                          <w:divBdr>
                                                            <w:top w:val="none" w:sz="0" w:space="0" w:color="auto"/>
                                                            <w:left w:val="none" w:sz="0" w:space="0" w:color="auto"/>
                                                            <w:bottom w:val="none" w:sz="0" w:space="0" w:color="auto"/>
                                                            <w:right w:val="none" w:sz="0" w:space="0" w:color="auto"/>
                                                          </w:divBdr>
                                                        </w:div>
                                                        <w:div w:id="19787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7153">
                                                  <w:marLeft w:val="975"/>
                                                  <w:marRight w:val="975"/>
                                                  <w:marTop w:val="0"/>
                                                  <w:marBottom w:val="225"/>
                                                  <w:divBdr>
                                                    <w:top w:val="none" w:sz="0" w:space="0" w:color="auto"/>
                                                    <w:left w:val="none" w:sz="0" w:space="0" w:color="auto"/>
                                                    <w:bottom w:val="none" w:sz="0" w:space="0" w:color="auto"/>
                                                    <w:right w:val="none" w:sz="0" w:space="0" w:color="auto"/>
                                                  </w:divBdr>
                                                </w:div>
                                                <w:div w:id="21974907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400108">
                  <w:marLeft w:val="0"/>
                  <w:marRight w:val="0"/>
                  <w:marTop w:val="0"/>
                  <w:marBottom w:val="0"/>
                  <w:divBdr>
                    <w:top w:val="none" w:sz="0" w:space="0" w:color="auto"/>
                    <w:left w:val="none" w:sz="0" w:space="0" w:color="auto"/>
                    <w:bottom w:val="single" w:sz="6" w:space="0" w:color="DFDFDF"/>
                    <w:right w:val="none" w:sz="0" w:space="0" w:color="auto"/>
                  </w:divBdr>
                  <w:divsChild>
                    <w:div w:id="78704405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95676418">
      <w:bodyDiv w:val="1"/>
      <w:marLeft w:val="0"/>
      <w:marRight w:val="0"/>
      <w:marTop w:val="0"/>
      <w:marBottom w:val="0"/>
      <w:divBdr>
        <w:top w:val="none" w:sz="0" w:space="0" w:color="auto"/>
        <w:left w:val="none" w:sz="0" w:space="0" w:color="auto"/>
        <w:bottom w:val="none" w:sz="0" w:space="0" w:color="auto"/>
        <w:right w:val="none" w:sz="0" w:space="0" w:color="auto"/>
      </w:divBdr>
      <w:divsChild>
        <w:div w:id="107895881">
          <w:marLeft w:val="0"/>
          <w:marRight w:val="0"/>
          <w:marTop w:val="0"/>
          <w:marBottom w:val="0"/>
          <w:divBdr>
            <w:top w:val="none" w:sz="0" w:space="0" w:color="auto"/>
            <w:left w:val="none" w:sz="0" w:space="0" w:color="auto"/>
            <w:bottom w:val="none" w:sz="0" w:space="0" w:color="auto"/>
            <w:right w:val="none" w:sz="0" w:space="0" w:color="auto"/>
          </w:divBdr>
        </w:div>
        <w:div w:id="371423101">
          <w:marLeft w:val="0"/>
          <w:marRight w:val="0"/>
          <w:marTop w:val="0"/>
          <w:marBottom w:val="0"/>
          <w:divBdr>
            <w:top w:val="none" w:sz="0" w:space="0" w:color="auto"/>
            <w:left w:val="none" w:sz="0" w:space="0" w:color="auto"/>
            <w:bottom w:val="none" w:sz="0" w:space="0" w:color="auto"/>
            <w:right w:val="none" w:sz="0" w:space="0" w:color="auto"/>
          </w:divBdr>
          <w:divsChild>
            <w:div w:id="1524199089">
              <w:marLeft w:val="0"/>
              <w:marRight w:val="0"/>
              <w:marTop w:val="0"/>
              <w:marBottom w:val="0"/>
              <w:divBdr>
                <w:top w:val="none" w:sz="0" w:space="0" w:color="auto"/>
                <w:left w:val="none" w:sz="0" w:space="0" w:color="auto"/>
                <w:bottom w:val="none" w:sz="0" w:space="0" w:color="auto"/>
                <w:right w:val="none" w:sz="0" w:space="0" w:color="auto"/>
              </w:divBdr>
              <w:divsChild>
                <w:div w:id="2122920413">
                  <w:marLeft w:val="0"/>
                  <w:marRight w:val="0"/>
                  <w:marTop w:val="0"/>
                  <w:marBottom w:val="0"/>
                  <w:divBdr>
                    <w:top w:val="none" w:sz="0" w:space="0" w:color="auto"/>
                    <w:left w:val="none" w:sz="0" w:space="0" w:color="auto"/>
                    <w:bottom w:val="none" w:sz="0" w:space="0" w:color="auto"/>
                    <w:right w:val="none" w:sz="0" w:space="0" w:color="auto"/>
                  </w:divBdr>
                  <w:divsChild>
                    <w:div w:id="2037996077">
                      <w:marLeft w:val="0"/>
                      <w:marRight w:val="0"/>
                      <w:marTop w:val="0"/>
                      <w:marBottom w:val="0"/>
                      <w:divBdr>
                        <w:top w:val="none" w:sz="0" w:space="0" w:color="auto"/>
                        <w:left w:val="none" w:sz="0" w:space="0" w:color="auto"/>
                        <w:bottom w:val="none" w:sz="0" w:space="0" w:color="auto"/>
                        <w:right w:val="none" w:sz="0" w:space="0" w:color="auto"/>
                      </w:divBdr>
                    </w:div>
                    <w:div w:id="1948081392">
                      <w:marLeft w:val="0"/>
                      <w:marRight w:val="0"/>
                      <w:marTop w:val="0"/>
                      <w:marBottom w:val="0"/>
                      <w:divBdr>
                        <w:top w:val="none" w:sz="0" w:space="0" w:color="auto"/>
                        <w:left w:val="none" w:sz="0" w:space="0" w:color="auto"/>
                        <w:bottom w:val="none" w:sz="0" w:space="0" w:color="auto"/>
                        <w:right w:val="none" w:sz="0" w:space="0" w:color="auto"/>
                      </w:divBdr>
                      <w:divsChild>
                        <w:div w:id="1818642200">
                          <w:marLeft w:val="0"/>
                          <w:marRight w:val="0"/>
                          <w:marTop w:val="0"/>
                          <w:marBottom w:val="0"/>
                          <w:divBdr>
                            <w:top w:val="none" w:sz="0" w:space="0" w:color="auto"/>
                            <w:left w:val="none" w:sz="0" w:space="0" w:color="auto"/>
                            <w:bottom w:val="none" w:sz="0" w:space="0" w:color="auto"/>
                            <w:right w:val="none" w:sz="0" w:space="0" w:color="auto"/>
                          </w:divBdr>
                          <w:divsChild>
                            <w:div w:id="1794516804">
                              <w:marLeft w:val="0"/>
                              <w:marRight w:val="0"/>
                              <w:marTop w:val="0"/>
                              <w:marBottom w:val="0"/>
                              <w:divBdr>
                                <w:top w:val="none" w:sz="0" w:space="0" w:color="auto"/>
                                <w:left w:val="none" w:sz="0" w:space="0" w:color="auto"/>
                                <w:bottom w:val="none" w:sz="0" w:space="0" w:color="auto"/>
                                <w:right w:val="none" w:sz="0" w:space="0" w:color="auto"/>
                              </w:divBdr>
                              <w:divsChild>
                                <w:div w:id="403112502">
                                  <w:marLeft w:val="0"/>
                                  <w:marRight w:val="0"/>
                                  <w:marTop w:val="0"/>
                                  <w:marBottom w:val="0"/>
                                  <w:divBdr>
                                    <w:top w:val="none" w:sz="0" w:space="0" w:color="auto"/>
                                    <w:left w:val="none" w:sz="0" w:space="0" w:color="auto"/>
                                    <w:bottom w:val="none" w:sz="0" w:space="0" w:color="auto"/>
                                    <w:right w:val="none" w:sz="0" w:space="0" w:color="auto"/>
                                  </w:divBdr>
                                  <w:divsChild>
                                    <w:div w:id="888884747">
                                      <w:marLeft w:val="0"/>
                                      <w:marRight w:val="0"/>
                                      <w:marTop w:val="0"/>
                                      <w:marBottom w:val="0"/>
                                      <w:divBdr>
                                        <w:top w:val="none" w:sz="0" w:space="0" w:color="auto"/>
                                        <w:left w:val="none" w:sz="0" w:space="0" w:color="auto"/>
                                        <w:bottom w:val="none" w:sz="0" w:space="0" w:color="auto"/>
                                        <w:right w:val="none" w:sz="0" w:space="0" w:color="auto"/>
                                      </w:divBdr>
                                      <w:divsChild>
                                        <w:div w:id="108202901">
                                          <w:marLeft w:val="0"/>
                                          <w:marRight w:val="0"/>
                                          <w:marTop w:val="0"/>
                                          <w:marBottom w:val="180"/>
                                          <w:divBdr>
                                            <w:top w:val="none" w:sz="0" w:space="0" w:color="auto"/>
                                            <w:left w:val="none" w:sz="0" w:space="0" w:color="auto"/>
                                            <w:bottom w:val="none" w:sz="0" w:space="0" w:color="auto"/>
                                            <w:right w:val="none" w:sz="0" w:space="0" w:color="auto"/>
                                          </w:divBdr>
                                        </w:div>
                                        <w:div w:id="597173906">
                                          <w:marLeft w:val="0"/>
                                          <w:marRight w:val="0"/>
                                          <w:marTop w:val="0"/>
                                          <w:marBottom w:val="1800"/>
                                          <w:divBdr>
                                            <w:top w:val="none" w:sz="0" w:space="0" w:color="auto"/>
                                            <w:left w:val="none" w:sz="0" w:space="0" w:color="auto"/>
                                            <w:bottom w:val="none" w:sz="0" w:space="0" w:color="auto"/>
                                            <w:right w:val="none" w:sz="0" w:space="0" w:color="auto"/>
                                          </w:divBdr>
                                          <w:divsChild>
                                            <w:div w:id="1631782301">
                                              <w:marLeft w:val="300"/>
                                              <w:marRight w:val="1050"/>
                                              <w:marTop w:val="180"/>
                                              <w:marBottom w:val="180"/>
                                              <w:divBdr>
                                                <w:top w:val="none" w:sz="0" w:space="19" w:color="auto"/>
                                                <w:left w:val="single" w:sz="48" w:space="15" w:color="EDEDED"/>
                                                <w:bottom w:val="none" w:sz="0" w:space="19" w:color="auto"/>
                                                <w:right w:val="none" w:sz="0" w:space="15" w:color="auto"/>
                                              </w:divBdr>
                                              <w:divsChild>
                                                <w:div w:id="283343576">
                                                  <w:marLeft w:val="0"/>
                                                  <w:marRight w:val="0"/>
                                                  <w:marTop w:val="0"/>
                                                  <w:marBottom w:val="0"/>
                                                  <w:divBdr>
                                                    <w:top w:val="none" w:sz="0" w:space="0" w:color="auto"/>
                                                    <w:left w:val="none" w:sz="0" w:space="0" w:color="auto"/>
                                                    <w:bottom w:val="none" w:sz="0" w:space="0" w:color="auto"/>
                                                    <w:right w:val="none" w:sz="0" w:space="0" w:color="auto"/>
                                                  </w:divBdr>
                                                </w:div>
                                              </w:divsChild>
                                            </w:div>
                                            <w:div w:id="2268464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16709480">
                                                  <w:marLeft w:val="-375"/>
                                                  <w:marRight w:val="0"/>
                                                  <w:marTop w:val="0"/>
                                                  <w:marBottom w:val="240"/>
                                                  <w:divBdr>
                                                    <w:top w:val="none" w:sz="0" w:space="0" w:color="auto"/>
                                                    <w:left w:val="none" w:sz="0" w:space="0" w:color="auto"/>
                                                    <w:bottom w:val="none" w:sz="0" w:space="0" w:color="auto"/>
                                                    <w:right w:val="none" w:sz="0" w:space="0" w:color="auto"/>
                                                  </w:divBdr>
                                                </w:div>
                                                <w:div w:id="10613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735269">
                  <w:marLeft w:val="0"/>
                  <w:marRight w:val="0"/>
                  <w:marTop w:val="0"/>
                  <w:marBottom w:val="0"/>
                  <w:divBdr>
                    <w:top w:val="none" w:sz="0" w:space="0" w:color="auto"/>
                    <w:left w:val="none" w:sz="0" w:space="0" w:color="auto"/>
                    <w:bottom w:val="single" w:sz="6" w:space="0" w:color="DFDFDF"/>
                    <w:right w:val="none" w:sz="0" w:space="0" w:color="auto"/>
                  </w:divBdr>
                  <w:divsChild>
                    <w:div w:id="14435757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17095518">
      <w:bodyDiv w:val="1"/>
      <w:marLeft w:val="0"/>
      <w:marRight w:val="0"/>
      <w:marTop w:val="0"/>
      <w:marBottom w:val="0"/>
      <w:divBdr>
        <w:top w:val="none" w:sz="0" w:space="0" w:color="auto"/>
        <w:left w:val="none" w:sz="0" w:space="0" w:color="auto"/>
        <w:bottom w:val="none" w:sz="0" w:space="0" w:color="auto"/>
        <w:right w:val="none" w:sz="0" w:space="0" w:color="auto"/>
      </w:divBdr>
      <w:divsChild>
        <w:div w:id="1791439334">
          <w:marLeft w:val="0"/>
          <w:marRight w:val="0"/>
          <w:marTop w:val="0"/>
          <w:marBottom w:val="0"/>
          <w:divBdr>
            <w:top w:val="none" w:sz="0" w:space="0" w:color="auto"/>
            <w:left w:val="none" w:sz="0" w:space="0" w:color="auto"/>
            <w:bottom w:val="none" w:sz="0" w:space="0" w:color="auto"/>
            <w:right w:val="none" w:sz="0" w:space="0" w:color="auto"/>
          </w:divBdr>
        </w:div>
        <w:div w:id="836727724">
          <w:marLeft w:val="0"/>
          <w:marRight w:val="0"/>
          <w:marTop w:val="0"/>
          <w:marBottom w:val="0"/>
          <w:divBdr>
            <w:top w:val="none" w:sz="0" w:space="0" w:color="auto"/>
            <w:left w:val="none" w:sz="0" w:space="0" w:color="auto"/>
            <w:bottom w:val="none" w:sz="0" w:space="0" w:color="auto"/>
            <w:right w:val="none" w:sz="0" w:space="0" w:color="auto"/>
          </w:divBdr>
          <w:divsChild>
            <w:div w:id="730809113">
              <w:marLeft w:val="0"/>
              <w:marRight w:val="0"/>
              <w:marTop w:val="0"/>
              <w:marBottom w:val="0"/>
              <w:divBdr>
                <w:top w:val="none" w:sz="0" w:space="0" w:color="auto"/>
                <w:left w:val="none" w:sz="0" w:space="0" w:color="auto"/>
                <w:bottom w:val="none" w:sz="0" w:space="0" w:color="auto"/>
                <w:right w:val="none" w:sz="0" w:space="0" w:color="auto"/>
              </w:divBdr>
              <w:divsChild>
                <w:div w:id="822235923">
                  <w:marLeft w:val="0"/>
                  <w:marRight w:val="0"/>
                  <w:marTop w:val="0"/>
                  <w:marBottom w:val="0"/>
                  <w:divBdr>
                    <w:top w:val="none" w:sz="0" w:space="0" w:color="auto"/>
                    <w:left w:val="none" w:sz="0" w:space="0" w:color="auto"/>
                    <w:bottom w:val="none" w:sz="0" w:space="0" w:color="auto"/>
                    <w:right w:val="none" w:sz="0" w:space="0" w:color="auto"/>
                  </w:divBdr>
                  <w:divsChild>
                    <w:div w:id="1644233129">
                      <w:marLeft w:val="0"/>
                      <w:marRight w:val="0"/>
                      <w:marTop w:val="0"/>
                      <w:marBottom w:val="0"/>
                      <w:divBdr>
                        <w:top w:val="none" w:sz="0" w:space="0" w:color="auto"/>
                        <w:left w:val="none" w:sz="0" w:space="0" w:color="auto"/>
                        <w:bottom w:val="none" w:sz="0" w:space="0" w:color="auto"/>
                        <w:right w:val="none" w:sz="0" w:space="0" w:color="auto"/>
                      </w:divBdr>
                    </w:div>
                    <w:div w:id="1746611154">
                      <w:marLeft w:val="0"/>
                      <w:marRight w:val="0"/>
                      <w:marTop w:val="0"/>
                      <w:marBottom w:val="0"/>
                      <w:divBdr>
                        <w:top w:val="none" w:sz="0" w:space="0" w:color="auto"/>
                        <w:left w:val="none" w:sz="0" w:space="0" w:color="auto"/>
                        <w:bottom w:val="none" w:sz="0" w:space="0" w:color="auto"/>
                        <w:right w:val="none" w:sz="0" w:space="0" w:color="auto"/>
                      </w:divBdr>
                      <w:divsChild>
                        <w:div w:id="199392821">
                          <w:marLeft w:val="0"/>
                          <w:marRight w:val="0"/>
                          <w:marTop w:val="0"/>
                          <w:marBottom w:val="0"/>
                          <w:divBdr>
                            <w:top w:val="none" w:sz="0" w:space="0" w:color="auto"/>
                            <w:left w:val="none" w:sz="0" w:space="0" w:color="auto"/>
                            <w:bottom w:val="none" w:sz="0" w:space="0" w:color="auto"/>
                            <w:right w:val="none" w:sz="0" w:space="0" w:color="auto"/>
                          </w:divBdr>
                          <w:divsChild>
                            <w:div w:id="245845191">
                              <w:marLeft w:val="0"/>
                              <w:marRight w:val="0"/>
                              <w:marTop w:val="0"/>
                              <w:marBottom w:val="0"/>
                              <w:divBdr>
                                <w:top w:val="none" w:sz="0" w:space="0" w:color="auto"/>
                                <w:left w:val="none" w:sz="0" w:space="0" w:color="auto"/>
                                <w:bottom w:val="none" w:sz="0" w:space="0" w:color="auto"/>
                                <w:right w:val="none" w:sz="0" w:space="0" w:color="auto"/>
                              </w:divBdr>
                              <w:divsChild>
                                <w:div w:id="840240890">
                                  <w:marLeft w:val="0"/>
                                  <w:marRight w:val="0"/>
                                  <w:marTop w:val="0"/>
                                  <w:marBottom w:val="0"/>
                                  <w:divBdr>
                                    <w:top w:val="none" w:sz="0" w:space="0" w:color="auto"/>
                                    <w:left w:val="none" w:sz="0" w:space="0" w:color="auto"/>
                                    <w:bottom w:val="none" w:sz="0" w:space="0" w:color="auto"/>
                                    <w:right w:val="none" w:sz="0" w:space="0" w:color="auto"/>
                                  </w:divBdr>
                                  <w:divsChild>
                                    <w:div w:id="961378794">
                                      <w:marLeft w:val="0"/>
                                      <w:marRight w:val="0"/>
                                      <w:marTop w:val="0"/>
                                      <w:marBottom w:val="0"/>
                                      <w:divBdr>
                                        <w:top w:val="none" w:sz="0" w:space="0" w:color="auto"/>
                                        <w:left w:val="none" w:sz="0" w:space="0" w:color="auto"/>
                                        <w:bottom w:val="none" w:sz="0" w:space="0" w:color="auto"/>
                                        <w:right w:val="none" w:sz="0" w:space="0" w:color="auto"/>
                                      </w:divBdr>
                                      <w:divsChild>
                                        <w:div w:id="1028261689">
                                          <w:marLeft w:val="0"/>
                                          <w:marRight w:val="0"/>
                                          <w:marTop w:val="0"/>
                                          <w:marBottom w:val="180"/>
                                          <w:divBdr>
                                            <w:top w:val="none" w:sz="0" w:space="0" w:color="auto"/>
                                            <w:left w:val="none" w:sz="0" w:space="0" w:color="auto"/>
                                            <w:bottom w:val="none" w:sz="0" w:space="0" w:color="auto"/>
                                            <w:right w:val="none" w:sz="0" w:space="0" w:color="auto"/>
                                          </w:divBdr>
                                        </w:div>
                                        <w:div w:id="2050451058">
                                          <w:marLeft w:val="0"/>
                                          <w:marRight w:val="0"/>
                                          <w:marTop w:val="0"/>
                                          <w:marBottom w:val="1800"/>
                                          <w:divBdr>
                                            <w:top w:val="none" w:sz="0" w:space="0" w:color="auto"/>
                                            <w:left w:val="none" w:sz="0" w:space="0" w:color="auto"/>
                                            <w:bottom w:val="none" w:sz="0" w:space="0" w:color="auto"/>
                                            <w:right w:val="none" w:sz="0" w:space="0" w:color="auto"/>
                                          </w:divBdr>
                                          <w:divsChild>
                                            <w:div w:id="586427018">
                                              <w:marLeft w:val="300"/>
                                              <w:marRight w:val="1050"/>
                                              <w:marTop w:val="180"/>
                                              <w:marBottom w:val="180"/>
                                              <w:divBdr>
                                                <w:top w:val="none" w:sz="0" w:space="19" w:color="auto"/>
                                                <w:left w:val="single" w:sz="48" w:space="15" w:color="EDEDED"/>
                                                <w:bottom w:val="none" w:sz="0" w:space="19" w:color="auto"/>
                                                <w:right w:val="none" w:sz="0" w:space="15" w:color="auto"/>
                                              </w:divBdr>
                                              <w:divsChild>
                                                <w:div w:id="739055996">
                                                  <w:marLeft w:val="-450"/>
                                                  <w:marRight w:val="0"/>
                                                  <w:marTop w:val="0"/>
                                                  <w:marBottom w:val="300"/>
                                                  <w:divBdr>
                                                    <w:top w:val="none" w:sz="0" w:space="0" w:color="auto"/>
                                                    <w:left w:val="none" w:sz="0" w:space="0" w:color="auto"/>
                                                    <w:bottom w:val="none" w:sz="0" w:space="0" w:color="auto"/>
                                                    <w:right w:val="none" w:sz="0" w:space="0" w:color="auto"/>
                                                  </w:divBdr>
                                                </w:div>
                                                <w:div w:id="418060070">
                                                  <w:marLeft w:val="0"/>
                                                  <w:marRight w:val="0"/>
                                                  <w:marTop w:val="0"/>
                                                  <w:marBottom w:val="0"/>
                                                  <w:divBdr>
                                                    <w:top w:val="none" w:sz="0" w:space="0" w:color="auto"/>
                                                    <w:left w:val="none" w:sz="0" w:space="0" w:color="auto"/>
                                                    <w:bottom w:val="none" w:sz="0" w:space="0" w:color="auto"/>
                                                    <w:right w:val="none" w:sz="0" w:space="0" w:color="auto"/>
                                                  </w:divBdr>
                                                </w:div>
                                              </w:divsChild>
                                            </w:div>
                                            <w:div w:id="1638293731">
                                              <w:marLeft w:val="375"/>
                                              <w:marRight w:val="375"/>
                                              <w:marTop w:val="0"/>
                                              <w:marBottom w:val="225"/>
                                              <w:divBdr>
                                                <w:top w:val="none" w:sz="0" w:space="0" w:color="auto"/>
                                                <w:left w:val="none" w:sz="0" w:space="0" w:color="auto"/>
                                                <w:bottom w:val="none" w:sz="0" w:space="0" w:color="auto"/>
                                                <w:right w:val="none" w:sz="0" w:space="0" w:color="auto"/>
                                              </w:divBdr>
                                              <w:divsChild>
                                                <w:div w:id="1997606682">
                                                  <w:marLeft w:val="0"/>
                                                  <w:marRight w:val="0"/>
                                                  <w:marTop w:val="0"/>
                                                  <w:marBottom w:val="0"/>
                                                  <w:divBdr>
                                                    <w:top w:val="none" w:sz="0" w:space="0" w:color="auto"/>
                                                    <w:left w:val="none" w:sz="0" w:space="0" w:color="auto"/>
                                                    <w:bottom w:val="none" w:sz="0" w:space="0" w:color="auto"/>
                                                    <w:right w:val="none" w:sz="0" w:space="0" w:color="auto"/>
                                                  </w:divBdr>
                                                  <w:divsChild>
                                                    <w:div w:id="20574604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7506816">
                                                          <w:marLeft w:val="-375"/>
                                                          <w:marRight w:val="0"/>
                                                          <w:marTop w:val="0"/>
                                                          <w:marBottom w:val="150"/>
                                                          <w:divBdr>
                                                            <w:top w:val="none" w:sz="0" w:space="0" w:color="auto"/>
                                                            <w:left w:val="none" w:sz="0" w:space="0" w:color="auto"/>
                                                            <w:bottom w:val="none" w:sz="0" w:space="0" w:color="auto"/>
                                                            <w:right w:val="none" w:sz="0" w:space="0" w:color="auto"/>
                                                          </w:divBdr>
                                                        </w:div>
                                                        <w:div w:id="2029484408">
                                                          <w:marLeft w:val="0"/>
                                                          <w:marRight w:val="0"/>
                                                          <w:marTop w:val="75"/>
                                                          <w:marBottom w:val="225"/>
                                                          <w:divBdr>
                                                            <w:top w:val="none" w:sz="0" w:space="0" w:color="auto"/>
                                                            <w:left w:val="none" w:sz="0" w:space="0" w:color="auto"/>
                                                            <w:bottom w:val="none" w:sz="0" w:space="0" w:color="auto"/>
                                                            <w:right w:val="none" w:sz="0" w:space="0" w:color="auto"/>
                                                          </w:divBdr>
                                                        </w:div>
                                                        <w:div w:id="1438063167">
                                                          <w:marLeft w:val="0"/>
                                                          <w:marRight w:val="0"/>
                                                          <w:marTop w:val="0"/>
                                                          <w:marBottom w:val="225"/>
                                                          <w:divBdr>
                                                            <w:top w:val="none" w:sz="0" w:space="0" w:color="auto"/>
                                                            <w:left w:val="none" w:sz="0" w:space="0" w:color="auto"/>
                                                            <w:bottom w:val="none" w:sz="0" w:space="0" w:color="auto"/>
                                                            <w:right w:val="none" w:sz="0" w:space="0" w:color="auto"/>
                                                          </w:divBdr>
                                                          <w:divsChild>
                                                            <w:div w:id="6835512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4344173">
                  <w:marLeft w:val="0"/>
                  <w:marRight w:val="0"/>
                  <w:marTop w:val="0"/>
                  <w:marBottom w:val="0"/>
                  <w:divBdr>
                    <w:top w:val="none" w:sz="0" w:space="0" w:color="auto"/>
                    <w:left w:val="none" w:sz="0" w:space="0" w:color="auto"/>
                    <w:bottom w:val="single" w:sz="6" w:space="0" w:color="DFDFDF"/>
                    <w:right w:val="none" w:sz="0" w:space="0" w:color="auto"/>
                  </w:divBdr>
                  <w:divsChild>
                    <w:div w:id="208575881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58485683">
      <w:bodyDiv w:val="1"/>
      <w:marLeft w:val="0"/>
      <w:marRight w:val="0"/>
      <w:marTop w:val="0"/>
      <w:marBottom w:val="0"/>
      <w:divBdr>
        <w:top w:val="none" w:sz="0" w:space="0" w:color="auto"/>
        <w:left w:val="none" w:sz="0" w:space="0" w:color="auto"/>
        <w:bottom w:val="none" w:sz="0" w:space="0" w:color="auto"/>
        <w:right w:val="none" w:sz="0" w:space="0" w:color="auto"/>
      </w:divBdr>
      <w:divsChild>
        <w:div w:id="317657665">
          <w:marLeft w:val="0"/>
          <w:marRight w:val="0"/>
          <w:marTop w:val="0"/>
          <w:marBottom w:val="0"/>
          <w:divBdr>
            <w:top w:val="none" w:sz="0" w:space="0" w:color="auto"/>
            <w:left w:val="none" w:sz="0" w:space="0" w:color="auto"/>
            <w:bottom w:val="none" w:sz="0" w:space="0" w:color="auto"/>
            <w:right w:val="none" w:sz="0" w:space="0" w:color="auto"/>
          </w:divBdr>
        </w:div>
        <w:div w:id="560868733">
          <w:marLeft w:val="0"/>
          <w:marRight w:val="0"/>
          <w:marTop w:val="0"/>
          <w:marBottom w:val="0"/>
          <w:divBdr>
            <w:top w:val="none" w:sz="0" w:space="0" w:color="auto"/>
            <w:left w:val="none" w:sz="0" w:space="0" w:color="auto"/>
            <w:bottom w:val="none" w:sz="0" w:space="0" w:color="auto"/>
            <w:right w:val="none" w:sz="0" w:space="0" w:color="auto"/>
          </w:divBdr>
          <w:divsChild>
            <w:div w:id="1324822095">
              <w:marLeft w:val="0"/>
              <w:marRight w:val="0"/>
              <w:marTop w:val="0"/>
              <w:marBottom w:val="0"/>
              <w:divBdr>
                <w:top w:val="none" w:sz="0" w:space="0" w:color="auto"/>
                <w:left w:val="none" w:sz="0" w:space="0" w:color="auto"/>
                <w:bottom w:val="none" w:sz="0" w:space="0" w:color="auto"/>
                <w:right w:val="none" w:sz="0" w:space="0" w:color="auto"/>
              </w:divBdr>
              <w:divsChild>
                <w:div w:id="1235092048">
                  <w:marLeft w:val="0"/>
                  <w:marRight w:val="0"/>
                  <w:marTop w:val="0"/>
                  <w:marBottom w:val="0"/>
                  <w:divBdr>
                    <w:top w:val="none" w:sz="0" w:space="0" w:color="auto"/>
                    <w:left w:val="none" w:sz="0" w:space="0" w:color="auto"/>
                    <w:bottom w:val="none" w:sz="0" w:space="0" w:color="auto"/>
                    <w:right w:val="none" w:sz="0" w:space="0" w:color="auto"/>
                  </w:divBdr>
                  <w:divsChild>
                    <w:div w:id="1276986663">
                      <w:marLeft w:val="0"/>
                      <w:marRight w:val="0"/>
                      <w:marTop w:val="0"/>
                      <w:marBottom w:val="0"/>
                      <w:divBdr>
                        <w:top w:val="none" w:sz="0" w:space="0" w:color="auto"/>
                        <w:left w:val="none" w:sz="0" w:space="0" w:color="auto"/>
                        <w:bottom w:val="none" w:sz="0" w:space="0" w:color="auto"/>
                        <w:right w:val="none" w:sz="0" w:space="0" w:color="auto"/>
                      </w:divBdr>
                    </w:div>
                    <w:div w:id="756945089">
                      <w:marLeft w:val="0"/>
                      <w:marRight w:val="0"/>
                      <w:marTop w:val="0"/>
                      <w:marBottom w:val="0"/>
                      <w:divBdr>
                        <w:top w:val="none" w:sz="0" w:space="0" w:color="auto"/>
                        <w:left w:val="none" w:sz="0" w:space="0" w:color="auto"/>
                        <w:bottom w:val="none" w:sz="0" w:space="0" w:color="auto"/>
                        <w:right w:val="none" w:sz="0" w:space="0" w:color="auto"/>
                      </w:divBdr>
                      <w:divsChild>
                        <w:div w:id="75176105">
                          <w:marLeft w:val="0"/>
                          <w:marRight w:val="0"/>
                          <w:marTop w:val="0"/>
                          <w:marBottom w:val="0"/>
                          <w:divBdr>
                            <w:top w:val="none" w:sz="0" w:space="0" w:color="auto"/>
                            <w:left w:val="none" w:sz="0" w:space="0" w:color="auto"/>
                            <w:bottom w:val="none" w:sz="0" w:space="0" w:color="auto"/>
                            <w:right w:val="none" w:sz="0" w:space="0" w:color="auto"/>
                          </w:divBdr>
                          <w:divsChild>
                            <w:div w:id="1362054783">
                              <w:marLeft w:val="0"/>
                              <w:marRight w:val="0"/>
                              <w:marTop w:val="0"/>
                              <w:marBottom w:val="0"/>
                              <w:divBdr>
                                <w:top w:val="none" w:sz="0" w:space="0" w:color="auto"/>
                                <w:left w:val="none" w:sz="0" w:space="0" w:color="auto"/>
                                <w:bottom w:val="none" w:sz="0" w:space="0" w:color="auto"/>
                                <w:right w:val="none" w:sz="0" w:space="0" w:color="auto"/>
                              </w:divBdr>
                              <w:divsChild>
                                <w:div w:id="386101698">
                                  <w:marLeft w:val="0"/>
                                  <w:marRight w:val="0"/>
                                  <w:marTop w:val="0"/>
                                  <w:marBottom w:val="0"/>
                                  <w:divBdr>
                                    <w:top w:val="none" w:sz="0" w:space="0" w:color="auto"/>
                                    <w:left w:val="none" w:sz="0" w:space="0" w:color="auto"/>
                                    <w:bottom w:val="none" w:sz="0" w:space="0" w:color="auto"/>
                                    <w:right w:val="none" w:sz="0" w:space="0" w:color="auto"/>
                                  </w:divBdr>
                                  <w:divsChild>
                                    <w:div w:id="227810096">
                                      <w:marLeft w:val="0"/>
                                      <w:marRight w:val="0"/>
                                      <w:marTop w:val="0"/>
                                      <w:marBottom w:val="0"/>
                                      <w:divBdr>
                                        <w:top w:val="none" w:sz="0" w:space="0" w:color="auto"/>
                                        <w:left w:val="none" w:sz="0" w:space="0" w:color="auto"/>
                                        <w:bottom w:val="none" w:sz="0" w:space="0" w:color="auto"/>
                                        <w:right w:val="none" w:sz="0" w:space="0" w:color="auto"/>
                                      </w:divBdr>
                                      <w:divsChild>
                                        <w:div w:id="1976137482">
                                          <w:marLeft w:val="0"/>
                                          <w:marRight w:val="0"/>
                                          <w:marTop w:val="0"/>
                                          <w:marBottom w:val="180"/>
                                          <w:divBdr>
                                            <w:top w:val="none" w:sz="0" w:space="0" w:color="auto"/>
                                            <w:left w:val="none" w:sz="0" w:space="0" w:color="auto"/>
                                            <w:bottom w:val="none" w:sz="0" w:space="0" w:color="auto"/>
                                            <w:right w:val="none" w:sz="0" w:space="0" w:color="auto"/>
                                          </w:divBdr>
                                        </w:div>
                                        <w:div w:id="164321540">
                                          <w:marLeft w:val="0"/>
                                          <w:marRight w:val="0"/>
                                          <w:marTop w:val="0"/>
                                          <w:marBottom w:val="1800"/>
                                          <w:divBdr>
                                            <w:top w:val="none" w:sz="0" w:space="0" w:color="auto"/>
                                            <w:left w:val="none" w:sz="0" w:space="0" w:color="auto"/>
                                            <w:bottom w:val="none" w:sz="0" w:space="0" w:color="auto"/>
                                            <w:right w:val="none" w:sz="0" w:space="0" w:color="auto"/>
                                          </w:divBdr>
                                          <w:divsChild>
                                            <w:div w:id="156458666">
                                              <w:marLeft w:val="300"/>
                                              <w:marRight w:val="1050"/>
                                              <w:marTop w:val="180"/>
                                              <w:marBottom w:val="180"/>
                                              <w:divBdr>
                                                <w:top w:val="none" w:sz="0" w:space="19" w:color="auto"/>
                                                <w:left w:val="single" w:sz="48" w:space="15" w:color="EDEDED"/>
                                                <w:bottom w:val="none" w:sz="0" w:space="19" w:color="auto"/>
                                                <w:right w:val="none" w:sz="0" w:space="15" w:color="auto"/>
                                              </w:divBdr>
                                              <w:divsChild>
                                                <w:div w:id="1738355095">
                                                  <w:marLeft w:val="-450"/>
                                                  <w:marRight w:val="0"/>
                                                  <w:marTop w:val="0"/>
                                                  <w:marBottom w:val="300"/>
                                                  <w:divBdr>
                                                    <w:top w:val="none" w:sz="0" w:space="0" w:color="auto"/>
                                                    <w:left w:val="none" w:sz="0" w:space="0" w:color="auto"/>
                                                    <w:bottom w:val="none" w:sz="0" w:space="0" w:color="auto"/>
                                                    <w:right w:val="none" w:sz="0" w:space="0" w:color="auto"/>
                                                  </w:divBdr>
                                                </w:div>
                                                <w:div w:id="623076372">
                                                  <w:marLeft w:val="0"/>
                                                  <w:marRight w:val="0"/>
                                                  <w:marTop w:val="0"/>
                                                  <w:marBottom w:val="0"/>
                                                  <w:divBdr>
                                                    <w:top w:val="none" w:sz="0" w:space="0" w:color="auto"/>
                                                    <w:left w:val="none" w:sz="0" w:space="0" w:color="auto"/>
                                                    <w:bottom w:val="none" w:sz="0" w:space="0" w:color="auto"/>
                                                    <w:right w:val="none" w:sz="0" w:space="0" w:color="auto"/>
                                                  </w:divBdr>
                                                </w:div>
                                              </w:divsChild>
                                            </w:div>
                                            <w:div w:id="233588775">
                                              <w:marLeft w:val="375"/>
                                              <w:marRight w:val="375"/>
                                              <w:marTop w:val="0"/>
                                              <w:marBottom w:val="225"/>
                                              <w:divBdr>
                                                <w:top w:val="none" w:sz="0" w:space="0" w:color="auto"/>
                                                <w:left w:val="none" w:sz="0" w:space="0" w:color="auto"/>
                                                <w:bottom w:val="none" w:sz="0" w:space="0" w:color="auto"/>
                                                <w:right w:val="none" w:sz="0" w:space="0" w:color="auto"/>
                                              </w:divBdr>
                                              <w:divsChild>
                                                <w:div w:id="1977295781">
                                                  <w:marLeft w:val="0"/>
                                                  <w:marRight w:val="0"/>
                                                  <w:marTop w:val="0"/>
                                                  <w:marBottom w:val="0"/>
                                                  <w:divBdr>
                                                    <w:top w:val="none" w:sz="0" w:space="0" w:color="auto"/>
                                                    <w:left w:val="none" w:sz="0" w:space="0" w:color="auto"/>
                                                    <w:bottom w:val="none" w:sz="0" w:space="0" w:color="auto"/>
                                                    <w:right w:val="none" w:sz="0" w:space="0" w:color="auto"/>
                                                  </w:divBdr>
                                                  <w:divsChild>
                                                    <w:div w:id="13573915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41960552">
                                                          <w:marLeft w:val="-375"/>
                                                          <w:marRight w:val="0"/>
                                                          <w:marTop w:val="0"/>
                                                          <w:marBottom w:val="150"/>
                                                          <w:divBdr>
                                                            <w:top w:val="none" w:sz="0" w:space="0" w:color="auto"/>
                                                            <w:left w:val="none" w:sz="0" w:space="0" w:color="auto"/>
                                                            <w:bottom w:val="none" w:sz="0" w:space="0" w:color="auto"/>
                                                            <w:right w:val="none" w:sz="0" w:space="0" w:color="auto"/>
                                                          </w:divBdr>
                                                        </w:div>
                                                        <w:div w:id="88354697">
                                                          <w:marLeft w:val="0"/>
                                                          <w:marRight w:val="0"/>
                                                          <w:marTop w:val="75"/>
                                                          <w:marBottom w:val="225"/>
                                                          <w:divBdr>
                                                            <w:top w:val="none" w:sz="0" w:space="0" w:color="auto"/>
                                                            <w:left w:val="none" w:sz="0" w:space="0" w:color="auto"/>
                                                            <w:bottom w:val="none" w:sz="0" w:space="0" w:color="auto"/>
                                                            <w:right w:val="none" w:sz="0" w:space="0" w:color="auto"/>
                                                          </w:divBdr>
                                                        </w:div>
                                                        <w:div w:id="5531555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723421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94871174">
                                                  <w:marLeft w:val="-375"/>
                                                  <w:marRight w:val="0"/>
                                                  <w:marTop w:val="0"/>
                                                  <w:marBottom w:val="240"/>
                                                  <w:divBdr>
                                                    <w:top w:val="none" w:sz="0" w:space="0" w:color="auto"/>
                                                    <w:left w:val="none" w:sz="0" w:space="0" w:color="auto"/>
                                                    <w:bottom w:val="none" w:sz="0" w:space="0" w:color="auto"/>
                                                    <w:right w:val="none" w:sz="0" w:space="0" w:color="auto"/>
                                                  </w:divBdr>
                                                </w:div>
                                                <w:div w:id="9585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409196">
                  <w:marLeft w:val="0"/>
                  <w:marRight w:val="0"/>
                  <w:marTop w:val="0"/>
                  <w:marBottom w:val="0"/>
                  <w:divBdr>
                    <w:top w:val="none" w:sz="0" w:space="0" w:color="auto"/>
                    <w:left w:val="none" w:sz="0" w:space="0" w:color="auto"/>
                    <w:bottom w:val="single" w:sz="6" w:space="0" w:color="DFDFDF"/>
                    <w:right w:val="none" w:sz="0" w:space="0" w:color="auto"/>
                  </w:divBdr>
                  <w:divsChild>
                    <w:div w:id="16317883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96349428">
      <w:bodyDiv w:val="1"/>
      <w:marLeft w:val="0"/>
      <w:marRight w:val="0"/>
      <w:marTop w:val="0"/>
      <w:marBottom w:val="0"/>
      <w:divBdr>
        <w:top w:val="none" w:sz="0" w:space="0" w:color="auto"/>
        <w:left w:val="none" w:sz="0" w:space="0" w:color="auto"/>
        <w:bottom w:val="none" w:sz="0" w:space="0" w:color="auto"/>
        <w:right w:val="none" w:sz="0" w:space="0" w:color="auto"/>
      </w:divBdr>
      <w:divsChild>
        <w:div w:id="1882471029">
          <w:marLeft w:val="0"/>
          <w:marRight w:val="0"/>
          <w:marTop w:val="0"/>
          <w:marBottom w:val="0"/>
          <w:divBdr>
            <w:top w:val="none" w:sz="0" w:space="0" w:color="auto"/>
            <w:left w:val="none" w:sz="0" w:space="0" w:color="auto"/>
            <w:bottom w:val="none" w:sz="0" w:space="0" w:color="auto"/>
            <w:right w:val="none" w:sz="0" w:space="0" w:color="auto"/>
          </w:divBdr>
        </w:div>
        <w:div w:id="1506019193">
          <w:marLeft w:val="0"/>
          <w:marRight w:val="0"/>
          <w:marTop w:val="0"/>
          <w:marBottom w:val="0"/>
          <w:divBdr>
            <w:top w:val="none" w:sz="0" w:space="0" w:color="auto"/>
            <w:left w:val="none" w:sz="0" w:space="0" w:color="auto"/>
            <w:bottom w:val="none" w:sz="0" w:space="0" w:color="auto"/>
            <w:right w:val="none" w:sz="0" w:space="0" w:color="auto"/>
          </w:divBdr>
          <w:divsChild>
            <w:div w:id="1392579104">
              <w:marLeft w:val="0"/>
              <w:marRight w:val="0"/>
              <w:marTop w:val="0"/>
              <w:marBottom w:val="0"/>
              <w:divBdr>
                <w:top w:val="none" w:sz="0" w:space="0" w:color="auto"/>
                <w:left w:val="none" w:sz="0" w:space="0" w:color="auto"/>
                <w:bottom w:val="none" w:sz="0" w:space="0" w:color="auto"/>
                <w:right w:val="none" w:sz="0" w:space="0" w:color="auto"/>
              </w:divBdr>
              <w:divsChild>
                <w:div w:id="1064570160">
                  <w:marLeft w:val="0"/>
                  <w:marRight w:val="0"/>
                  <w:marTop w:val="0"/>
                  <w:marBottom w:val="0"/>
                  <w:divBdr>
                    <w:top w:val="none" w:sz="0" w:space="0" w:color="auto"/>
                    <w:left w:val="none" w:sz="0" w:space="0" w:color="auto"/>
                    <w:bottom w:val="none" w:sz="0" w:space="0" w:color="auto"/>
                    <w:right w:val="none" w:sz="0" w:space="0" w:color="auto"/>
                  </w:divBdr>
                  <w:divsChild>
                    <w:div w:id="1088429148">
                      <w:marLeft w:val="0"/>
                      <w:marRight w:val="0"/>
                      <w:marTop w:val="0"/>
                      <w:marBottom w:val="0"/>
                      <w:divBdr>
                        <w:top w:val="none" w:sz="0" w:space="0" w:color="auto"/>
                        <w:left w:val="none" w:sz="0" w:space="0" w:color="auto"/>
                        <w:bottom w:val="none" w:sz="0" w:space="0" w:color="auto"/>
                        <w:right w:val="none" w:sz="0" w:space="0" w:color="auto"/>
                      </w:divBdr>
                    </w:div>
                    <w:div w:id="731345543">
                      <w:marLeft w:val="0"/>
                      <w:marRight w:val="0"/>
                      <w:marTop w:val="0"/>
                      <w:marBottom w:val="0"/>
                      <w:divBdr>
                        <w:top w:val="none" w:sz="0" w:space="0" w:color="auto"/>
                        <w:left w:val="none" w:sz="0" w:space="0" w:color="auto"/>
                        <w:bottom w:val="none" w:sz="0" w:space="0" w:color="auto"/>
                        <w:right w:val="none" w:sz="0" w:space="0" w:color="auto"/>
                      </w:divBdr>
                      <w:divsChild>
                        <w:div w:id="1010715564">
                          <w:marLeft w:val="0"/>
                          <w:marRight w:val="0"/>
                          <w:marTop w:val="0"/>
                          <w:marBottom w:val="0"/>
                          <w:divBdr>
                            <w:top w:val="none" w:sz="0" w:space="0" w:color="auto"/>
                            <w:left w:val="none" w:sz="0" w:space="0" w:color="auto"/>
                            <w:bottom w:val="none" w:sz="0" w:space="0" w:color="auto"/>
                            <w:right w:val="none" w:sz="0" w:space="0" w:color="auto"/>
                          </w:divBdr>
                          <w:divsChild>
                            <w:div w:id="1758399730">
                              <w:marLeft w:val="0"/>
                              <w:marRight w:val="0"/>
                              <w:marTop w:val="0"/>
                              <w:marBottom w:val="0"/>
                              <w:divBdr>
                                <w:top w:val="none" w:sz="0" w:space="0" w:color="auto"/>
                                <w:left w:val="none" w:sz="0" w:space="0" w:color="auto"/>
                                <w:bottom w:val="none" w:sz="0" w:space="0" w:color="auto"/>
                                <w:right w:val="none" w:sz="0" w:space="0" w:color="auto"/>
                              </w:divBdr>
                              <w:divsChild>
                                <w:div w:id="1932740415">
                                  <w:marLeft w:val="0"/>
                                  <w:marRight w:val="0"/>
                                  <w:marTop w:val="0"/>
                                  <w:marBottom w:val="0"/>
                                  <w:divBdr>
                                    <w:top w:val="none" w:sz="0" w:space="0" w:color="auto"/>
                                    <w:left w:val="none" w:sz="0" w:space="0" w:color="auto"/>
                                    <w:bottom w:val="none" w:sz="0" w:space="0" w:color="auto"/>
                                    <w:right w:val="none" w:sz="0" w:space="0" w:color="auto"/>
                                  </w:divBdr>
                                  <w:divsChild>
                                    <w:div w:id="1359433633">
                                      <w:marLeft w:val="0"/>
                                      <w:marRight w:val="0"/>
                                      <w:marTop w:val="0"/>
                                      <w:marBottom w:val="0"/>
                                      <w:divBdr>
                                        <w:top w:val="none" w:sz="0" w:space="0" w:color="auto"/>
                                        <w:left w:val="none" w:sz="0" w:space="0" w:color="auto"/>
                                        <w:bottom w:val="none" w:sz="0" w:space="0" w:color="auto"/>
                                        <w:right w:val="none" w:sz="0" w:space="0" w:color="auto"/>
                                      </w:divBdr>
                                      <w:divsChild>
                                        <w:div w:id="129590953">
                                          <w:marLeft w:val="0"/>
                                          <w:marRight w:val="0"/>
                                          <w:marTop w:val="0"/>
                                          <w:marBottom w:val="180"/>
                                          <w:divBdr>
                                            <w:top w:val="none" w:sz="0" w:space="0" w:color="auto"/>
                                            <w:left w:val="none" w:sz="0" w:space="0" w:color="auto"/>
                                            <w:bottom w:val="none" w:sz="0" w:space="0" w:color="auto"/>
                                            <w:right w:val="none" w:sz="0" w:space="0" w:color="auto"/>
                                          </w:divBdr>
                                        </w:div>
                                        <w:div w:id="1751656586">
                                          <w:marLeft w:val="0"/>
                                          <w:marRight w:val="0"/>
                                          <w:marTop w:val="0"/>
                                          <w:marBottom w:val="1800"/>
                                          <w:divBdr>
                                            <w:top w:val="none" w:sz="0" w:space="0" w:color="auto"/>
                                            <w:left w:val="none" w:sz="0" w:space="0" w:color="auto"/>
                                            <w:bottom w:val="none" w:sz="0" w:space="0" w:color="auto"/>
                                            <w:right w:val="none" w:sz="0" w:space="0" w:color="auto"/>
                                          </w:divBdr>
                                          <w:divsChild>
                                            <w:div w:id="150757523">
                                              <w:marLeft w:val="300"/>
                                              <w:marRight w:val="1050"/>
                                              <w:marTop w:val="180"/>
                                              <w:marBottom w:val="180"/>
                                              <w:divBdr>
                                                <w:top w:val="none" w:sz="0" w:space="19" w:color="auto"/>
                                                <w:left w:val="single" w:sz="48" w:space="15" w:color="EDEDED"/>
                                                <w:bottom w:val="none" w:sz="0" w:space="19" w:color="auto"/>
                                                <w:right w:val="none" w:sz="0" w:space="15" w:color="auto"/>
                                              </w:divBdr>
                                              <w:divsChild>
                                                <w:div w:id="268124715">
                                                  <w:marLeft w:val="-450"/>
                                                  <w:marRight w:val="0"/>
                                                  <w:marTop w:val="0"/>
                                                  <w:marBottom w:val="300"/>
                                                  <w:divBdr>
                                                    <w:top w:val="none" w:sz="0" w:space="0" w:color="auto"/>
                                                    <w:left w:val="none" w:sz="0" w:space="0" w:color="auto"/>
                                                    <w:bottom w:val="none" w:sz="0" w:space="0" w:color="auto"/>
                                                    <w:right w:val="none" w:sz="0" w:space="0" w:color="auto"/>
                                                  </w:divBdr>
                                                </w:div>
                                                <w:div w:id="1018850972">
                                                  <w:marLeft w:val="0"/>
                                                  <w:marRight w:val="0"/>
                                                  <w:marTop w:val="0"/>
                                                  <w:marBottom w:val="0"/>
                                                  <w:divBdr>
                                                    <w:top w:val="none" w:sz="0" w:space="0" w:color="auto"/>
                                                    <w:left w:val="none" w:sz="0" w:space="0" w:color="auto"/>
                                                    <w:bottom w:val="none" w:sz="0" w:space="0" w:color="auto"/>
                                                    <w:right w:val="none" w:sz="0" w:space="0" w:color="auto"/>
                                                  </w:divBdr>
                                                </w:div>
                                              </w:divsChild>
                                            </w:div>
                                            <w:div w:id="51442437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3606884">
                                                  <w:marLeft w:val="-375"/>
                                                  <w:marRight w:val="0"/>
                                                  <w:marTop w:val="0"/>
                                                  <w:marBottom w:val="240"/>
                                                  <w:divBdr>
                                                    <w:top w:val="none" w:sz="0" w:space="0" w:color="auto"/>
                                                    <w:left w:val="none" w:sz="0" w:space="0" w:color="auto"/>
                                                    <w:bottom w:val="none" w:sz="0" w:space="0" w:color="auto"/>
                                                    <w:right w:val="none" w:sz="0" w:space="0" w:color="auto"/>
                                                  </w:divBdr>
                                                </w:div>
                                                <w:div w:id="1754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0570729">
                  <w:marLeft w:val="0"/>
                  <w:marRight w:val="0"/>
                  <w:marTop w:val="0"/>
                  <w:marBottom w:val="0"/>
                  <w:divBdr>
                    <w:top w:val="none" w:sz="0" w:space="0" w:color="auto"/>
                    <w:left w:val="none" w:sz="0" w:space="0" w:color="auto"/>
                    <w:bottom w:val="single" w:sz="6" w:space="0" w:color="DFDFDF"/>
                    <w:right w:val="none" w:sz="0" w:space="0" w:color="auto"/>
                  </w:divBdr>
                  <w:divsChild>
                    <w:div w:id="120123738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31608540">
      <w:bodyDiv w:val="1"/>
      <w:marLeft w:val="0"/>
      <w:marRight w:val="0"/>
      <w:marTop w:val="0"/>
      <w:marBottom w:val="0"/>
      <w:divBdr>
        <w:top w:val="none" w:sz="0" w:space="0" w:color="auto"/>
        <w:left w:val="none" w:sz="0" w:space="0" w:color="auto"/>
        <w:bottom w:val="none" w:sz="0" w:space="0" w:color="auto"/>
        <w:right w:val="none" w:sz="0" w:space="0" w:color="auto"/>
      </w:divBdr>
      <w:divsChild>
        <w:div w:id="1031493339">
          <w:marLeft w:val="0"/>
          <w:marRight w:val="0"/>
          <w:marTop w:val="0"/>
          <w:marBottom w:val="0"/>
          <w:divBdr>
            <w:top w:val="none" w:sz="0" w:space="0" w:color="auto"/>
            <w:left w:val="none" w:sz="0" w:space="0" w:color="auto"/>
            <w:bottom w:val="none" w:sz="0" w:space="0" w:color="auto"/>
            <w:right w:val="none" w:sz="0" w:space="0" w:color="auto"/>
          </w:divBdr>
        </w:div>
        <w:div w:id="854272732">
          <w:marLeft w:val="0"/>
          <w:marRight w:val="0"/>
          <w:marTop w:val="0"/>
          <w:marBottom w:val="0"/>
          <w:divBdr>
            <w:top w:val="none" w:sz="0" w:space="0" w:color="auto"/>
            <w:left w:val="none" w:sz="0" w:space="0" w:color="auto"/>
            <w:bottom w:val="none" w:sz="0" w:space="0" w:color="auto"/>
            <w:right w:val="none" w:sz="0" w:space="0" w:color="auto"/>
          </w:divBdr>
          <w:divsChild>
            <w:div w:id="199249043">
              <w:marLeft w:val="0"/>
              <w:marRight w:val="0"/>
              <w:marTop w:val="0"/>
              <w:marBottom w:val="0"/>
              <w:divBdr>
                <w:top w:val="none" w:sz="0" w:space="0" w:color="auto"/>
                <w:left w:val="none" w:sz="0" w:space="0" w:color="auto"/>
                <w:bottom w:val="none" w:sz="0" w:space="0" w:color="auto"/>
                <w:right w:val="none" w:sz="0" w:space="0" w:color="auto"/>
              </w:divBdr>
              <w:divsChild>
                <w:div w:id="1172065574">
                  <w:marLeft w:val="0"/>
                  <w:marRight w:val="0"/>
                  <w:marTop w:val="0"/>
                  <w:marBottom w:val="0"/>
                  <w:divBdr>
                    <w:top w:val="none" w:sz="0" w:space="0" w:color="auto"/>
                    <w:left w:val="none" w:sz="0" w:space="0" w:color="auto"/>
                    <w:bottom w:val="none" w:sz="0" w:space="0" w:color="auto"/>
                    <w:right w:val="none" w:sz="0" w:space="0" w:color="auto"/>
                  </w:divBdr>
                  <w:divsChild>
                    <w:div w:id="759301449">
                      <w:marLeft w:val="0"/>
                      <w:marRight w:val="0"/>
                      <w:marTop w:val="0"/>
                      <w:marBottom w:val="0"/>
                      <w:divBdr>
                        <w:top w:val="none" w:sz="0" w:space="0" w:color="auto"/>
                        <w:left w:val="none" w:sz="0" w:space="0" w:color="auto"/>
                        <w:bottom w:val="none" w:sz="0" w:space="0" w:color="auto"/>
                        <w:right w:val="none" w:sz="0" w:space="0" w:color="auto"/>
                      </w:divBdr>
                    </w:div>
                    <w:div w:id="1016737317">
                      <w:marLeft w:val="0"/>
                      <w:marRight w:val="0"/>
                      <w:marTop w:val="0"/>
                      <w:marBottom w:val="0"/>
                      <w:divBdr>
                        <w:top w:val="none" w:sz="0" w:space="0" w:color="auto"/>
                        <w:left w:val="none" w:sz="0" w:space="0" w:color="auto"/>
                        <w:bottom w:val="none" w:sz="0" w:space="0" w:color="auto"/>
                        <w:right w:val="none" w:sz="0" w:space="0" w:color="auto"/>
                      </w:divBdr>
                      <w:divsChild>
                        <w:div w:id="853881764">
                          <w:marLeft w:val="0"/>
                          <w:marRight w:val="0"/>
                          <w:marTop w:val="0"/>
                          <w:marBottom w:val="0"/>
                          <w:divBdr>
                            <w:top w:val="none" w:sz="0" w:space="0" w:color="auto"/>
                            <w:left w:val="none" w:sz="0" w:space="0" w:color="auto"/>
                            <w:bottom w:val="none" w:sz="0" w:space="0" w:color="auto"/>
                            <w:right w:val="none" w:sz="0" w:space="0" w:color="auto"/>
                          </w:divBdr>
                          <w:divsChild>
                            <w:div w:id="802045811">
                              <w:marLeft w:val="0"/>
                              <w:marRight w:val="0"/>
                              <w:marTop w:val="0"/>
                              <w:marBottom w:val="0"/>
                              <w:divBdr>
                                <w:top w:val="none" w:sz="0" w:space="0" w:color="auto"/>
                                <w:left w:val="none" w:sz="0" w:space="0" w:color="auto"/>
                                <w:bottom w:val="none" w:sz="0" w:space="0" w:color="auto"/>
                                <w:right w:val="none" w:sz="0" w:space="0" w:color="auto"/>
                              </w:divBdr>
                              <w:divsChild>
                                <w:div w:id="1449617119">
                                  <w:marLeft w:val="0"/>
                                  <w:marRight w:val="0"/>
                                  <w:marTop w:val="0"/>
                                  <w:marBottom w:val="0"/>
                                  <w:divBdr>
                                    <w:top w:val="none" w:sz="0" w:space="0" w:color="auto"/>
                                    <w:left w:val="none" w:sz="0" w:space="0" w:color="auto"/>
                                    <w:bottom w:val="none" w:sz="0" w:space="0" w:color="auto"/>
                                    <w:right w:val="none" w:sz="0" w:space="0" w:color="auto"/>
                                  </w:divBdr>
                                  <w:divsChild>
                                    <w:div w:id="328800203">
                                      <w:marLeft w:val="0"/>
                                      <w:marRight w:val="0"/>
                                      <w:marTop w:val="0"/>
                                      <w:marBottom w:val="0"/>
                                      <w:divBdr>
                                        <w:top w:val="none" w:sz="0" w:space="0" w:color="auto"/>
                                        <w:left w:val="none" w:sz="0" w:space="0" w:color="auto"/>
                                        <w:bottom w:val="none" w:sz="0" w:space="0" w:color="auto"/>
                                        <w:right w:val="none" w:sz="0" w:space="0" w:color="auto"/>
                                      </w:divBdr>
                                      <w:divsChild>
                                        <w:div w:id="1538155630">
                                          <w:marLeft w:val="0"/>
                                          <w:marRight w:val="0"/>
                                          <w:marTop w:val="0"/>
                                          <w:marBottom w:val="180"/>
                                          <w:divBdr>
                                            <w:top w:val="none" w:sz="0" w:space="0" w:color="auto"/>
                                            <w:left w:val="none" w:sz="0" w:space="0" w:color="auto"/>
                                            <w:bottom w:val="none" w:sz="0" w:space="0" w:color="auto"/>
                                            <w:right w:val="none" w:sz="0" w:space="0" w:color="auto"/>
                                          </w:divBdr>
                                        </w:div>
                                        <w:div w:id="1892618855">
                                          <w:marLeft w:val="0"/>
                                          <w:marRight w:val="0"/>
                                          <w:marTop w:val="0"/>
                                          <w:marBottom w:val="1800"/>
                                          <w:divBdr>
                                            <w:top w:val="none" w:sz="0" w:space="0" w:color="auto"/>
                                            <w:left w:val="none" w:sz="0" w:space="0" w:color="auto"/>
                                            <w:bottom w:val="none" w:sz="0" w:space="0" w:color="auto"/>
                                            <w:right w:val="none" w:sz="0" w:space="0" w:color="auto"/>
                                          </w:divBdr>
                                          <w:divsChild>
                                            <w:div w:id="1303119317">
                                              <w:marLeft w:val="300"/>
                                              <w:marRight w:val="1050"/>
                                              <w:marTop w:val="180"/>
                                              <w:marBottom w:val="180"/>
                                              <w:divBdr>
                                                <w:top w:val="none" w:sz="0" w:space="19" w:color="auto"/>
                                                <w:left w:val="single" w:sz="48" w:space="15" w:color="EDEDED"/>
                                                <w:bottom w:val="none" w:sz="0" w:space="19" w:color="auto"/>
                                                <w:right w:val="none" w:sz="0" w:space="15" w:color="auto"/>
                                              </w:divBdr>
                                              <w:divsChild>
                                                <w:div w:id="132212666">
                                                  <w:marLeft w:val="-450"/>
                                                  <w:marRight w:val="0"/>
                                                  <w:marTop w:val="0"/>
                                                  <w:marBottom w:val="30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sChild>
                                            </w:div>
                                            <w:div w:id="214508696">
                                              <w:marLeft w:val="375"/>
                                              <w:marRight w:val="375"/>
                                              <w:marTop w:val="0"/>
                                              <w:marBottom w:val="225"/>
                                              <w:divBdr>
                                                <w:top w:val="none" w:sz="0" w:space="0" w:color="auto"/>
                                                <w:left w:val="none" w:sz="0" w:space="0" w:color="auto"/>
                                                <w:bottom w:val="none" w:sz="0" w:space="0" w:color="auto"/>
                                                <w:right w:val="none" w:sz="0" w:space="0" w:color="auto"/>
                                              </w:divBdr>
                                              <w:divsChild>
                                                <w:div w:id="1212889392">
                                                  <w:marLeft w:val="0"/>
                                                  <w:marRight w:val="0"/>
                                                  <w:marTop w:val="0"/>
                                                  <w:marBottom w:val="0"/>
                                                  <w:divBdr>
                                                    <w:top w:val="none" w:sz="0" w:space="0" w:color="auto"/>
                                                    <w:left w:val="none" w:sz="0" w:space="0" w:color="auto"/>
                                                    <w:bottom w:val="none" w:sz="0" w:space="0" w:color="auto"/>
                                                    <w:right w:val="none" w:sz="0" w:space="0" w:color="auto"/>
                                                  </w:divBdr>
                                                  <w:divsChild>
                                                    <w:div w:id="11879058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94024592">
                                                          <w:marLeft w:val="-375"/>
                                                          <w:marRight w:val="0"/>
                                                          <w:marTop w:val="0"/>
                                                          <w:marBottom w:val="150"/>
                                                          <w:divBdr>
                                                            <w:top w:val="none" w:sz="0" w:space="0" w:color="auto"/>
                                                            <w:left w:val="none" w:sz="0" w:space="0" w:color="auto"/>
                                                            <w:bottom w:val="none" w:sz="0" w:space="0" w:color="auto"/>
                                                            <w:right w:val="none" w:sz="0" w:space="0" w:color="auto"/>
                                                          </w:divBdr>
                                                        </w:div>
                                                        <w:div w:id="768082646">
                                                          <w:marLeft w:val="0"/>
                                                          <w:marRight w:val="0"/>
                                                          <w:marTop w:val="75"/>
                                                          <w:marBottom w:val="225"/>
                                                          <w:divBdr>
                                                            <w:top w:val="none" w:sz="0" w:space="0" w:color="auto"/>
                                                            <w:left w:val="none" w:sz="0" w:space="0" w:color="auto"/>
                                                            <w:bottom w:val="none" w:sz="0" w:space="0" w:color="auto"/>
                                                            <w:right w:val="none" w:sz="0" w:space="0" w:color="auto"/>
                                                          </w:divBdr>
                                                        </w:div>
                                                        <w:div w:id="1277563827">
                                                          <w:marLeft w:val="0"/>
                                                          <w:marRight w:val="0"/>
                                                          <w:marTop w:val="0"/>
                                                          <w:marBottom w:val="225"/>
                                                          <w:divBdr>
                                                            <w:top w:val="none" w:sz="0" w:space="0" w:color="auto"/>
                                                            <w:left w:val="none" w:sz="0" w:space="0" w:color="auto"/>
                                                            <w:bottom w:val="none" w:sz="0" w:space="0" w:color="auto"/>
                                                            <w:right w:val="none" w:sz="0" w:space="0" w:color="auto"/>
                                                          </w:divBdr>
                                                          <w:divsChild>
                                                            <w:div w:id="11619658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811360">
                  <w:marLeft w:val="0"/>
                  <w:marRight w:val="0"/>
                  <w:marTop w:val="0"/>
                  <w:marBottom w:val="0"/>
                  <w:divBdr>
                    <w:top w:val="none" w:sz="0" w:space="0" w:color="auto"/>
                    <w:left w:val="none" w:sz="0" w:space="0" w:color="auto"/>
                    <w:bottom w:val="single" w:sz="6" w:space="0" w:color="DFDFDF"/>
                    <w:right w:val="none" w:sz="0" w:space="0" w:color="auto"/>
                  </w:divBdr>
                  <w:divsChild>
                    <w:div w:id="119650514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50306806">
      <w:bodyDiv w:val="1"/>
      <w:marLeft w:val="0"/>
      <w:marRight w:val="0"/>
      <w:marTop w:val="0"/>
      <w:marBottom w:val="0"/>
      <w:divBdr>
        <w:top w:val="none" w:sz="0" w:space="0" w:color="auto"/>
        <w:left w:val="none" w:sz="0" w:space="0" w:color="auto"/>
        <w:bottom w:val="none" w:sz="0" w:space="0" w:color="auto"/>
        <w:right w:val="none" w:sz="0" w:space="0" w:color="auto"/>
      </w:divBdr>
      <w:divsChild>
        <w:div w:id="1524705871">
          <w:marLeft w:val="0"/>
          <w:marRight w:val="0"/>
          <w:marTop w:val="0"/>
          <w:marBottom w:val="0"/>
          <w:divBdr>
            <w:top w:val="none" w:sz="0" w:space="0" w:color="auto"/>
            <w:left w:val="none" w:sz="0" w:space="0" w:color="auto"/>
            <w:bottom w:val="none" w:sz="0" w:space="0" w:color="auto"/>
            <w:right w:val="none" w:sz="0" w:space="0" w:color="auto"/>
          </w:divBdr>
        </w:div>
        <w:div w:id="1887982910">
          <w:marLeft w:val="0"/>
          <w:marRight w:val="0"/>
          <w:marTop w:val="0"/>
          <w:marBottom w:val="0"/>
          <w:divBdr>
            <w:top w:val="none" w:sz="0" w:space="0" w:color="auto"/>
            <w:left w:val="none" w:sz="0" w:space="0" w:color="auto"/>
            <w:bottom w:val="none" w:sz="0" w:space="0" w:color="auto"/>
            <w:right w:val="none" w:sz="0" w:space="0" w:color="auto"/>
          </w:divBdr>
          <w:divsChild>
            <w:div w:id="1007250649">
              <w:marLeft w:val="0"/>
              <w:marRight w:val="0"/>
              <w:marTop w:val="0"/>
              <w:marBottom w:val="0"/>
              <w:divBdr>
                <w:top w:val="none" w:sz="0" w:space="0" w:color="auto"/>
                <w:left w:val="none" w:sz="0" w:space="0" w:color="auto"/>
                <w:bottom w:val="none" w:sz="0" w:space="0" w:color="auto"/>
                <w:right w:val="none" w:sz="0" w:space="0" w:color="auto"/>
              </w:divBdr>
              <w:divsChild>
                <w:div w:id="2056194630">
                  <w:marLeft w:val="0"/>
                  <w:marRight w:val="0"/>
                  <w:marTop w:val="0"/>
                  <w:marBottom w:val="0"/>
                  <w:divBdr>
                    <w:top w:val="none" w:sz="0" w:space="0" w:color="auto"/>
                    <w:left w:val="none" w:sz="0" w:space="0" w:color="auto"/>
                    <w:bottom w:val="none" w:sz="0" w:space="0" w:color="auto"/>
                    <w:right w:val="none" w:sz="0" w:space="0" w:color="auto"/>
                  </w:divBdr>
                  <w:divsChild>
                    <w:div w:id="635060960">
                      <w:marLeft w:val="0"/>
                      <w:marRight w:val="0"/>
                      <w:marTop w:val="0"/>
                      <w:marBottom w:val="0"/>
                      <w:divBdr>
                        <w:top w:val="none" w:sz="0" w:space="0" w:color="auto"/>
                        <w:left w:val="none" w:sz="0" w:space="0" w:color="auto"/>
                        <w:bottom w:val="none" w:sz="0" w:space="0" w:color="auto"/>
                        <w:right w:val="none" w:sz="0" w:space="0" w:color="auto"/>
                      </w:divBdr>
                    </w:div>
                    <w:div w:id="1774206640">
                      <w:marLeft w:val="0"/>
                      <w:marRight w:val="0"/>
                      <w:marTop w:val="0"/>
                      <w:marBottom w:val="0"/>
                      <w:divBdr>
                        <w:top w:val="none" w:sz="0" w:space="0" w:color="auto"/>
                        <w:left w:val="none" w:sz="0" w:space="0" w:color="auto"/>
                        <w:bottom w:val="none" w:sz="0" w:space="0" w:color="auto"/>
                        <w:right w:val="none" w:sz="0" w:space="0" w:color="auto"/>
                      </w:divBdr>
                      <w:divsChild>
                        <w:div w:id="19556325">
                          <w:marLeft w:val="0"/>
                          <w:marRight w:val="0"/>
                          <w:marTop w:val="0"/>
                          <w:marBottom w:val="0"/>
                          <w:divBdr>
                            <w:top w:val="none" w:sz="0" w:space="0" w:color="auto"/>
                            <w:left w:val="none" w:sz="0" w:space="0" w:color="auto"/>
                            <w:bottom w:val="none" w:sz="0" w:space="0" w:color="auto"/>
                            <w:right w:val="none" w:sz="0" w:space="0" w:color="auto"/>
                          </w:divBdr>
                          <w:divsChild>
                            <w:div w:id="1348211143">
                              <w:marLeft w:val="0"/>
                              <w:marRight w:val="0"/>
                              <w:marTop w:val="0"/>
                              <w:marBottom w:val="0"/>
                              <w:divBdr>
                                <w:top w:val="none" w:sz="0" w:space="0" w:color="auto"/>
                                <w:left w:val="none" w:sz="0" w:space="0" w:color="auto"/>
                                <w:bottom w:val="none" w:sz="0" w:space="0" w:color="auto"/>
                                <w:right w:val="none" w:sz="0" w:space="0" w:color="auto"/>
                              </w:divBdr>
                              <w:divsChild>
                                <w:div w:id="405152812">
                                  <w:marLeft w:val="0"/>
                                  <w:marRight w:val="0"/>
                                  <w:marTop w:val="0"/>
                                  <w:marBottom w:val="0"/>
                                  <w:divBdr>
                                    <w:top w:val="none" w:sz="0" w:space="0" w:color="auto"/>
                                    <w:left w:val="none" w:sz="0" w:space="0" w:color="auto"/>
                                    <w:bottom w:val="none" w:sz="0" w:space="0" w:color="auto"/>
                                    <w:right w:val="none" w:sz="0" w:space="0" w:color="auto"/>
                                  </w:divBdr>
                                  <w:divsChild>
                                    <w:div w:id="1864317810">
                                      <w:marLeft w:val="0"/>
                                      <w:marRight w:val="0"/>
                                      <w:marTop w:val="0"/>
                                      <w:marBottom w:val="0"/>
                                      <w:divBdr>
                                        <w:top w:val="none" w:sz="0" w:space="0" w:color="auto"/>
                                        <w:left w:val="none" w:sz="0" w:space="0" w:color="auto"/>
                                        <w:bottom w:val="none" w:sz="0" w:space="0" w:color="auto"/>
                                        <w:right w:val="none" w:sz="0" w:space="0" w:color="auto"/>
                                      </w:divBdr>
                                      <w:divsChild>
                                        <w:div w:id="680670005">
                                          <w:marLeft w:val="0"/>
                                          <w:marRight w:val="0"/>
                                          <w:marTop w:val="0"/>
                                          <w:marBottom w:val="180"/>
                                          <w:divBdr>
                                            <w:top w:val="none" w:sz="0" w:space="0" w:color="auto"/>
                                            <w:left w:val="none" w:sz="0" w:space="0" w:color="auto"/>
                                            <w:bottom w:val="none" w:sz="0" w:space="0" w:color="auto"/>
                                            <w:right w:val="none" w:sz="0" w:space="0" w:color="auto"/>
                                          </w:divBdr>
                                        </w:div>
                                        <w:div w:id="574628325">
                                          <w:marLeft w:val="0"/>
                                          <w:marRight w:val="0"/>
                                          <w:marTop w:val="0"/>
                                          <w:marBottom w:val="1800"/>
                                          <w:divBdr>
                                            <w:top w:val="none" w:sz="0" w:space="0" w:color="auto"/>
                                            <w:left w:val="none" w:sz="0" w:space="0" w:color="auto"/>
                                            <w:bottom w:val="none" w:sz="0" w:space="0" w:color="auto"/>
                                            <w:right w:val="none" w:sz="0" w:space="0" w:color="auto"/>
                                          </w:divBdr>
                                          <w:divsChild>
                                            <w:div w:id="49504316">
                                              <w:marLeft w:val="300"/>
                                              <w:marRight w:val="1050"/>
                                              <w:marTop w:val="180"/>
                                              <w:marBottom w:val="180"/>
                                              <w:divBdr>
                                                <w:top w:val="none" w:sz="0" w:space="19" w:color="auto"/>
                                                <w:left w:val="single" w:sz="48" w:space="15" w:color="EDEDED"/>
                                                <w:bottom w:val="none" w:sz="0" w:space="19" w:color="auto"/>
                                                <w:right w:val="none" w:sz="0" w:space="15" w:color="auto"/>
                                              </w:divBdr>
                                              <w:divsChild>
                                                <w:div w:id="32116823">
                                                  <w:marLeft w:val="-450"/>
                                                  <w:marRight w:val="0"/>
                                                  <w:marTop w:val="0"/>
                                                  <w:marBottom w:val="300"/>
                                                  <w:divBdr>
                                                    <w:top w:val="none" w:sz="0" w:space="0" w:color="auto"/>
                                                    <w:left w:val="none" w:sz="0" w:space="0" w:color="auto"/>
                                                    <w:bottom w:val="none" w:sz="0" w:space="0" w:color="auto"/>
                                                    <w:right w:val="none" w:sz="0" w:space="0" w:color="auto"/>
                                                  </w:divBdr>
                                                </w:div>
                                                <w:div w:id="854424952">
                                                  <w:marLeft w:val="0"/>
                                                  <w:marRight w:val="0"/>
                                                  <w:marTop w:val="0"/>
                                                  <w:marBottom w:val="0"/>
                                                  <w:divBdr>
                                                    <w:top w:val="none" w:sz="0" w:space="0" w:color="auto"/>
                                                    <w:left w:val="none" w:sz="0" w:space="0" w:color="auto"/>
                                                    <w:bottom w:val="none" w:sz="0" w:space="0" w:color="auto"/>
                                                    <w:right w:val="none" w:sz="0" w:space="0" w:color="auto"/>
                                                  </w:divBdr>
                                                </w:div>
                                              </w:divsChild>
                                            </w:div>
                                            <w:div w:id="18658256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3522664">
                                                  <w:marLeft w:val="-375"/>
                                                  <w:marRight w:val="0"/>
                                                  <w:marTop w:val="0"/>
                                                  <w:marBottom w:val="240"/>
                                                  <w:divBdr>
                                                    <w:top w:val="none" w:sz="0" w:space="0" w:color="auto"/>
                                                    <w:left w:val="none" w:sz="0" w:space="0" w:color="auto"/>
                                                    <w:bottom w:val="none" w:sz="0" w:space="0" w:color="auto"/>
                                                    <w:right w:val="none" w:sz="0" w:space="0" w:color="auto"/>
                                                  </w:divBdr>
                                                </w:div>
                                                <w:div w:id="843282293">
                                                  <w:marLeft w:val="0"/>
                                                  <w:marRight w:val="0"/>
                                                  <w:marTop w:val="0"/>
                                                  <w:marBottom w:val="0"/>
                                                  <w:divBdr>
                                                    <w:top w:val="none" w:sz="0" w:space="0" w:color="auto"/>
                                                    <w:left w:val="none" w:sz="0" w:space="0" w:color="auto"/>
                                                    <w:bottom w:val="none" w:sz="0" w:space="0" w:color="auto"/>
                                                    <w:right w:val="none" w:sz="0" w:space="0" w:color="auto"/>
                                                  </w:divBdr>
                                                </w:div>
                                              </w:divsChild>
                                            </w:div>
                                            <w:div w:id="10162691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40637276">
                                                  <w:marLeft w:val="-375"/>
                                                  <w:marRight w:val="0"/>
                                                  <w:marTop w:val="0"/>
                                                  <w:marBottom w:val="240"/>
                                                  <w:divBdr>
                                                    <w:top w:val="none" w:sz="0" w:space="0" w:color="auto"/>
                                                    <w:left w:val="none" w:sz="0" w:space="0" w:color="auto"/>
                                                    <w:bottom w:val="none" w:sz="0" w:space="0" w:color="auto"/>
                                                    <w:right w:val="none" w:sz="0" w:space="0" w:color="auto"/>
                                                  </w:divBdr>
                                                </w:div>
                                                <w:div w:id="1444956026">
                                                  <w:marLeft w:val="0"/>
                                                  <w:marRight w:val="0"/>
                                                  <w:marTop w:val="0"/>
                                                  <w:marBottom w:val="0"/>
                                                  <w:divBdr>
                                                    <w:top w:val="none" w:sz="0" w:space="0" w:color="auto"/>
                                                    <w:left w:val="none" w:sz="0" w:space="0" w:color="auto"/>
                                                    <w:bottom w:val="none" w:sz="0" w:space="0" w:color="auto"/>
                                                    <w:right w:val="none" w:sz="0" w:space="0" w:color="auto"/>
                                                  </w:divBdr>
                                                </w:div>
                                              </w:divsChild>
                                            </w:div>
                                            <w:div w:id="155407974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38180423">
                                                  <w:marLeft w:val="-375"/>
                                                  <w:marRight w:val="0"/>
                                                  <w:marTop w:val="0"/>
                                                  <w:marBottom w:val="240"/>
                                                  <w:divBdr>
                                                    <w:top w:val="none" w:sz="0" w:space="0" w:color="auto"/>
                                                    <w:left w:val="none" w:sz="0" w:space="0" w:color="auto"/>
                                                    <w:bottom w:val="none" w:sz="0" w:space="0" w:color="auto"/>
                                                    <w:right w:val="none" w:sz="0" w:space="0" w:color="auto"/>
                                                  </w:divBdr>
                                                </w:div>
                                                <w:div w:id="1402868022">
                                                  <w:marLeft w:val="0"/>
                                                  <w:marRight w:val="0"/>
                                                  <w:marTop w:val="0"/>
                                                  <w:marBottom w:val="0"/>
                                                  <w:divBdr>
                                                    <w:top w:val="none" w:sz="0" w:space="0" w:color="auto"/>
                                                    <w:left w:val="none" w:sz="0" w:space="0" w:color="auto"/>
                                                    <w:bottom w:val="none" w:sz="0" w:space="0" w:color="auto"/>
                                                    <w:right w:val="none" w:sz="0" w:space="0" w:color="auto"/>
                                                  </w:divBdr>
                                                  <w:divsChild>
                                                    <w:div w:id="14698607">
                                                      <w:marLeft w:val="300"/>
                                                      <w:marRight w:val="0"/>
                                                      <w:marTop w:val="180"/>
                                                      <w:marBottom w:val="180"/>
                                                      <w:divBdr>
                                                        <w:top w:val="none" w:sz="0" w:space="19" w:color="auto"/>
                                                        <w:left w:val="single" w:sz="48" w:space="15" w:color="EDEDED"/>
                                                        <w:bottom w:val="none" w:sz="0" w:space="19" w:color="auto"/>
                                                        <w:right w:val="none" w:sz="0" w:space="15" w:color="auto"/>
                                                      </w:divBdr>
                                                      <w:divsChild>
                                                        <w:div w:id="86966649">
                                                          <w:marLeft w:val="-225"/>
                                                          <w:marRight w:val="0"/>
                                                          <w:marTop w:val="0"/>
                                                          <w:marBottom w:val="300"/>
                                                          <w:divBdr>
                                                            <w:top w:val="none" w:sz="0" w:space="0" w:color="auto"/>
                                                            <w:left w:val="none" w:sz="0" w:space="0" w:color="auto"/>
                                                            <w:bottom w:val="none" w:sz="0" w:space="0" w:color="auto"/>
                                                            <w:right w:val="none" w:sz="0" w:space="0" w:color="auto"/>
                                                          </w:divBdr>
                                                        </w:div>
                                                        <w:div w:id="1411001444">
                                                          <w:marLeft w:val="0"/>
                                                          <w:marRight w:val="0"/>
                                                          <w:marTop w:val="0"/>
                                                          <w:marBottom w:val="0"/>
                                                          <w:divBdr>
                                                            <w:top w:val="none" w:sz="0" w:space="0" w:color="auto"/>
                                                            <w:left w:val="none" w:sz="0" w:space="0" w:color="auto"/>
                                                            <w:bottom w:val="none" w:sz="0" w:space="0" w:color="auto"/>
                                                            <w:right w:val="none" w:sz="0" w:space="0" w:color="auto"/>
                                                          </w:divBdr>
                                                        </w:div>
                                                      </w:divsChild>
                                                    </w:div>
                                                    <w:div w:id="924076568">
                                                      <w:marLeft w:val="-900"/>
                                                      <w:marRight w:val="0"/>
                                                      <w:marTop w:val="0"/>
                                                      <w:marBottom w:val="0"/>
                                                      <w:divBdr>
                                                        <w:top w:val="none" w:sz="0" w:space="0" w:color="auto"/>
                                                        <w:left w:val="none" w:sz="0" w:space="0" w:color="auto"/>
                                                        <w:bottom w:val="none" w:sz="0" w:space="0" w:color="auto"/>
                                                        <w:right w:val="none" w:sz="0" w:space="0" w:color="auto"/>
                                                      </w:divBdr>
                                                      <w:divsChild>
                                                        <w:div w:id="1437093975">
                                                          <w:marLeft w:val="0"/>
                                                          <w:marRight w:val="0"/>
                                                          <w:marTop w:val="0"/>
                                                          <w:marBottom w:val="0"/>
                                                          <w:divBdr>
                                                            <w:top w:val="none" w:sz="0" w:space="0" w:color="auto"/>
                                                            <w:left w:val="none" w:sz="0" w:space="0" w:color="auto"/>
                                                            <w:bottom w:val="none" w:sz="0" w:space="0" w:color="auto"/>
                                                            <w:right w:val="none" w:sz="0" w:space="0" w:color="auto"/>
                                                          </w:divBdr>
                                                          <w:divsChild>
                                                            <w:div w:id="1600062723">
                                                              <w:marLeft w:val="0"/>
                                                              <w:marRight w:val="0"/>
                                                              <w:marTop w:val="0"/>
                                                              <w:marBottom w:val="0"/>
                                                              <w:divBdr>
                                                                <w:top w:val="none" w:sz="0" w:space="0" w:color="auto"/>
                                                                <w:left w:val="none" w:sz="0" w:space="0" w:color="auto"/>
                                                                <w:bottom w:val="none" w:sz="0" w:space="0" w:color="auto"/>
                                                                <w:right w:val="none" w:sz="0" w:space="0" w:color="auto"/>
                                                              </w:divBdr>
                                                              <w:divsChild>
                                                                <w:div w:id="1626739733">
                                                                  <w:marLeft w:val="-375"/>
                                                                  <w:marRight w:val="0"/>
                                                                  <w:marTop w:val="0"/>
                                                                  <w:marBottom w:val="150"/>
                                                                  <w:divBdr>
                                                                    <w:top w:val="none" w:sz="0" w:space="0" w:color="auto"/>
                                                                    <w:left w:val="none" w:sz="0" w:space="0" w:color="auto"/>
                                                                    <w:bottom w:val="none" w:sz="0" w:space="0" w:color="auto"/>
                                                                    <w:right w:val="none" w:sz="0" w:space="0" w:color="auto"/>
                                                                  </w:divBdr>
                                                                </w:div>
                                                                <w:div w:id="1685471933">
                                                                  <w:marLeft w:val="0"/>
                                                                  <w:marRight w:val="0"/>
                                                                  <w:marTop w:val="75"/>
                                                                  <w:marBottom w:val="225"/>
                                                                  <w:divBdr>
                                                                    <w:top w:val="none" w:sz="0" w:space="0" w:color="auto"/>
                                                                    <w:left w:val="none" w:sz="0" w:space="0" w:color="auto"/>
                                                                    <w:bottom w:val="none" w:sz="0" w:space="0" w:color="auto"/>
                                                                    <w:right w:val="none" w:sz="0" w:space="0" w:color="auto"/>
                                                                  </w:divBdr>
                                                                </w:div>
                                                                <w:div w:id="19591405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56591985">
                                                      <w:marLeft w:val="0"/>
                                                      <w:marRight w:val="0"/>
                                                      <w:marTop w:val="0"/>
                                                      <w:marBottom w:val="225"/>
                                                      <w:divBdr>
                                                        <w:top w:val="none" w:sz="0" w:space="0" w:color="auto"/>
                                                        <w:left w:val="none" w:sz="0" w:space="0" w:color="auto"/>
                                                        <w:bottom w:val="none" w:sz="0" w:space="0" w:color="auto"/>
                                                        <w:right w:val="none" w:sz="0" w:space="0" w:color="auto"/>
                                                      </w:divBdr>
                                                      <w:divsChild>
                                                        <w:div w:id="604118846">
                                                          <w:marLeft w:val="-225"/>
                                                          <w:marRight w:val="0"/>
                                                          <w:marTop w:val="0"/>
                                                          <w:marBottom w:val="240"/>
                                                          <w:divBdr>
                                                            <w:top w:val="none" w:sz="0" w:space="0" w:color="auto"/>
                                                            <w:left w:val="none" w:sz="0" w:space="0" w:color="auto"/>
                                                            <w:bottom w:val="none" w:sz="0" w:space="0" w:color="auto"/>
                                                            <w:right w:val="none" w:sz="0" w:space="0" w:color="auto"/>
                                                          </w:divBdr>
                                                        </w:div>
                                                        <w:div w:id="5291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507175">
                  <w:marLeft w:val="0"/>
                  <w:marRight w:val="0"/>
                  <w:marTop w:val="0"/>
                  <w:marBottom w:val="0"/>
                  <w:divBdr>
                    <w:top w:val="none" w:sz="0" w:space="0" w:color="auto"/>
                    <w:left w:val="none" w:sz="0" w:space="0" w:color="auto"/>
                    <w:bottom w:val="single" w:sz="6" w:space="0" w:color="DFDFDF"/>
                    <w:right w:val="none" w:sz="0" w:space="0" w:color="auto"/>
                  </w:divBdr>
                  <w:divsChild>
                    <w:div w:id="19474997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38458174">
      <w:bodyDiv w:val="1"/>
      <w:marLeft w:val="0"/>
      <w:marRight w:val="0"/>
      <w:marTop w:val="0"/>
      <w:marBottom w:val="0"/>
      <w:divBdr>
        <w:top w:val="none" w:sz="0" w:space="0" w:color="auto"/>
        <w:left w:val="none" w:sz="0" w:space="0" w:color="auto"/>
        <w:bottom w:val="none" w:sz="0" w:space="0" w:color="auto"/>
        <w:right w:val="none" w:sz="0" w:space="0" w:color="auto"/>
      </w:divBdr>
      <w:divsChild>
        <w:div w:id="1936747549">
          <w:marLeft w:val="0"/>
          <w:marRight w:val="0"/>
          <w:marTop w:val="0"/>
          <w:marBottom w:val="0"/>
          <w:divBdr>
            <w:top w:val="none" w:sz="0" w:space="0" w:color="auto"/>
            <w:left w:val="none" w:sz="0" w:space="0" w:color="auto"/>
            <w:bottom w:val="none" w:sz="0" w:space="0" w:color="auto"/>
            <w:right w:val="none" w:sz="0" w:space="0" w:color="auto"/>
          </w:divBdr>
        </w:div>
        <w:div w:id="2021618921">
          <w:marLeft w:val="0"/>
          <w:marRight w:val="0"/>
          <w:marTop w:val="0"/>
          <w:marBottom w:val="0"/>
          <w:divBdr>
            <w:top w:val="none" w:sz="0" w:space="0" w:color="auto"/>
            <w:left w:val="none" w:sz="0" w:space="0" w:color="auto"/>
            <w:bottom w:val="none" w:sz="0" w:space="0" w:color="auto"/>
            <w:right w:val="none" w:sz="0" w:space="0" w:color="auto"/>
          </w:divBdr>
          <w:divsChild>
            <w:div w:id="1514227430">
              <w:marLeft w:val="0"/>
              <w:marRight w:val="0"/>
              <w:marTop w:val="0"/>
              <w:marBottom w:val="0"/>
              <w:divBdr>
                <w:top w:val="none" w:sz="0" w:space="0" w:color="auto"/>
                <w:left w:val="none" w:sz="0" w:space="0" w:color="auto"/>
                <w:bottom w:val="none" w:sz="0" w:space="0" w:color="auto"/>
                <w:right w:val="none" w:sz="0" w:space="0" w:color="auto"/>
              </w:divBdr>
              <w:divsChild>
                <w:div w:id="1247543428">
                  <w:marLeft w:val="0"/>
                  <w:marRight w:val="0"/>
                  <w:marTop w:val="0"/>
                  <w:marBottom w:val="0"/>
                  <w:divBdr>
                    <w:top w:val="none" w:sz="0" w:space="0" w:color="auto"/>
                    <w:left w:val="none" w:sz="0" w:space="0" w:color="auto"/>
                    <w:bottom w:val="none" w:sz="0" w:space="0" w:color="auto"/>
                    <w:right w:val="none" w:sz="0" w:space="0" w:color="auto"/>
                  </w:divBdr>
                  <w:divsChild>
                    <w:div w:id="1236163527">
                      <w:marLeft w:val="0"/>
                      <w:marRight w:val="0"/>
                      <w:marTop w:val="0"/>
                      <w:marBottom w:val="0"/>
                      <w:divBdr>
                        <w:top w:val="none" w:sz="0" w:space="0" w:color="auto"/>
                        <w:left w:val="none" w:sz="0" w:space="0" w:color="auto"/>
                        <w:bottom w:val="none" w:sz="0" w:space="0" w:color="auto"/>
                        <w:right w:val="none" w:sz="0" w:space="0" w:color="auto"/>
                      </w:divBdr>
                    </w:div>
                    <w:div w:id="675962251">
                      <w:marLeft w:val="0"/>
                      <w:marRight w:val="0"/>
                      <w:marTop w:val="0"/>
                      <w:marBottom w:val="0"/>
                      <w:divBdr>
                        <w:top w:val="none" w:sz="0" w:space="0" w:color="auto"/>
                        <w:left w:val="none" w:sz="0" w:space="0" w:color="auto"/>
                        <w:bottom w:val="none" w:sz="0" w:space="0" w:color="auto"/>
                        <w:right w:val="none" w:sz="0" w:space="0" w:color="auto"/>
                      </w:divBdr>
                      <w:divsChild>
                        <w:div w:id="1125327">
                          <w:marLeft w:val="0"/>
                          <w:marRight w:val="0"/>
                          <w:marTop w:val="0"/>
                          <w:marBottom w:val="0"/>
                          <w:divBdr>
                            <w:top w:val="none" w:sz="0" w:space="0" w:color="auto"/>
                            <w:left w:val="none" w:sz="0" w:space="0" w:color="auto"/>
                            <w:bottom w:val="none" w:sz="0" w:space="0" w:color="auto"/>
                            <w:right w:val="none" w:sz="0" w:space="0" w:color="auto"/>
                          </w:divBdr>
                          <w:divsChild>
                            <w:div w:id="1709796009">
                              <w:marLeft w:val="0"/>
                              <w:marRight w:val="0"/>
                              <w:marTop w:val="0"/>
                              <w:marBottom w:val="0"/>
                              <w:divBdr>
                                <w:top w:val="none" w:sz="0" w:space="0" w:color="auto"/>
                                <w:left w:val="none" w:sz="0" w:space="0" w:color="auto"/>
                                <w:bottom w:val="none" w:sz="0" w:space="0" w:color="auto"/>
                                <w:right w:val="none" w:sz="0" w:space="0" w:color="auto"/>
                              </w:divBdr>
                              <w:divsChild>
                                <w:div w:id="1331299638">
                                  <w:marLeft w:val="0"/>
                                  <w:marRight w:val="0"/>
                                  <w:marTop w:val="0"/>
                                  <w:marBottom w:val="0"/>
                                  <w:divBdr>
                                    <w:top w:val="none" w:sz="0" w:space="0" w:color="auto"/>
                                    <w:left w:val="none" w:sz="0" w:space="0" w:color="auto"/>
                                    <w:bottom w:val="none" w:sz="0" w:space="0" w:color="auto"/>
                                    <w:right w:val="none" w:sz="0" w:space="0" w:color="auto"/>
                                  </w:divBdr>
                                  <w:divsChild>
                                    <w:div w:id="610820145">
                                      <w:marLeft w:val="0"/>
                                      <w:marRight w:val="0"/>
                                      <w:marTop w:val="0"/>
                                      <w:marBottom w:val="0"/>
                                      <w:divBdr>
                                        <w:top w:val="none" w:sz="0" w:space="0" w:color="auto"/>
                                        <w:left w:val="none" w:sz="0" w:space="0" w:color="auto"/>
                                        <w:bottom w:val="none" w:sz="0" w:space="0" w:color="auto"/>
                                        <w:right w:val="none" w:sz="0" w:space="0" w:color="auto"/>
                                      </w:divBdr>
                                      <w:divsChild>
                                        <w:div w:id="29770854">
                                          <w:marLeft w:val="0"/>
                                          <w:marRight w:val="0"/>
                                          <w:marTop w:val="0"/>
                                          <w:marBottom w:val="180"/>
                                          <w:divBdr>
                                            <w:top w:val="none" w:sz="0" w:space="0" w:color="auto"/>
                                            <w:left w:val="none" w:sz="0" w:space="0" w:color="auto"/>
                                            <w:bottom w:val="none" w:sz="0" w:space="0" w:color="auto"/>
                                            <w:right w:val="none" w:sz="0" w:space="0" w:color="auto"/>
                                          </w:divBdr>
                                        </w:div>
                                        <w:div w:id="1821071424">
                                          <w:marLeft w:val="0"/>
                                          <w:marRight w:val="0"/>
                                          <w:marTop w:val="0"/>
                                          <w:marBottom w:val="1800"/>
                                          <w:divBdr>
                                            <w:top w:val="none" w:sz="0" w:space="0" w:color="auto"/>
                                            <w:left w:val="none" w:sz="0" w:space="0" w:color="auto"/>
                                            <w:bottom w:val="none" w:sz="0" w:space="0" w:color="auto"/>
                                            <w:right w:val="none" w:sz="0" w:space="0" w:color="auto"/>
                                          </w:divBdr>
                                          <w:divsChild>
                                            <w:div w:id="776871454">
                                              <w:marLeft w:val="300"/>
                                              <w:marRight w:val="1050"/>
                                              <w:marTop w:val="180"/>
                                              <w:marBottom w:val="180"/>
                                              <w:divBdr>
                                                <w:top w:val="none" w:sz="0" w:space="19" w:color="auto"/>
                                                <w:left w:val="single" w:sz="48" w:space="15" w:color="EDEDED"/>
                                                <w:bottom w:val="none" w:sz="0" w:space="19" w:color="auto"/>
                                                <w:right w:val="none" w:sz="0" w:space="15" w:color="auto"/>
                                              </w:divBdr>
                                              <w:divsChild>
                                                <w:div w:id="498273581">
                                                  <w:marLeft w:val="-450"/>
                                                  <w:marRight w:val="0"/>
                                                  <w:marTop w:val="0"/>
                                                  <w:marBottom w:val="300"/>
                                                  <w:divBdr>
                                                    <w:top w:val="none" w:sz="0" w:space="0" w:color="auto"/>
                                                    <w:left w:val="none" w:sz="0" w:space="0" w:color="auto"/>
                                                    <w:bottom w:val="none" w:sz="0" w:space="0" w:color="auto"/>
                                                    <w:right w:val="none" w:sz="0" w:space="0" w:color="auto"/>
                                                  </w:divBdr>
                                                </w:div>
                                                <w:div w:id="56518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601889">
                  <w:marLeft w:val="0"/>
                  <w:marRight w:val="0"/>
                  <w:marTop w:val="0"/>
                  <w:marBottom w:val="0"/>
                  <w:divBdr>
                    <w:top w:val="none" w:sz="0" w:space="0" w:color="auto"/>
                    <w:left w:val="none" w:sz="0" w:space="0" w:color="auto"/>
                    <w:bottom w:val="single" w:sz="6" w:space="0" w:color="DFDFDF"/>
                    <w:right w:val="none" w:sz="0" w:space="0" w:color="auto"/>
                  </w:divBdr>
                  <w:divsChild>
                    <w:div w:id="4325731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60006409">
      <w:bodyDiv w:val="1"/>
      <w:marLeft w:val="0"/>
      <w:marRight w:val="0"/>
      <w:marTop w:val="0"/>
      <w:marBottom w:val="0"/>
      <w:divBdr>
        <w:top w:val="none" w:sz="0" w:space="0" w:color="auto"/>
        <w:left w:val="none" w:sz="0" w:space="0" w:color="auto"/>
        <w:bottom w:val="none" w:sz="0" w:space="0" w:color="auto"/>
        <w:right w:val="none" w:sz="0" w:space="0" w:color="auto"/>
      </w:divBdr>
      <w:divsChild>
        <w:div w:id="947079218">
          <w:marLeft w:val="0"/>
          <w:marRight w:val="0"/>
          <w:marTop w:val="0"/>
          <w:marBottom w:val="0"/>
          <w:divBdr>
            <w:top w:val="none" w:sz="0" w:space="0" w:color="auto"/>
            <w:left w:val="none" w:sz="0" w:space="0" w:color="auto"/>
            <w:bottom w:val="none" w:sz="0" w:space="0" w:color="auto"/>
            <w:right w:val="none" w:sz="0" w:space="0" w:color="auto"/>
          </w:divBdr>
        </w:div>
        <w:div w:id="1010060942">
          <w:marLeft w:val="0"/>
          <w:marRight w:val="0"/>
          <w:marTop w:val="0"/>
          <w:marBottom w:val="0"/>
          <w:divBdr>
            <w:top w:val="none" w:sz="0" w:space="0" w:color="auto"/>
            <w:left w:val="none" w:sz="0" w:space="0" w:color="auto"/>
            <w:bottom w:val="none" w:sz="0" w:space="0" w:color="auto"/>
            <w:right w:val="none" w:sz="0" w:space="0" w:color="auto"/>
          </w:divBdr>
          <w:divsChild>
            <w:div w:id="1847935466">
              <w:marLeft w:val="0"/>
              <w:marRight w:val="0"/>
              <w:marTop w:val="0"/>
              <w:marBottom w:val="0"/>
              <w:divBdr>
                <w:top w:val="none" w:sz="0" w:space="0" w:color="auto"/>
                <w:left w:val="none" w:sz="0" w:space="0" w:color="auto"/>
                <w:bottom w:val="none" w:sz="0" w:space="0" w:color="auto"/>
                <w:right w:val="none" w:sz="0" w:space="0" w:color="auto"/>
              </w:divBdr>
              <w:divsChild>
                <w:div w:id="304090370">
                  <w:marLeft w:val="0"/>
                  <w:marRight w:val="0"/>
                  <w:marTop w:val="0"/>
                  <w:marBottom w:val="0"/>
                  <w:divBdr>
                    <w:top w:val="none" w:sz="0" w:space="0" w:color="auto"/>
                    <w:left w:val="none" w:sz="0" w:space="0" w:color="auto"/>
                    <w:bottom w:val="none" w:sz="0" w:space="0" w:color="auto"/>
                    <w:right w:val="none" w:sz="0" w:space="0" w:color="auto"/>
                  </w:divBdr>
                  <w:divsChild>
                    <w:div w:id="1185824245">
                      <w:marLeft w:val="0"/>
                      <w:marRight w:val="0"/>
                      <w:marTop w:val="0"/>
                      <w:marBottom w:val="0"/>
                      <w:divBdr>
                        <w:top w:val="none" w:sz="0" w:space="0" w:color="auto"/>
                        <w:left w:val="none" w:sz="0" w:space="0" w:color="auto"/>
                        <w:bottom w:val="none" w:sz="0" w:space="0" w:color="auto"/>
                        <w:right w:val="none" w:sz="0" w:space="0" w:color="auto"/>
                      </w:divBdr>
                    </w:div>
                    <w:div w:id="1506168658">
                      <w:marLeft w:val="0"/>
                      <w:marRight w:val="0"/>
                      <w:marTop w:val="0"/>
                      <w:marBottom w:val="0"/>
                      <w:divBdr>
                        <w:top w:val="none" w:sz="0" w:space="0" w:color="auto"/>
                        <w:left w:val="none" w:sz="0" w:space="0" w:color="auto"/>
                        <w:bottom w:val="none" w:sz="0" w:space="0" w:color="auto"/>
                        <w:right w:val="none" w:sz="0" w:space="0" w:color="auto"/>
                      </w:divBdr>
                      <w:divsChild>
                        <w:div w:id="1708604763">
                          <w:marLeft w:val="0"/>
                          <w:marRight w:val="0"/>
                          <w:marTop w:val="0"/>
                          <w:marBottom w:val="0"/>
                          <w:divBdr>
                            <w:top w:val="none" w:sz="0" w:space="0" w:color="auto"/>
                            <w:left w:val="none" w:sz="0" w:space="0" w:color="auto"/>
                            <w:bottom w:val="none" w:sz="0" w:space="0" w:color="auto"/>
                            <w:right w:val="none" w:sz="0" w:space="0" w:color="auto"/>
                          </w:divBdr>
                          <w:divsChild>
                            <w:div w:id="191695682">
                              <w:marLeft w:val="0"/>
                              <w:marRight w:val="0"/>
                              <w:marTop w:val="0"/>
                              <w:marBottom w:val="0"/>
                              <w:divBdr>
                                <w:top w:val="none" w:sz="0" w:space="0" w:color="auto"/>
                                <w:left w:val="none" w:sz="0" w:space="0" w:color="auto"/>
                                <w:bottom w:val="none" w:sz="0" w:space="0" w:color="auto"/>
                                <w:right w:val="none" w:sz="0" w:space="0" w:color="auto"/>
                              </w:divBdr>
                              <w:divsChild>
                                <w:div w:id="1984388920">
                                  <w:marLeft w:val="0"/>
                                  <w:marRight w:val="0"/>
                                  <w:marTop w:val="0"/>
                                  <w:marBottom w:val="0"/>
                                  <w:divBdr>
                                    <w:top w:val="none" w:sz="0" w:space="0" w:color="auto"/>
                                    <w:left w:val="none" w:sz="0" w:space="0" w:color="auto"/>
                                    <w:bottom w:val="none" w:sz="0" w:space="0" w:color="auto"/>
                                    <w:right w:val="none" w:sz="0" w:space="0" w:color="auto"/>
                                  </w:divBdr>
                                  <w:divsChild>
                                    <w:div w:id="305817794">
                                      <w:marLeft w:val="0"/>
                                      <w:marRight w:val="0"/>
                                      <w:marTop w:val="0"/>
                                      <w:marBottom w:val="0"/>
                                      <w:divBdr>
                                        <w:top w:val="none" w:sz="0" w:space="0" w:color="auto"/>
                                        <w:left w:val="none" w:sz="0" w:space="0" w:color="auto"/>
                                        <w:bottom w:val="none" w:sz="0" w:space="0" w:color="auto"/>
                                        <w:right w:val="none" w:sz="0" w:space="0" w:color="auto"/>
                                      </w:divBdr>
                                      <w:divsChild>
                                        <w:div w:id="1858157249">
                                          <w:marLeft w:val="0"/>
                                          <w:marRight w:val="0"/>
                                          <w:marTop w:val="0"/>
                                          <w:marBottom w:val="180"/>
                                          <w:divBdr>
                                            <w:top w:val="none" w:sz="0" w:space="0" w:color="auto"/>
                                            <w:left w:val="none" w:sz="0" w:space="0" w:color="auto"/>
                                            <w:bottom w:val="none" w:sz="0" w:space="0" w:color="auto"/>
                                            <w:right w:val="none" w:sz="0" w:space="0" w:color="auto"/>
                                          </w:divBdr>
                                        </w:div>
                                        <w:div w:id="353773905">
                                          <w:marLeft w:val="0"/>
                                          <w:marRight w:val="0"/>
                                          <w:marTop w:val="0"/>
                                          <w:marBottom w:val="1800"/>
                                          <w:divBdr>
                                            <w:top w:val="none" w:sz="0" w:space="0" w:color="auto"/>
                                            <w:left w:val="none" w:sz="0" w:space="0" w:color="auto"/>
                                            <w:bottom w:val="none" w:sz="0" w:space="0" w:color="auto"/>
                                            <w:right w:val="none" w:sz="0" w:space="0" w:color="auto"/>
                                          </w:divBdr>
                                          <w:divsChild>
                                            <w:div w:id="1453863708">
                                              <w:marLeft w:val="300"/>
                                              <w:marRight w:val="1050"/>
                                              <w:marTop w:val="180"/>
                                              <w:marBottom w:val="180"/>
                                              <w:divBdr>
                                                <w:top w:val="none" w:sz="0" w:space="19" w:color="auto"/>
                                                <w:left w:val="single" w:sz="48" w:space="15" w:color="EDEDED"/>
                                                <w:bottom w:val="none" w:sz="0" w:space="19" w:color="auto"/>
                                                <w:right w:val="none" w:sz="0" w:space="15" w:color="auto"/>
                                              </w:divBdr>
                                              <w:divsChild>
                                                <w:div w:id="422916933">
                                                  <w:marLeft w:val="-450"/>
                                                  <w:marRight w:val="0"/>
                                                  <w:marTop w:val="0"/>
                                                  <w:marBottom w:val="300"/>
                                                  <w:divBdr>
                                                    <w:top w:val="none" w:sz="0" w:space="0" w:color="auto"/>
                                                    <w:left w:val="none" w:sz="0" w:space="0" w:color="auto"/>
                                                    <w:bottom w:val="none" w:sz="0" w:space="0" w:color="auto"/>
                                                    <w:right w:val="none" w:sz="0" w:space="0" w:color="auto"/>
                                                  </w:divBdr>
                                                </w:div>
                                                <w:div w:id="1894852643">
                                                  <w:marLeft w:val="0"/>
                                                  <w:marRight w:val="0"/>
                                                  <w:marTop w:val="0"/>
                                                  <w:marBottom w:val="0"/>
                                                  <w:divBdr>
                                                    <w:top w:val="none" w:sz="0" w:space="0" w:color="auto"/>
                                                    <w:left w:val="none" w:sz="0" w:space="0" w:color="auto"/>
                                                    <w:bottom w:val="none" w:sz="0" w:space="0" w:color="auto"/>
                                                    <w:right w:val="none" w:sz="0" w:space="0" w:color="auto"/>
                                                  </w:divBdr>
                                                </w:div>
                                              </w:divsChild>
                                            </w:div>
                                            <w:div w:id="1608468966">
                                              <w:marLeft w:val="375"/>
                                              <w:marRight w:val="375"/>
                                              <w:marTop w:val="0"/>
                                              <w:marBottom w:val="225"/>
                                              <w:divBdr>
                                                <w:top w:val="none" w:sz="0" w:space="0" w:color="auto"/>
                                                <w:left w:val="none" w:sz="0" w:space="0" w:color="auto"/>
                                                <w:bottom w:val="none" w:sz="0" w:space="0" w:color="auto"/>
                                                <w:right w:val="none" w:sz="0" w:space="0" w:color="auto"/>
                                              </w:divBdr>
                                              <w:divsChild>
                                                <w:div w:id="2102603238">
                                                  <w:marLeft w:val="0"/>
                                                  <w:marRight w:val="0"/>
                                                  <w:marTop w:val="0"/>
                                                  <w:marBottom w:val="0"/>
                                                  <w:divBdr>
                                                    <w:top w:val="none" w:sz="0" w:space="0" w:color="auto"/>
                                                    <w:left w:val="none" w:sz="0" w:space="0" w:color="auto"/>
                                                    <w:bottom w:val="none" w:sz="0" w:space="0" w:color="auto"/>
                                                    <w:right w:val="none" w:sz="0" w:space="0" w:color="auto"/>
                                                  </w:divBdr>
                                                  <w:divsChild>
                                                    <w:div w:id="3625619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95679189">
                                                          <w:marLeft w:val="-375"/>
                                                          <w:marRight w:val="0"/>
                                                          <w:marTop w:val="0"/>
                                                          <w:marBottom w:val="150"/>
                                                          <w:divBdr>
                                                            <w:top w:val="none" w:sz="0" w:space="0" w:color="auto"/>
                                                            <w:left w:val="none" w:sz="0" w:space="0" w:color="auto"/>
                                                            <w:bottom w:val="none" w:sz="0" w:space="0" w:color="auto"/>
                                                            <w:right w:val="none" w:sz="0" w:space="0" w:color="auto"/>
                                                          </w:divBdr>
                                                        </w:div>
                                                        <w:div w:id="1619415565">
                                                          <w:marLeft w:val="0"/>
                                                          <w:marRight w:val="0"/>
                                                          <w:marTop w:val="75"/>
                                                          <w:marBottom w:val="225"/>
                                                          <w:divBdr>
                                                            <w:top w:val="none" w:sz="0" w:space="0" w:color="auto"/>
                                                            <w:left w:val="none" w:sz="0" w:space="0" w:color="auto"/>
                                                            <w:bottom w:val="none" w:sz="0" w:space="0" w:color="auto"/>
                                                            <w:right w:val="none" w:sz="0" w:space="0" w:color="auto"/>
                                                          </w:divBdr>
                                                        </w:div>
                                                        <w:div w:id="1469397530">
                                                          <w:marLeft w:val="0"/>
                                                          <w:marRight w:val="0"/>
                                                          <w:marTop w:val="0"/>
                                                          <w:marBottom w:val="225"/>
                                                          <w:divBdr>
                                                            <w:top w:val="none" w:sz="0" w:space="0" w:color="auto"/>
                                                            <w:left w:val="none" w:sz="0" w:space="0" w:color="auto"/>
                                                            <w:bottom w:val="none" w:sz="0" w:space="0" w:color="auto"/>
                                                            <w:right w:val="none" w:sz="0" w:space="0" w:color="auto"/>
                                                          </w:divBdr>
                                                          <w:divsChild>
                                                            <w:div w:id="15430107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77131">
                                              <w:marLeft w:val="375"/>
                                              <w:marRight w:val="375"/>
                                              <w:marTop w:val="0"/>
                                              <w:marBottom w:val="225"/>
                                              <w:divBdr>
                                                <w:top w:val="none" w:sz="0" w:space="0" w:color="auto"/>
                                                <w:left w:val="none" w:sz="0" w:space="0" w:color="auto"/>
                                                <w:bottom w:val="none" w:sz="0" w:space="0" w:color="auto"/>
                                                <w:right w:val="none" w:sz="0" w:space="0" w:color="auto"/>
                                              </w:divBdr>
                                              <w:divsChild>
                                                <w:div w:id="1435634010">
                                                  <w:marLeft w:val="0"/>
                                                  <w:marRight w:val="0"/>
                                                  <w:marTop w:val="0"/>
                                                  <w:marBottom w:val="0"/>
                                                  <w:divBdr>
                                                    <w:top w:val="none" w:sz="0" w:space="0" w:color="auto"/>
                                                    <w:left w:val="none" w:sz="0" w:space="0" w:color="auto"/>
                                                    <w:bottom w:val="none" w:sz="0" w:space="0" w:color="auto"/>
                                                    <w:right w:val="none" w:sz="0" w:space="0" w:color="auto"/>
                                                  </w:divBdr>
                                                  <w:divsChild>
                                                    <w:div w:id="4473129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9447010">
                                                          <w:marLeft w:val="-375"/>
                                                          <w:marRight w:val="0"/>
                                                          <w:marTop w:val="0"/>
                                                          <w:marBottom w:val="150"/>
                                                          <w:divBdr>
                                                            <w:top w:val="none" w:sz="0" w:space="0" w:color="auto"/>
                                                            <w:left w:val="none" w:sz="0" w:space="0" w:color="auto"/>
                                                            <w:bottom w:val="none" w:sz="0" w:space="0" w:color="auto"/>
                                                            <w:right w:val="none" w:sz="0" w:space="0" w:color="auto"/>
                                                          </w:divBdr>
                                                        </w:div>
                                                        <w:div w:id="904148071">
                                                          <w:marLeft w:val="0"/>
                                                          <w:marRight w:val="0"/>
                                                          <w:marTop w:val="75"/>
                                                          <w:marBottom w:val="225"/>
                                                          <w:divBdr>
                                                            <w:top w:val="none" w:sz="0" w:space="0" w:color="auto"/>
                                                            <w:left w:val="none" w:sz="0" w:space="0" w:color="auto"/>
                                                            <w:bottom w:val="none" w:sz="0" w:space="0" w:color="auto"/>
                                                            <w:right w:val="none" w:sz="0" w:space="0" w:color="auto"/>
                                                          </w:divBdr>
                                                        </w:div>
                                                        <w:div w:id="1766799178">
                                                          <w:marLeft w:val="0"/>
                                                          <w:marRight w:val="0"/>
                                                          <w:marTop w:val="0"/>
                                                          <w:marBottom w:val="225"/>
                                                          <w:divBdr>
                                                            <w:top w:val="none" w:sz="0" w:space="0" w:color="auto"/>
                                                            <w:left w:val="none" w:sz="0" w:space="0" w:color="auto"/>
                                                            <w:bottom w:val="none" w:sz="0" w:space="0" w:color="auto"/>
                                                            <w:right w:val="none" w:sz="0" w:space="0" w:color="auto"/>
                                                          </w:divBdr>
                                                          <w:divsChild>
                                                            <w:div w:id="17216332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978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42928340">
                                                  <w:marLeft w:val="-375"/>
                                                  <w:marRight w:val="0"/>
                                                  <w:marTop w:val="0"/>
                                                  <w:marBottom w:val="240"/>
                                                  <w:divBdr>
                                                    <w:top w:val="none" w:sz="0" w:space="0" w:color="auto"/>
                                                    <w:left w:val="none" w:sz="0" w:space="0" w:color="auto"/>
                                                    <w:bottom w:val="none" w:sz="0" w:space="0" w:color="auto"/>
                                                    <w:right w:val="none" w:sz="0" w:space="0" w:color="auto"/>
                                                  </w:divBdr>
                                                </w:div>
                                                <w:div w:id="1737312217">
                                                  <w:marLeft w:val="0"/>
                                                  <w:marRight w:val="0"/>
                                                  <w:marTop w:val="0"/>
                                                  <w:marBottom w:val="0"/>
                                                  <w:divBdr>
                                                    <w:top w:val="none" w:sz="0" w:space="0" w:color="auto"/>
                                                    <w:left w:val="none" w:sz="0" w:space="0" w:color="auto"/>
                                                    <w:bottom w:val="none" w:sz="0" w:space="0" w:color="auto"/>
                                                    <w:right w:val="none" w:sz="0" w:space="0" w:color="auto"/>
                                                  </w:divBdr>
                                                </w:div>
                                              </w:divsChild>
                                            </w:div>
                                            <w:div w:id="1193488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66895011">
                                                  <w:marLeft w:val="-375"/>
                                                  <w:marRight w:val="0"/>
                                                  <w:marTop w:val="0"/>
                                                  <w:marBottom w:val="240"/>
                                                  <w:divBdr>
                                                    <w:top w:val="none" w:sz="0" w:space="0" w:color="auto"/>
                                                    <w:left w:val="none" w:sz="0" w:space="0" w:color="auto"/>
                                                    <w:bottom w:val="none" w:sz="0" w:space="0" w:color="auto"/>
                                                    <w:right w:val="none" w:sz="0" w:space="0" w:color="auto"/>
                                                  </w:divBdr>
                                                </w:div>
                                                <w:div w:id="48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193969">
                  <w:marLeft w:val="0"/>
                  <w:marRight w:val="0"/>
                  <w:marTop w:val="0"/>
                  <w:marBottom w:val="0"/>
                  <w:divBdr>
                    <w:top w:val="none" w:sz="0" w:space="0" w:color="auto"/>
                    <w:left w:val="none" w:sz="0" w:space="0" w:color="auto"/>
                    <w:bottom w:val="single" w:sz="6" w:space="0" w:color="DFDFDF"/>
                    <w:right w:val="none" w:sz="0" w:space="0" w:color="auto"/>
                  </w:divBdr>
                  <w:divsChild>
                    <w:div w:id="1292472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06483501">
      <w:bodyDiv w:val="1"/>
      <w:marLeft w:val="0"/>
      <w:marRight w:val="0"/>
      <w:marTop w:val="0"/>
      <w:marBottom w:val="0"/>
      <w:divBdr>
        <w:top w:val="none" w:sz="0" w:space="0" w:color="auto"/>
        <w:left w:val="none" w:sz="0" w:space="0" w:color="auto"/>
        <w:bottom w:val="none" w:sz="0" w:space="0" w:color="auto"/>
        <w:right w:val="none" w:sz="0" w:space="0" w:color="auto"/>
      </w:divBdr>
      <w:divsChild>
        <w:div w:id="450978224">
          <w:marLeft w:val="0"/>
          <w:marRight w:val="0"/>
          <w:marTop w:val="0"/>
          <w:marBottom w:val="0"/>
          <w:divBdr>
            <w:top w:val="none" w:sz="0" w:space="0" w:color="auto"/>
            <w:left w:val="none" w:sz="0" w:space="0" w:color="auto"/>
            <w:bottom w:val="none" w:sz="0" w:space="0" w:color="auto"/>
            <w:right w:val="none" w:sz="0" w:space="0" w:color="auto"/>
          </w:divBdr>
        </w:div>
        <w:div w:id="1430811521">
          <w:marLeft w:val="0"/>
          <w:marRight w:val="0"/>
          <w:marTop w:val="0"/>
          <w:marBottom w:val="0"/>
          <w:divBdr>
            <w:top w:val="none" w:sz="0" w:space="0" w:color="auto"/>
            <w:left w:val="none" w:sz="0" w:space="0" w:color="auto"/>
            <w:bottom w:val="none" w:sz="0" w:space="0" w:color="auto"/>
            <w:right w:val="none" w:sz="0" w:space="0" w:color="auto"/>
          </w:divBdr>
          <w:divsChild>
            <w:div w:id="360325655">
              <w:marLeft w:val="0"/>
              <w:marRight w:val="0"/>
              <w:marTop w:val="0"/>
              <w:marBottom w:val="0"/>
              <w:divBdr>
                <w:top w:val="none" w:sz="0" w:space="0" w:color="auto"/>
                <w:left w:val="none" w:sz="0" w:space="0" w:color="auto"/>
                <w:bottom w:val="none" w:sz="0" w:space="0" w:color="auto"/>
                <w:right w:val="none" w:sz="0" w:space="0" w:color="auto"/>
              </w:divBdr>
              <w:divsChild>
                <w:div w:id="1540166166">
                  <w:marLeft w:val="0"/>
                  <w:marRight w:val="0"/>
                  <w:marTop w:val="0"/>
                  <w:marBottom w:val="0"/>
                  <w:divBdr>
                    <w:top w:val="none" w:sz="0" w:space="0" w:color="auto"/>
                    <w:left w:val="none" w:sz="0" w:space="0" w:color="auto"/>
                    <w:bottom w:val="none" w:sz="0" w:space="0" w:color="auto"/>
                    <w:right w:val="none" w:sz="0" w:space="0" w:color="auto"/>
                  </w:divBdr>
                  <w:divsChild>
                    <w:div w:id="1152597747">
                      <w:marLeft w:val="0"/>
                      <w:marRight w:val="0"/>
                      <w:marTop w:val="0"/>
                      <w:marBottom w:val="0"/>
                      <w:divBdr>
                        <w:top w:val="none" w:sz="0" w:space="0" w:color="auto"/>
                        <w:left w:val="none" w:sz="0" w:space="0" w:color="auto"/>
                        <w:bottom w:val="none" w:sz="0" w:space="0" w:color="auto"/>
                        <w:right w:val="none" w:sz="0" w:space="0" w:color="auto"/>
                      </w:divBdr>
                    </w:div>
                    <w:div w:id="2052532716">
                      <w:marLeft w:val="0"/>
                      <w:marRight w:val="0"/>
                      <w:marTop w:val="0"/>
                      <w:marBottom w:val="0"/>
                      <w:divBdr>
                        <w:top w:val="none" w:sz="0" w:space="0" w:color="auto"/>
                        <w:left w:val="none" w:sz="0" w:space="0" w:color="auto"/>
                        <w:bottom w:val="none" w:sz="0" w:space="0" w:color="auto"/>
                        <w:right w:val="none" w:sz="0" w:space="0" w:color="auto"/>
                      </w:divBdr>
                      <w:divsChild>
                        <w:div w:id="864291667">
                          <w:marLeft w:val="0"/>
                          <w:marRight w:val="0"/>
                          <w:marTop w:val="0"/>
                          <w:marBottom w:val="0"/>
                          <w:divBdr>
                            <w:top w:val="none" w:sz="0" w:space="0" w:color="auto"/>
                            <w:left w:val="none" w:sz="0" w:space="0" w:color="auto"/>
                            <w:bottom w:val="none" w:sz="0" w:space="0" w:color="auto"/>
                            <w:right w:val="none" w:sz="0" w:space="0" w:color="auto"/>
                          </w:divBdr>
                          <w:divsChild>
                            <w:div w:id="283659764">
                              <w:marLeft w:val="0"/>
                              <w:marRight w:val="0"/>
                              <w:marTop w:val="0"/>
                              <w:marBottom w:val="0"/>
                              <w:divBdr>
                                <w:top w:val="none" w:sz="0" w:space="0" w:color="auto"/>
                                <w:left w:val="none" w:sz="0" w:space="0" w:color="auto"/>
                                <w:bottom w:val="none" w:sz="0" w:space="0" w:color="auto"/>
                                <w:right w:val="none" w:sz="0" w:space="0" w:color="auto"/>
                              </w:divBdr>
                              <w:divsChild>
                                <w:div w:id="1390227653">
                                  <w:marLeft w:val="0"/>
                                  <w:marRight w:val="0"/>
                                  <w:marTop w:val="0"/>
                                  <w:marBottom w:val="0"/>
                                  <w:divBdr>
                                    <w:top w:val="none" w:sz="0" w:space="0" w:color="auto"/>
                                    <w:left w:val="none" w:sz="0" w:space="0" w:color="auto"/>
                                    <w:bottom w:val="none" w:sz="0" w:space="0" w:color="auto"/>
                                    <w:right w:val="none" w:sz="0" w:space="0" w:color="auto"/>
                                  </w:divBdr>
                                  <w:divsChild>
                                    <w:div w:id="1754664236">
                                      <w:marLeft w:val="0"/>
                                      <w:marRight w:val="0"/>
                                      <w:marTop w:val="0"/>
                                      <w:marBottom w:val="0"/>
                                      <w:divBdr>
                                        <w:top w:val="none" w:sz="0" w:space="0" w:color="auto"/>
                                        <w:left w:val="none" w:sz="0" w:space="0" w:color="auto"/>
                                        <w:bottom w:val="none" w:sz="0" w:space="0" w:color="auto"/>
                                        <w:right w:val="none" w:sz="0" w:space="0" w:color="auto"/>
                                      </w:divBdr>
                                      <w:divsChild>
                                        <w:div w:id="2128429365">
                                          <w:marLeft w:val="0"/>
                                          <w:marRight w:val="0"/>
                                          <w:marTop w:val="0"/>
                                          <w:marBottom w:val="180"/>
                                          <w:divBdr>
                                            <w:top w:val="none" w:sz="0" w:space="0" w:color="auto"/>
                                            <w:left w:val="none" w:sz="0" w:space="0" w:color="auto"/>
                                            <w:bottom w:val="none" w:sz="0" w:space="0" w:color="auto"/>
                                            <w:right w:val="none" w:sz="0" w:space="0" w:color="auto"/>
                                          </w:divBdr>
                                        </w:div>
                                        <w:div w:id="94206817">
                                          <w:marLeft w:val="0"/>
                                          <w:marRight w:val="0"/>
                                          <w:marTop w:val="0"/>
                                          <w:marBottom w:val="1800"/>
                                          <w:divBdr>
                                            <w:top w:val="none" w:sz="0" w:space="0" w:color="auto"/>
                                            <w:left w:val="none" w:sz="0" w:space="0" w:color="auto"/>
                                            <w:bottom w:val="none" w:sz="0" w:space="0" w:color="auto"/>
                                            <w:right w:val="none" w:sz="0" w:space="0" w:color="auto"/>
                                          </w:divBdr>
                                          <w:divsChild>
                                            <w:div w:id="1041588355">
                                              <w:marLeft w:val="300"/>
                                              <w:marRight w:val="1050"/>
                                              <w:marTop w:val="180"/>
                                              <w:marBottom w:val="180"/>
                                              <w:divBdr>
                                                <w:top w:val="none" w:sz="0" w:space="19" w:color="auto"/>
                                                <w:left w:val="single" w:sz="48" w:space="15" w:color="EDEDED"/>
                                                <w:bottom w:val="none" w:sz="0" w:space="19" w:color="auto"/>
                                                <w:right w:val="none" w:sz="0" w:space="15" w:color="auto"/>
                                              </w:divBdr>
                                              <w:divsChild>
                                                <w:div w:id="564488686">
                                                  <w:marLeft w:val="-450"/>
                                                  <w:marRight w:val="0"/>
                                                  <w:marTop w:val="0"/>
                                                  <w:marBottom w:val="300"/>
                                                  <w:divBdr>
                                                    <w:top w:val="none" w:sz="0" w:space="0" w:color="auto"/>
                                                    <w:left w:val="none" w:sz="0" w:space="0" w:color="auto"/>
                                                    <w:bottom w:val="none" w:sz="0" w:space="0" w:color="auto"/>
                                                    <w:right w:val="none" w:sz="0" w:space="0" w:color="auto"/>
                                                  </w:divBdr>
                                                </w:div>
                                                <w:div w:id="1650012649">
                                                  <w:marLeft w:val="0"/>
                                                  <w:marRight w:val="0"/>
                                                  <w:marTop w:val="0"/>
                                                  <w:marBottom w:val="0"/>
                                                  <w:divBdr>
                                                    <w:top w:val="none" w:sz="0" w:space="0" w:color="auto"/>
                                                    <w:left w:val="none" w:sz="0" w:space="0" w:color="auto"/>
                                                    <w:bottom w:val="none" w:sz="0" w:space="0" w:color="auto"/>
                                                    <w:right w:val="none" w:sz="0" w:space="0" w:color="auto"/>
                                                  </w:divBdr>
                                                </w:div>
                                              </w:divsChild>
                                            </w:div>
                                            <w:div w:id="659383104">
                                              <w:marLeft w:val="975"/>
                                              <w:marRight w:val="975"/>
                                              <w:marTop w:val="0"/>
                                              <w:marBottom w:val="225"/>
                                              <w:divBdr>
                                                <w:top w:val="none" w:sz="0" w:space="0" w:color="auto"/>
                                                <w:left w:val="none" w:sz="0" w:space="0" w:color="auto"/>
                                                <w:bottom w:val="none" w:sz="0" w:space="0" w:color="auto"/>
                                                <w:right w:val="none" w:sz="0" w:space="0" w:color="auto"/>
                                              </w:divBdr>
                                            </w:div>
                                            <w:div w:id="1532107771">
                                              <w:marLeft w:val="975"/>
                                              <w:marRight w:val="975"/>
                                              <w:marTop w:val="0"/>
                                              <w:marBottom w:val="225"/>
                                              <w:divBdr>
                                                <w:top w:val="none" w:sz="0" w:space="0" w:color="auto"/>
                                                <w:left w:val="none" w:sz="0" w:space="0" w:color="auto"/>
                                                <w:bottom w:val="none" w:sz="0" w:space="0" w:color="auto"/>
                                                <w:right w:val="none" w:sz="0" w:space="0" w:color="auto"/>
                                              </w:divBdr>
                                              <w:divsChild>
                                                <w:div w:id="2011370586">
                                                  <w:marLeft w:val="375"/>
                                                  <w:marRight w:val="375"/>
                                                  <w:marTop w:val="0"/>
                                                  <w:marBottom w:val="225"/>
                                                  <w:divBdr>
                                                    <w:top w:val="none" w:sz="0" w:space="0" w:color="auto"/>
                                                    <w:left w:val="none" w:sz="0" w:space="0" w:color="auto"/>
                                                    <w:bottom w:val="none" w:sz="0" w:space="0" w:color="auto"/>
                                                    <w:right w:val="none" w:sz="0" w:space="0" w:color="auto"/>
                                                  </w:divBdr>
                                                  <w:divsChild>
                                                    <w:div w:id="1830175652">
                                                      <w:marLeft w:val="0"/>
                                                      <w:marRight w:val="0"/>
                                                      <w:marTop w:val="0"/>
                                                      <w:marBottom w:val="0"/>
                                                      <w:divBdr>
                                                        <w:top w:val="none" w:sz="0" w:space="0" w:color="auto"/>
                                                        <w:left w:val="none" w:sz="0" w:space="0" w:color="auto"/>
                                                        <w:bottom w:val="none" w:sz="0" w:space="0" w:color="auto"/>
                                                        <w:right w:val="none" w:sz="0" w:space="0" w:color="auto"/>
                                                      </w:divBdr>
                                                      <w:divsChild>
                                                        <w:div w:id="17935968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97194014">
                                                              <w:marLeft w:val="-375"/>
                                                              <w:marRight w:val="0"/>
                                                              <w:marTop w:val="0"/>
                                                              <w:marBottom w:val="150"/>
                                                              <w:divBdr>
                                                                <w:top w:val="none" w:sz="0" w:space="0" w:color="auto"/>
                                                                <w:left w:val="none" w:sz="0" w:space="0" w:color="auto"/>
                                                                <w:bottom w:val="none" w:sz="0" w:space="0" w:color="auto"/>
                                                                <w:right w:val="none" w:sz="0" w:space="0" w:color="auto"/>
                                                              </w:divBdr>
                                                            </w:div>
                                                            <w:div w:id="1489441494">
                                                              <w:marLeft w:val="0"/>
                                                              <w:marRight w:val="0"/>
                                                              <w:marTop w:val="75"/>
                                                              <w:marBottom w:val="225"/>
                                                              <w:divBdr>
                                                                <w:top w:val="none" w:sz="0" w:space="0" w:color="auto"/>
                                                                <w:left w:val="none" w:sz="0" w:space="0" w:color="auto"/>
                                                                <w:bottom w:val="none" w:sz="0" w:space="0" w:color="auto"/>
                                                                <w:right w:val="none" w:sz="0" w:space="0" w:color="auto"/>
                                                              </w:divBdr>
                                                            </w:div>
                                                            <w:div w:id="6973170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578431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57522092">
                                                      <w:marLeft w:val="-375"/>
                                                      <w:marRight w:val="0"/>
                                                      <w:marTop w:val="0"/>
                                                      <w:marBottom w:val="240"/>
                                                      <w:divBdr>
                                                        <w:top w:val="none" w:sz="0" w:space="0" w:color="auto"/>
                                                        <w:left w:val="none" w:sz="0" w:space="0" w:color="auto"/>
                                                        <w:bottom w:val="none" w:sz="0" w:space="0" w:color="auto"/>
                                                        <w:right w:val="none" w:sz="0" w:space="0" w:color="auto"/>
                                                      </w:divBdr>
                                                    </w:div>
                                                    <w:div w:id="1101685655">
                                                      <w:marLeft w:val="0"/>
                                                      <w:marRight w:val="0"/>
                                                      <w:marTop w:val="0"/>
                                                      <w:marBottom w:val="0"/>
                                                      <w:divBdr>
                                                        <w:top w:val="none" w:sz="0" w:space="0" w:color="auto"/>
                                                        <w:left w:val="none" w:sz="0" w:space="0" w:color="auto"/>
                                                        <w:bottom w:val="none" w:sz="0" w:space="0" w:color="auto"/>
                                                        <w:right w:val="none" w:sz="0" w:space="0" w:color="auto"/>
                                                      </w:divBdr>
                                                    </w:div>
                                                  </w:divsChild>
                                                </w:div>
                                                <w:div w:id="53150428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24461906">
                                                      <w:marLeft w:val="-375"/>
                                                      <w:marRight w:val="0"/>
                                                      <w:marTop w:val="0"/>
                                                      <w:marBottom w:val="240"/>
                                                      <w:divBdr>
                                                        <w:top w:val="none" w:sz="0" w:space="0" w:color="auto"/>
                                                        <w:left w:val="none" w:sz="0" w:space="0" w:color="auto"/>
                                                        <w:bottom w:val="none" w:sz="0" w:space="0" w:color="auto"/>
                                                        <w:right w:val="none" w:sz="0" w:space="0" w:color="auto"/>
                                                      </w:divBdr>
                                                    </w:div>
                                                    <w:div w:id="18994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349">
                                              <w:marLeft w:val="975"/>
                                              <w:marRight w:val="975"/>
                                              <w:marTop w:val="0"/>
                                              <w:marBottom w:val="225"/>
                                              <w:divBdr>
                                                <w:top w:val="none" w:sz="0" w:space="0" w:color="auto"/>
                                                <w:left w:val="none" w:sz="0" w:space="0" w:color="auto"/>
                                                <w:bottom w:val="none" w:sz="0" w:space="0" w:color="auto"/>
                                                <w:right w:val="none" w:sz="0" w:space="0" w:color="auto"/>
                                              </w:divBdr>
                                            </w:div>
                                            <w:div w:id="2057507665">
                                              <w:marLeft w:val="975"/>
                                              <w:marRight w:val="975"/>
                                              <w:marTop w:val="0"/>
                                              <w:marBottom w:val="225"/>
                                              <w:divBdr>
                                                <w:top w:val="none" w:sz="0" w:space="0" w:color="auto"/>
                                                <w:left w:val="none" w:sz="0" w:space="0" w:color="auto"/>
                                                <w:bottom w:val="none" w:sz="0" w:space="0" w:color="auto"/>
                                                <w:right w:val="none" w:sz="0" w:space="0" w:color="auto"/>
                                              </w:divBdr>
                                              <w:divsChild>
                                                <w:div w:id="2099865792">
                                                  <w:marLeft w:val="375"/>
                                                  <w:marRight w:val="375"/>
                                                  <w:marTop w:val="0"/>
                                                  <w:marBottom w:val="225"/>
                                                  <w:divBdr>
                                                    <w:top w:val="none" w:sz="0" w:space="0" w:color="auto"/>
                                                    <w:left w:val="none" w:sz="0" w:space="0" w:color="auto"/>
                                                    <w:bottom w:val="none" w:sz="0" w:space="0" w:color="auto"/>
                                                    <w:right w:val="none" w:sz="0" w:space="0" w:color="auto"/>
                                                  </w:divBdr>
                                                  <w:divsChild>
                                                    <w:div w:id="1876237731">
                                                      <w:marLeft w:val="0"/>
                                                      <w:marRight w:val="0"/>
                                                      <w:marTop w:val="0"/>
                                                      <w:marBottom w:val="0"/>
                                                      <w:divBdr>
                                                        <w:top w:val="none" w:sz="0" w:space="0" w:color="auto"/>
                                                        <w:left w:val="none" w:sz="0" w:space="0" w:color="auto"/>
                                                        <w:bottom w:val="none" w:sz="0" w:space="0" w:color="auto"/>
                                                        <w:right w:val="none" w:sz="0" w:space="0" w:color="auto"/>
                                                      </w:divBdr>
                                                      <w:divsChild>
                                                        <w:div w:id="17504950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75590344">
                                                              <w:marLeft w:val="-375"/>
                                                              <w:marRight w:val="0"/>
                                                              <w:marTop w:val="0"/>
                                                              <w:marBottom w:val="150"/>
                                                              <w:divBdr>
                                                                <w:top w:val="none" w:sz="0" w:space="0" w:color="auto"/>
                                                                <w:left w:val="none" w:sz="0" w:space="0" w:color="auto"/>
                                                                <w:bottom w:val="none" w:sz="0" w:space="0" w:color="auto"/>
                                                                <w:right w:val="none" w:sz="0" w:space="0" w:color="auto"/>
                                                              </w:divBdr>
                                                            </w:div>
                                                            <w:div w:id="911889563">
                                                              <w:marLeft w:val="0"/>
                                                              <w:marRight w:val="0"/>
                                                              <w:marTop w:val="75"/>
                                                              <w:marBottom w:val="225"/>
                                                              <w:divBdr>
                                                                <w:top w:val="none" w:sz="0" w:space="0" w:color="auto"/>
                                                                <w:left w:val="none" w:sz="0" w:space="0" w:color="auto"/>
                                                                <w:bottom w:val="none" w:sz="0" w:space="0" w:color="auto"/>
                                                                <w:right w:val="none" w:sz="0" w:space="0" w:color="auto"/>
                                                              </w:divBdr>
                                                            </w:div>
                                                            <w:div w:id="592976263">
                                                              <w:marLeft w:val="0"/>
                                                              <w:marRight w:val="0"/>
                                                              <w:marTop w:val="0"/>
                                                              <w:marBottom w:val="225"/>
                                                              <w:divBdr>
                                                                <w:top w:val="none" w:sz="0" w:space="0" w:color="auto"/>
                                                                <w:left w:val="none" w:sz="0" w:space="0" w:color="auto"/>
                                                                <w:bottom w:val="none" w:sz="0" w:space="0" w:color="auto"/>
                                                                <w:right w:val="none" w:sz="0" w:space="0" w:color="auto"/>
                                                              </w:divBdr>
                                                              <w:divsChild>
                                                                <w:div w:id="17215925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96729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28622908">
                                                      <w:marLeft w:val="-375"/>
                                                      <w:marRight w:val="0"/>
                                                      <w:marTop w:val="0"/>
                                                      <w:marBottom w:val="240"/>
                                                      <w:divBdr>
                                                        <w:top w:val="none" w:sz="0" w:space="0" w:color="auto"/>
                                                        <w:left w:val="none" w:sz="0" w:space="0" w:color="auto"/>
                                                        <w:bottom w:val="none" w:sz="0" w:space="0" w:color="auto"/>
                                                        <w:right w:val="none" w:sz="0" w:space="0" w:color="auto"/>
                                                      </w:divBdr>
                                                    </w:div>
                                                    <w:div w:id="3353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0281">
                                              <w:marLeft w:val="975"/>
                                              <w:marRight w:val="975"/>
                                              <w:marTop w:val="0"/>
                                              <w:marBottom w:val="225"/>
                                              <w:divBdr>
                                                <w:top w:val="none" w:sz="0" w:space="0" w:color="auto"/>
                                                <w:left w:val="none" w:sz="0" w:space="0" w:color="auto"/>
                                                <w:bottom w:val="none" w:sz="0" w:space="0" w:color="auto"/>
                                                <w:right w:val="none" w:sz="0" w:space="0" w:color="auto"/>
                                              </w:divBdr>
                                            </w:div>
                                            <w:div w:id="1183475530">
                                              <w:marLeft w:val="975"/>
                                              <w:marRight w:val="975"/>
                                              <w:marTop w:val="0"/>
                                              <w:marBottom w:val="225"/>
                                              <w:divBdr>
                                                <w:top w:val="none" w:sz="0" w:space="0" w:color="auto"/>
                                                <w:left w:val="none" w:sz="0" w:space="0" w:color="auto"/>
                                                <w:bottom w:val="none" w:sz="0" w:space="0" w:color="auto"/>
                                                <w:right w:val="none" w:sz="0" w:space="0" w:color="auto"/>
                                              </w:divBdr>
                                              <w:divsChild>
                                                <w:div w:id="102577148">
                                                  <w:marLeft w:val="375"/>
                                                  <w:marRight w:val="375"/>
                                                  <w:marTop w:val="0"/>
                                                  <w:marBottom w:val="225"/>
                                                  <w:divBdr>
                                                    <w:top w:val="none" w:sz="0" w:space="0" w:color="auto"/>
                                                    <w:left w:val="none" w:sz="0" w:space="0" w:color="auto"/>
                                                    <w:bottom w:val="none" w:sz="0" w:space="0" w:color="auto"/>
                                                    <w:right w:val="none" w:sz="0" w:space="0" w:color="auto"/>
                                                  </w:divBdr>
                                                  <w:divsChild>
                                                    <w:div w:id="1321063">
                                                      <w:marLeft w:val="0"/>
                                                      <w:marRight w:val="0"/>
                                                      <w:marTop w:val="0"/>
                                                      <w:marBottom w:val="0"/>
                                                      <w:divBdr>
                                                        <w:top w:val="none" w:sz="0" w:space="0" w:color="auto"/>
                                                        <w:left w:val="none" w:sz="0" w:space="0" w:color="auto"/>
                                                        <w:bottom w:val="none" w:sz="0" w:space="0" w:color="auto"/>
                                                        <w:right w:val="none" w:sz="0" w:space="0" w:color="auto"/>
                                                      </w:divBdr>
                                                      <w:divsChild>
                                                        <w:div w:id="3269773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39085540">
                                                              <w:marLeft w:val="-375"/>
                                                              <w:marRight w:val="0"/>
                                                              <w:marTop w:val="0"/>
                                                              <w:marBottom w:val="150"/>
                                                              <w:divBdr>
                                                                <w:top w:val="none" w:sz="0" w:space="0" w:color="auto"/>
                                                                <w:left w:val="none" w:sz="0" w:space="0" w:color="auto"/>
                                                                <w:bottom w:val="none" w:sz="0" w:space="0" w:color="auto"/>
                                                                <w:right w:val="none" w:sz="0" w:space="0" w:color="auto"/>
                                                              </w:divBdr>
                                                            </w:div>
                                                            <w:div w:id="2016835652">
                                                              <w:marLeft w:val="0"/>
                                                              <w:marRight w:val="0"/>
                                                              <w:marTop w:val="75"/>
                                                              <w:marBottom w:val="225"/>
                                                              <w:divBdr>
                                                                <w:top w:val="none" w:sz="0" w:space="0" w:color="auto"/>
                                                                <w:left w:val="none" w:sz="0" w:space="0" w:color="auto"/>
                                                                <w:bottom w:val="none" w:sz="0" w:space="0" w:color="auto"/>
                                                                <w:right w:val="none" w:sz="0" w:space="0" w:color="auto"/>
                                                              </w:divBdr>
                                                            </w:div>
                                                            <w:div w:id="489833434">
                                                              <w:marLeft w:val="0"/>
                                                              <w:marRight w:val="0"/>
                                                              <w:marTop w:val="0"/>
                                                              <w:marBottom w:val="225"/>
                                                              <w:divBdr>
                                                                <w:top w:val="none" w:sz="0" w:space="0" w:color="auto"/>
                                                                <w:left w:val="none" w:sz="0" w:space="0" w:color="auto"/>
                                                                <w:bottom w:val="none" w:sz="0" w:space="0" w:color="auto"/>
                                                                <w:right w:val="none" w:sz="0" w:space="0" w:color="auto"/>
                                                              </w:divBdr>
                                                              <w:divsChild>
                                                                <w:div w:id="16635054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33896">
                                                  <w:marLeft w:val="375"/>
                                                  <w:marRight w:val="375"/>
                                                  <w:marTop w:val="0"/>
                                                  <w:marBottom w:val="225"/>
                                                  <w:divBdr>
                                                    <w:top w:val="none" w:sz="0" w:space="0" w:color="auto"/>
                                                    <w:left w:val="none" w:sz="0" w:space="0" w:color="auto"/>
                                                    <w:bottom w:val="none" w:sz="0" w:space="0" w:color="auto"/>
                                                    <w:right w:val="none" w:sz="0" w:space="0" w:color="auto"/>
                                                  </w:divBdr>
                                                  <w:divsChild>
                                                    <w:div w:id="542600932">
                                                      <w:marLeft w:val="0"/>
                                                      <w:marRight w:val="0"/>
                                                      <w:marTop w:val="0"/>
                                                      <w:marBottom w:val="0"/>
                                                      <w:divBdr>
                                                        <w:top w:val="none" w:sz="0" w:space="0" w:color="auto"/>
                                                        <w:left w:val="none" w:sz="0" w:space="0" w:color="auto"/>
                                                        <w:bottom w:val="none" w:sz="0" w:space="0" w:color="auto"/>
                                                        <w:right w:val="none" w:sz="0" w:space="0" w:color="auto"/>
                                                      </w:divBdr>
                                                      <w:divsChild>
                                                        <w:div w:id="122133183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27992815">
                                                              <w:marLeft w:val="-375"/>
                                                              <w:marRight w:val="0"/>
                                                              <w:marTop w:val="0"/>
                                                              <w:marBottom w:val="150"/>
                                                              <w:divBdr>
                                                                <w:top w:val="none" w:sz="0" w:space="0" w:color="auto"/>
                                                                <w:left w:val="none" w:sz="0" w:space="0" w:color="auto"/>
                                                                <w:bottom w:val="none" w:sz="0" w:space="0" w:color="auto"/>
                                                                <w:right w:val="none" w:sz="0" w:space="0" w:color="auto"/>
                                                              </w:divBdr>
                                                            </w:div>
                                                            <w:div w:id="895507404">
                                                              <w:marLeft w:val="0"/>
                                                              <w:marRight w:val="0"/>
                                                              <w:marTop w:val="75"/>
                                                              <w:marBottom w:val="225"/>
                                                              <w:divBdr>
                                                                <w:top w:val="none" w:sz="0" w:space="0" w:color="auto"/>
                                                                <w:left w:val="none" w:sz="0" w:space="0" w:color="auto"/>
                                                                <w:bottom w:val="none" w:sz="0" w:space="0" w:color="auto"/>
                                                                <w:right w:val="none" w:sz="0" w:space="0" w:color="auto"/>
                                                              </w:divBdr>
                                                            </w:div>
                                                            <w:div w:id="1597471794">
                                                              <w:marLeft w:val="0"/>
                                                              <w:marRight w:val="0"/>
                                                              <w:marTop w:val="0"/>
                                                              <w:marBottom w:val="225"/>
                                                              <w:divBdr>
                                                                <w:top w:val="none" w:sz="0" w:space="0" w:color="auto"/>
                                                                <w:left w:val="none" w:sz="0" w:space="0" w:color="auto"/>
                                                                <w:bottom w:val="none" w:sz="0" w:space="0" w:color="auto"/>
                                                                <w:right w:val="none" w:sz="0" w:space="0" w:color="auto"/>
                                                              </w:divBdr>
                                                              <w:divsChild>
                                                                <w:div w:id="14311249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068340">
                                              <w:marLeft w:val="975"/>
                                              <w:marRight w:val="975"/>
                                              <w:marTop w:val="0"/>
                                              <w:marBottom w:val="225"/>
                                              <w:divBdr>
                                                <w:top w:val="none" w:sz="0" w:space="0" w:color="auto"/>
                                                <w:left w:val="none" w:sz="0" w:space="0" w:color="auto"/>
                                                <w:bottom w:val="none" w:sz="0" w:space="0" w:color="auto"/>
                                                <w:right w:val="none" w:sz="0" w:space="0" w:color="auto"/>
                                              </w:divBdr>
                                            </w:div>
                                            <w:div w:id="1699087669">
                                              <w:marLeft w:val="975"/>
                                              <w:marRight w:val="975"/>
                                              <w:marTop w:val="0"/>
                                              <w:marBottom w:val="225"/>
                                              <w:divBdr>
                                                <w:top w:val="none" w:sz="0" w:space="0" w:color="auto"/>
                                                <w:left w:val="none" w:sz="0" w:space="0" w:color="auto"/>
                                                <w:bottom w:val="none" w:sz="0" w:space="0" w:color="auto"/>
                                                <w:right w:val="none" w:sz="0" w:space="0" w:color="auto"/>
                                              </w:divBdr>
                                            </w:div>
                                            <w:div w:id="1330137593">
                                              <w:marLeft w:val="975"/>
                                              <w:marRight w:val="975"/>
                                              <w:marTop w:val="0"/>
                                              <w:marBottom w:val="225"/>
                                              <w:divBdr>
                                                <w:top w:val="none" w:sz="0" w:space="0" w:color="auto"/>
                                                <w:left w:val="none" w:sz="0" w:space="0" w:color="auto"/>
                                                <w:bottom w:val="none" w:sz="0" w:space="0" w:color="auto"/>
                                                <w:right w:val="none" w:sz="0" w:space="0" w:color="auto"/>
                                              </w:divBdr>
                                              <w:divsChild>
                                                <w:div w:id="7642242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35084600">
                                                      <w:marLeft w:val="-375"/>
                                                      <w:marRight w:val="0"/>
                                                      <w:marTop w:val="0"/>
                                                      <w:marBottom w:val="240"/>
                                                      <w:divBdr>
                                                        <w:top w:val="none" w:sz="0" w:space="0" w:color="auto"/>
                                                        <w:left w:val="none" w:sz="0" w:space="0" w:color="auto"/>
                                                        <w:bottom w:val="none" w:sz="0" w:space="0" w:color="auto"/>
                                                        <w:right w:val="none" w:sz="0" w:space="0" w:color="auto"/>
                                                      </w:divBdr>
                                                    </w:div>
                                                    <w:div w:id="571352698">
                                                      <w:marLeft w:val="0"/>
                                                      <w:marRight w:val="0"/>
                                                      <w:marTop w:val="0"/>
                                                      <w:marBottom w:val="0"/>
                                                      <w:divBdr>
                                                        <w:top w:val="none" w:sz="0" w:space="0" w:color="auto"/>
                                                        <w:left w:val="none" w:sz="0" w:space="0" w:color="auto"/>
                                                        <w:bottom w:val="none" w:sz="0" w:space="0" w:color="auto"/>
                                                        <w:right w:val="none" w:sz="0" w:space="0" w:color="auto"/>
                                                      </w:divBdr>
                                                    </w:div>
                                                  </w:divsChild>
                                                </w:div>
                                                <w:div w:id="642658196">
                                                  <w:marLeft w:val="375"/>
                                                  <w:marRight w:val="375"/>
                                                  <w:marTop w:val="0"/>
                                                  <w:marBottom w:val="225"/>
                                                  <w:divBdr>
                                                    <w:top w:val="none" w:sz="0" w:space="0" w:color="auto"/>
                                                    <w:left w:val="none" w:sz="0" w:space="0" w:color="auto"/>
                                                    <w:bottom w:val="none" w:sz="0" w:space="0" w:color="auto"/>
                                                    <w:right w:val="none" w:sz="0" w:space="0" w:color="auto"/>
                                                  </w:divBdr>
                                                  <w:divsChild>
                                                    <w:div w:id="1664317586">
                                                      <w:marLeft w:val="0"/>
                                                      <w:marRight w:val="0"/>
                                                      <w:marTop w:val="0"/>
                                                      <w:marBottom w:val="0"/>
                                                      <w:divBdr>
                                                        <w:top w:val="none" w:sz="0" w:space="0" w:color="auto"/>
                                                        <w:left w:val="none" w:sz="0" w:space="0" w:color="auto"/>
                                                        <w:bottom w:val="none" w:sz="0" w:space="0" w:color="auto"/>
                                                        <w:right w:val="none" w:sz="0" w:space="0" w:color="auto"/>
                                                      </w:divBdr>
                                                      <w:divsChild>
                                                        <w:div w:id="16988462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1693050">
                                                              <w:marLeft w:val="-375"/>
                                                              <w:marRight w:val="0"/>
                                                              <w:marTop w:val="0"/>
                                                              <w:marBottom w:val="150"/>
                                                              <w:divBdr>
                                                                <w:top w:val="none" w:sz="0" w:space="0" w:color="auto"/>
                                                                <w:left w:val="none" w:sz="0" w:space="0" w:color="auto"/>
                                                                <w:bottom w:val="none" w:sz="0" w:space="0" w:color="auto"/>
                                                                <w:right w:val="none" w:sz="0" w:space="0" w:color="auto"/>
                                                              </w:divBdr>
                                                            </w:div>
                                                            <w:div w:id="725496022">
                                                              <w:marLeft w:val="0"/>
                                                              <w:marRight w:val="0"/>
                                                              <w:marTop w:val="75"/>
                                                              <w:marBottom w:val="225"/>
                                                              <w:divBdr>
                                                                <w:top w:val="none" w:sz="0" w:space="0" w:color="auto"/>
                                                                <w:left w:val="none" w:sz="0" w:space="0" w:color="auto"/>
                                                                <w:bottom w:val="none" w:sz="0" w:space="0" w:color="auto"/>
                                                                <w:right w:val="none" w:sz="0" w:space="0" w:color="auto"/>
                                                              </w:divBdr>
                                                            </w:div>
                                                            <w:div w:id="485628342">
                                                              <w:marLeft w:val="0"/>
                                                              <w:marRight w:val="0"/>
                                                              <w:marTop w:val="0"/>
                                                              <w:marBottom w:val="225"/>
                                                              <w:divBdr>
                                                                <w:top w:val="none" w:sz="0" w:space="0" w:color="auto"/>
                                                                <w:left w:val="none" w:sz="0" w:space="0" w:color="auto"/>
                                                                <w:bottom w:val="none" w:sz="0" w:space="0" w:color="auto"/>
                                                                <w:right w:val="none" w:sz="0" w:space="0" w:color="auto"/>
                                                              </w:divBdr>
                                                              <w:divsChild>
                                                                <w:div w:id="5135424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981612">
                                              <w:marLeft w:val="975"/>
                                              <w:marRight w:val="975"/>
                                              <w:marTop w:val="0"/>
                                              <w:marBottom w:val="225"/>
                                              <w:divBdr>
                                                <w:top w:val="none" w:sz="0" w:space="0" w:color="auto"/>
                                                <w:left w:val="none" w:sz="0" w:space="0" w:color="auto"/>
                                                <w:bottom w:val="none" w:sz="0" w:space="0" w:color="auto"/>
                                                <w:right w:val="none" w:sz="0" w:space="0" w:color="auto"/>
                                              </w:divBdr>
                                              <w:divsChild>
                                                <w:div w:id="18419689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27707673">
                                                      <w:marLeft w:val="-375"/>
                                                      <w:marRight w:val="0"/>
                                                      <w:marTop w:val="0"/>
                                                      <w:marBottom w:val="240"/>
                                                      <w:divBdr>
                                                        <w:top w:val="none" w:sz="0" w:space="0" w:color="auto"/>
                                                        <w:left w:val="none" w:sz="0" w:space="0" w:color="auto"/>
                                                        <w:bottom w:val="none" w:sz="0" w:space="0" w:color="auto"/>
                                                        <w:right w:val="none" w:sz="0" w:space="0" w:color="auto"/>
                                                      </w:divBdr>
                                                    </w:div>
                                                    <w:div w:id="624654454">
                                                      <w:marLeft w:val="0"/>
                                                      <w:marRight w:val="0"/>
                                                      <w:marTop w:val="0"/>
                                                      <w:marBottom w:val="0"/>
                                                      <w:divBdr>
                                                        <w:top w:val="none" w:sz="0" w:space="0" w:color="auto"/>
                                                        <w:left w:val="none" w:sz="0" w:space="0" w:color="auto"/>
                                                        <w:bottom w:val="none" w:sz="0" w:space="0" w:color="auto"/>
                                                        <w:right w:val="none" w:sz="0" w:space="0" w:color="auto"/>
                                                      </w:divBdr>
                                                    </w:div>
                                                  </w:divsChild>
                                                </w:div>
                                                <w:div w:id="5450684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68304114">
                                                      <w:marLeft w:val="-375"/>
                                                      <w:marRight w:val="0"/>
                                                      <w:marTop w:val="0"/>
                                                      <w:marBottom w:val="240"/>
                                                      <w:divBdr>
                                                        <w:top w:val="none" w:sz="0" w:space="0" w:color="auto"/>
                                                        <w:left w:val="none" w:sz="0" w:space="0" w:color="auto"/>
                                                        <w:bottom w:val="none" w:sz="0" w:space="0" w:color="auto"/>
                                                        <w:right w:val="none" w:sz="0" w:space="0" w:color="auto"/>
                                                      </w:divBdr>
                                                    </w:div>
                                                    <w:div w:id="1114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547">
                  <w:marLeft w:val="0"/>
                  <w:marRight w:val="0"/>
                  <w:marTop w:val="0"/>
                  <w:marBottom w:val="0"/>
                  <w:divBdr>
                    <w:top w:val="none" w:sz="0" w:space="0" w:color="auto"/>
                    <w:left w:val="none" w:sz="0" w:space="0" w:color="auto"/>
                    <w:bottom w:val="single" w:sz="6" w:space="0" w:color="DFDFDF"/>
                    <w:right w:val="none" w:sz="0" w:space="0" w:color="auto"/>
                  </w:divBdr>
                  <w:divsChild>
                    <w:div w:id="15230131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52953895">
      <w:bodyDiv w:val="1"/>
      <w:marLeft w:val="0"/>
      <w:marRight w:val="0"/>
      <w:marTop w:val="0"/>
      <w:marBottom w:val="0"/>
      <w:divBdr>
        <w:top w:val="none" w:sz="0" w:space="0" w:color="auto"/>
        <w:left w:val="none" w:sz="0" w:space="0" w:color="auto"/>
        <w:bottom w:val="none" w:sz="0" w:space="0" w:color="auto"/>
        <w:right w:val="none" w:sz="0" w:space="0" w:color="auto"/>
      </w:divBdr>
      <w:divsChild>
        <w:div w:id="712072780">
          <w:marLeft w:val="0"/>
          <w:marRight w:val="0"/>
          <w:marTop w:val="0"/>
          <w:marBottom w:val="0"/>
          <w:divBdr>
            <w:top w:val="none" w:sz="0" w:space="0" w:color="auto"/>
            <w:left w:val="none" w:sz="0" w:space="0" w:color="auto"/>
            <w:bottom w:val="none" w:sz="0" w:space="0" w:color="auto"/>
            <w:right w:val="none" w:sz="0" w:space="0" w:color="auto"/>
          </w:divBdr>
        </w:div>
        <w:div w:id="1889761290">
          <w:marLeft w:val="0"/>
          <w:marRight w:val="0"/>
          <w:marTop w:val="0"/>
          <w:marBottom w:val="0"/>
          <w:divBdr>
            <w:top w:val="none" w:sz="0" w:space="0" w:color="auto"/>
            <w:left w:val="none" w:sz="0" w:space="0" w:color="auto"/>
            <w:bottom w:val="none" w:sz="0" w:space="0" w:color="auto"/>
            <w:right w:val="none" w:sz="0" w:space="0" w:color="auto"/>
          </w:divBdr>
          <w:divsChild>
            <w:div w:id="1131167311">
              <w:marLeft w:val="0"/>
              <w:marRight w:val="0"/>
              <w:marTop w:val="0"/>
              <w:marBottom w:val="0"/>
              <w:divBdr>
                <w:top w:val="none" w:sz="0" w:space="0" w:color="auto"/>
                <w:left w:val="none" w:sz="0" w:space="0" w:color="auto"/>
                <w:bottom w:val="none" w:sz="0" w:space="0" w:color="auto"/>
                <w:right w:val="none" w:sz="0" w:space="0" w:color="auto"/>
              </w:divBdr>
              <w:divsChild>
                <w:div w:id="758141026">
                  <w:marLeft w:val="0"/>
                  <w:marRight w:val="0"/>
                  <w:marTop w:val="0"/>
                  <w:marBottom w:val="0"/>
                  <w:divBdr>
                    <w:top w:val="none" w:sz="0" w:space="0" w:color="auto"/>
                    <w:left w:val="none" w:sz="0" w:space="0" w:color="auto"/>
                    <w:bottom w:val="none" w:sz="0" w:space="0" w:color="auto"/>
                    <w:right w:val="none" w:sz="0" w:space="0" w:color="auto"/>
                  </w:divBdr>
                  <w:divsChild>
                    <w:div w:id="571738404">
                      <w:marLeft w:val="0"/>
                      <w:marRight w:val="0"/>
                      <w:marTop w:val="0"/>
                      <w:marBottom w:val="0"/>
                      <w:divBdr>
                        <w:top w:val="none" w:sz="0" w:space="0" w:color="auto"/>
                        <w:left w:val="none" w:sz="0" w:space="0" w:color="auto"/>
                        <w:bottom w:val="none" w:sz="0" w:space="0" w:color="auto"/>
                        <w:right w:val="none" w:sz="0" w:space="0" w:color="auto"/>
                      </w:divBdr>
                    </w:div>
                    <w:div w:id="924194021">
                      <w:marLeft w:val="0"/>
                      <w:marRight w:val="0"/>
                      <w:marTop w:val="0"/>
                      <w:marBottom w:val="0"/>
                      <w:divBdr>
                        <w:top w:val="none" w:sz="0" w:space="0" w:color="auto"/>
                        <w:left w:val="none" w:sz="0" w:space="0" w:color="auto"/>
                        <w:bottom w:val="none" w:sz="0" w:space="0" w:color="auto"/>
                        <w:right w:val="none" w:sz="0" w:space="0" w:color="auto"/>
                      </w:divBdr>
                      <w:divsChild>
                        <w:div w:id="1292709616">
                          <w:marLeft w:val="0"/>
                          <w:marRight w:val="0"/>
                          <w:marTop w:val="0"/>
                          <w:marBottom w:val="0"/>
                          <w:divBdr>
                            <w:top w:val="none" w:sz="0" w:space="0" w:color="auto"/>
                            <w:left w:val="none" w:sz="0" w:space="0" w:color="auto"/>
                            <w:bottom w:val="none" w:sz="0" w:space="0" w:color="auto"/>
                            <w:right w:val="none" w:sz="0" w:space="0" w:color="auto"/>
                          </w:divBdr>
                          <w:divsChild>
                            <w:div w:id="2017728048">
                              <w:marLeft w:val="0"/>
                              <w:marRight w:val="0"/>
                              <w:marTop w:val="0"/>
                              <w:marBottom w:val="0"/>
                              <w:divBdr>
                                <w:top w:val="none" w:sz="0" w:space="0" w:color="auto"/>
                                <w:left w:val="none" w:sz="0" w:space="0" w:color="auto"/>
                                <w:bottom w:val="none" w:sz="0" w:space="0" w:color="auto"/>
                                <w:right w:val="none" w:sz="0" w:space="0" w:color="auto"/>
                              </w:divBdr>
                              <w:divsChild>
                                <w:div w:id="1860003483">
                                  <w:marLeft w:val="0"/>
                                  <w:marRight w:val="0"/>
                                  <w:marTop w:val="0"/>
                                  <w:marBottom w:val="0"/>
                                  <w:divBdr>
                                    <w:top w:val="none" w:sz="0" w:space="0" w:color="auto"/>
                                    <w:left w:val="none" w:sz="0" w:space="0" w:color="auto"/>
                                    <w:bottom w:val="none" w:sz="0" w:space="0" w:color="auto"/>
                                    <w:right w:val="none" w:sz="0" w:space="0" w:color="auto"/>
                                  </w:divBdr>
                                  <w:divsChild>
                                    <w:div w:id="494566064">
                                      <w:marLeft w:val="0"/>
                                      <w:marRight w:val="0"/>
                                      <w:marTop w:val="0"/>
                                      <w:marBottom w:val="0"/>
                                      <w:divBdr>
                                        <w:top w:val="none" w:sz="0" w:space="0" w:color="auto"/>
                                        <w:left w:val="none" w:sz="0" w:space="0" w:color="auto"/>
                                        <w:bottom w:val="none" w:sz="0" w:space="0" w:color="auto"/>
                                        <w:right w:val="none" w:sz="0" w:space="0" w:color="auto"/>
                                      </w:divBdr>
                                      <w:divsChild>
                                        <w:div w:id="956332876">
                                          <w:marLeft w:val="0"/>
                                          <w:marRight w:val="0"/>
                                          <w:marTop w:val="0"/>
                                          <w:marBottom w:val="180"/>
                                          <w:divBdr>
                                            <w:top w:val="none" w:sz="0" w:space="0" w:color="auto"/>
                                            <w:left w:val="none" w:sz="0" w:space="0" w:color="auto"/>
                                            <w:bottom w:val="none" w:sz="0" w:space="0" w:color="auto"/>
                                            <w:right w:val="none" w:sz="0" w:space="0" w:color="auto"/>
                                          </w:divBdr>
                                        </w:div>
                                        <w:div w:id="1819033288">
                                          <w:marLeft w:val="0"/>
                                          <w:marRight w:val="0"/>
                                          <w:marTop w:val="0"/>
                                          <w:marBottom w:val="1800"/>
                                          <w:divBdr>
                                            <w:top w:val="none" w:sz="0" w:space="0" w:color="auto"/>
                                            <w:left w:val="none" w:sz="0" w:space="0" w:color="auto"/>
                                            <w:bottom w:val="none" w:sz="0" w:space="0" w:color="auto"/>
                                            <w:right w:val="none" w:sz="0" w:space="0" w:color="auto"/>
                                          </w:divBdr>
                                          <w:divsChild>
                                            <w:div w:id="788427972">
                                              <w:marLeft w:val="300"/>
                                              <w:marRight w:val="1050"/>
                                              <w:marTop w:val="180"/>
                                              <w:marBottom w:val="180"/>
                                              <w:divBdr>
                                                <w:top w:val="none" w:sz="0" w:space="19" w:color="auto"/>
                                                <w:left w:val="single" w:sz="48" w:space="15" w:color="EDEDED"/>
                                                <w:bottom w:val="none" w:sz="0" w:space="19" w:color="auto"/>
                                                <w:right w:val="none" w:sz="0" w:space="15" w:color="auto"/>
                                              </w:divBdr>
                                              <w:divsChild>
                                                <w:div w:id="1253584644">
                                                  <w:marLeft w:val="-450"/>
                                                  <w:marRight w:val="0"/>
                                                  <w:marTop w:val="0"/>
                                                  <w:marBottom w:val="300"/>
                                                  <w:divBdr>
                                                    <w:top w:val="none" w:sz="0" w:space="0" w:color="auto"/>
                                                    <w:left w:val="none" w:sz="0" w:space="0" w:color="auto"/>
                                                    <w:bottom w:val="none" w:sz="0" w:space="0" w:color="auto"/>
                                                    <w:right w:val="none" w:sz="0" w:space="0" w:color="auto"/>
                                                  </w:divBdr>
                                                </w:div>
                                                <w:div w:id="135146974">
                                                  <w:marLeft w:val="0"/>
                                                  <w:marRight w:val="0"/>
                                                  <w:marTop w:val="0"/>
                                                  <w:marBottom w:val="0"/>
                                                  <w:divBdr>
                                                    <w:top w:val="none" w:sz="0" w:space="0" w:color="auto"/>
                                                    <w:left w:val="none" w:sz="0" w:space="0" w:color="auto"/>
                                                    <w:bottom w:val="none" w:sz="0" w:space="0" w:color="auto"/>
                                                    <w:right w:val="none" w:sz="0" w:space="0" w:color="auto"/>
                                                  </w:divBdr>
                                                </w:div>
                                              </w:divsChild>
                                            </w:div>
                                            <w:div w:id="1153254240">
                                              <w:marLeft w:val="975"/>
                                              <w:marRight w:val="975"/>
                                              <w:marTop w:val="0"/>
                                              <w:marBottom w:val="225"/>
                                              <w:divBdr>
                                                <w:top w:val="none" w:sz="0" w:space="0" w:color="auto"/>
                                                <w:left w:val="none" w:sz="0" w:space="0" w:color="auto"/>
                                                <w:bottom w:val="none" w:sz="0" w:space="0" w:color="auto"/>
                                                <w:right w:val="none" w:sz="0" w:space="0" w:color="auto"/>
                                              </w:divBdr>
                                              <w:divsChild>
                                                <w:div w:id="3343364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43698994">
                                                      <w:marLeft w:val="-375"/>
                                                      <w:marRight w:val="0"/>
                                                      <w:marTop w:val="0"/>
                                                      <w:marBottom w:val="240"/>
                                                      <w:divBdr>
                                                        <w:top w:val="none" w:sz="0" w:space="0" w:color="auto"/>
                                                        <w:left w:val="none" w:sz="0" w:space="0" w:color="auto"/>
                                                        <w:bottom w:val="none" w:sz="0" w:space="0" w:color="auto"/>
                                                        <w:right w:val="none" w:sz="0" w:space="0" w:color="auto"/>
                                                      </w:divBdr>
                                                    </w:div>
                                                    <w:div w:id="1167358224">
                                                      <w:marLeft w:val="0"/>
                                                      <w:marRight w:val="0"/>
                                                      <w:marTop w:val="0"/>
                                                      <w:marBottom w:val="0"/>
                                                      <w:divBdr>
                                                        <w:top w:val="none" w:sz="0" w:space="0" w:color="auto"/>
                                                        <w:left w:val="none" w:sz="0" w:space="0" w:color="auto"/>
                                                        <w:bottom w:val="none" w:sz="0" w:space="0" w:color="auto"/>
                                                        <w:right w:val="none" w:sz="0" w:space="0" w:color="auto"/>
                                                      </w:divBdr>
                                                      <w:divsChild>
                                                        <w:div w:id="191623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11">
                                              <w:marLeft w:val="975"/>
                                              <w:marRight w:val="975"/>
                                              <w:marTop w:val="0"/>
                                              <w:marBottom w:val="225"/>
                                              <w:divBdr>
                                                <w:top w:val="none" w:sz="0" w:space="0" w:color="auto"/>
                                                <w:left w:val="none" w:sz="0" w:space="0" w:color="auto"/>
                                                <w:bottom w:val="none" w:sz="0" w:space="0" w:color="auto"/>
                                                <w:right w:val="none" w:sz="0" w:space="0" w:color="auto"/>
                                              </w:divBdr>
                                            </w:div>
                                            <w:div w:id="787161042">
                                              <w:marLeft w:val="975"/>
                                              <w:marRight w:val="975"/>
                                              <w:marTop w:val="0"/>
                                              <w:marBottom w:val="225"/>
                                              <w:divBdr>
                                                <w:top w:val="none" w:sz="0" w:space="0" w:color="auto"/>
                                                <w:left w:val="none" w:sz="0" w:space="0" w:color="auto"/>
                                                <w:bottom w:val="none" w:sz="0" w:space="0" w:color="auto"/>
                                                <w:right w:val="none" w:sz="0" w:space="0" w:color="auto"/>
                                              </w:divBdr>
                                            </w:div>
                                            <w:div w:id="410545653">
                                              <w:marLeft w:val="975"/>
                                              <w:marRight w:val="975"/>
                                              <w:marTop w:val="0"/>
                                              <w:marBottom w:val="225"/>
                                              <w:divBdr>
                                                <w:top w:val="none" w:sz="0" w:space="0" w:color="auto"/>
                                                <w:left w:val="none" w:sz="0" w:space="0" w:color="auto"/>
                                                <w:bottom w:val="none" w:sz="0" w:space="0" w:color="auto"/>
                                                <w:right w:val="none" w:sz="0" w:space="0" w:color="auto"/>
                                              </w:divBdr>
                                              <w:divsChild>
                                                <w:div w:id="142476726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65823777">
                                                      <w:marLeft w:val="-375"/>
                                                      <w:marRight w:val="0"/>
                                                      <w:marTop w:val="0"/>
                                                      <w:marBottom w:val="240"/>
                                                      <w:divBdr>
                                                        <w:top w:val="none" w:sz="0" w:space="0" w:color="auto"/>
                                                        <w:left w:val="none" w:sz="0" w:space="0" w:color="auto"/>
                                                        <w:bottom w:val="none" w:sz="0" w:space="0" w:color="auto"/>
                                                        <w:right w:val="none" w:sz="0" w:space="0" w:color="auto"/>
                                                      </w:divBdr>
                                                    </w:div>
                                                    <w:div w:id="9198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99448">
                  <w:marLeft w:val="0"/>
                  <w:marRight w:val="0"/>
                  <w:marTop w:val="0"/>
                  <w:marBottom w:val="0"/>
                  <w:divBdr>
                    <w:top w:val="none" w:sz="0" w:space="0" w:color="auto"/>
                    <w:left w:val="none" w:sz="0" w:space="0" w:color="auto"/>
                    <w:bottom w:val="single" w:sz="6" w:space="0" w:color="DFDFDF"/>
                    <w:right w:val="none" w:sz="0" w:space="0" w:color="auto"/>
                  </w:divBdr>
                  <w:divsChild>
                    <w:div w:id="20246712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95475747">
      <w:bodyDiv w:val="1"/>
      <w:marLeft w:val="0"/>
      <w:marRight w:val="0"/>
      <w:marTop w:val="0"/>
      <w:marBottom w:val="0"/>
      <w:divBdr>
        <w:top w:val="none" w:sz="0" w:space="0" w:color="auto"/>
        <w:left w:val="none" w:sz="0" w:space="0" w:color="auto"/>
        <w:bottom w:val="none" w:sz="0" w:space="0" w:color="auto"/>
        <w:right w:val="none" w:sz="0" w:space="0" w:color="auto"/>
      </w:divBdr>
      <w:divsChild>
        <w:div w:id="356079898">
          <w:marLeft w:val="0"/>
          <w:marRight w:val="0"/>
          <w:marTop w:val="0"/>
          <w:marBottom w:val="0"/>
          <w:divBdr>
            <w:top w:val="none" w:sz="0" w:space="0" w:color="auto"/>
            <w:left w:val="none" w:sz="0" w:space="0" w:color="auto"/>
            <w:bottom w:val="none" w:sz="0" w:space="0" w:color="auto"/>
            <w:right w:val="none" w:sz="0" w:space="0" w:color="auto"/>
          </w:divBdr>
        </w:div>
        <w:div w:id="961502697">
          <w:marLeft w:val="0"/>
          <w:marRight w:val="0"/>
          <w:marTop w:val="0"/>
          <w:marBottom w:val="0"/>
          <w:divBdr>
            <w:top w:val="none" w:sz="0" w:space="0" w:color="auto"/>
            <w:left w:val="none" w:sz="0" w:space="0" w:color="auto"/>
            <w:bottom w:val="none" w:sz="0" w:space="0" w:color="auto"/>
            <w:right w:val="none" w:sz="0" w:space="0" w:color="auto"/>
          </w:divBdr>
          <w:divsChild>
            <w:div w:id="789938146">
              <w:marLeft w:val="0"/>
              <w:marRight w:val="0"/>
              <w:marTop w:val="0"/>
              <w:marBottom w:val="0"/>
              <w:divBdr>
                <w:top w:val="none" w:sz="0" w:space="0" w:color="auto"/>
                <w:left w:val="none" w:sz="0" w:space="0" w:color="auto"/>
                <w:bottom w:val="none" w:sz="0" w:space="0" w:color="auto"/>
                <w:right w:val="none" w:sz="0" w:space="0" w:color="auto"/>
              </w:divBdr>
              <w:divsChild>
                <w:div w:id="1316104508">
                  <w:marLeft w:val="0"/>
                  <w:marRight w:val="0"/>
                  <w:marTop w:val="0"/>
                  <w:marBottom w:val="0"/>
                  <w:divBdr>
                    <w:top w:val="none" w:sz="0" w:space="0" w:color="auto"/>
                    <w:left w:val="none" w:sz="0" w:space="0" w:color="auto"/>
                    <w:bottom w:val="none" w:sz="0" w:space="0" w:color="auto"/>
                    <w:right w:val="none" w:sz="0" w:space="0" w:color="auto"/>
                  </w:divBdr>
                  <w:divsChild>
                    <w:div w:id="1537111719">
                      <w:marLeft w:val="0"/>
                      <w:marRight w:val="0"/>
                      <w:marTop w:val="0"/>
                      <w:marBottom w:val="0"/>
                      <w:divBdr>
                        <w:top w:val="none" w:sz="0" w:space="0" w:color="auto"/>
                        <w:left w:val="none" w:sz="0" w:space="0" w:color="auto"/>
                        <w:bottom w:val="none" w:sz="0" w:space="0" w:color="auto"/>
                        <w:right w:val="none" w:sz="0" w:space="0" w:color="auto"/>
                      </w:divBdr>
                    </w:div>
                    <w:div w:id="1893423059">
                      <w:marLeft w:val="0"/>
                      <w:marRight w:val="0"/>
                      <w:marTop w:val="0"/>
                      <w:marBottom w:val="0"/>
                      <w:divBdr>
                        <w:top w:val="none" w:sz="0" w:space="0" w:color="auto"/>
                        <w:left w:val="none" w:sz="0" w:space="0" w:color="auto"/>
                        <w:bottom w:val="none" w:sz="0" w:space="0" w:color="auto"/>
                        <w:right w:val="none" w:sz="0" w:space="0" w:color="auto"/>
                      </w:divBdr>
                      <w:divsChild>
                        <w:div w:id="1804883099">
                          <w:marLeft w:val="0"/>
                          <w:marRight w:val="0"/>
                          <w:marTop w:val="0"/>
                          <w:marBottom w:val="0"/>
                          <w:divBdr>
                            <w:top w:val="none" w:sz="0" w:space="0" w:color="auto"/>
                            <w:left w:val="none" w:sz="0" w:space="0" w:color="auto"/>
                            <w:bottom w:val="none" w:sz="0" w:space="0" w:color="auto"/>
                            <w:right w:val="none" w:sz="0" w:space="0" w:color="auto"/>
                          </w:divBdr>
                          <w:divsChild>
                            <w:div w:id="1436099359">
                              <w:marLeft w:val="0"/>
                              <w:marRight w:val="0"/>
                              <w:marTop w:val="0"/>
                              <w:marBottom w:val="0"/>
                              <w:divBdr>
                                <w:top w:val="none" w:sz="0" w:space="0" w:color="auto"/>
                                <w:left w:val="none" w:sz="0" w:space="0" w:color="auto"/>
                                <w:bottom w:val="none" w:sz="0" w:space="0" w:color="auto"/>
                                <w:right w:val="none" w:sz="0" w:space="0" w:color="auto"/>
                              </w:divBdr>
                              <w:divsChild>
                                <w:div w:id="80494545">
                                  <w:marLeft w:val="0"/>
                                  <w:marRight w:val="0"/>
                                  <w:marTop w:val="0"/>
                                  <w:marBottom w:val="0"/>
                                  <w:divBdr>
                                    <w:top w:val="none" w:sz="0" w:space="0" w:color="auto"/>
                                    <w:left w:val="none" w:sz="0" w:space="0" w:color="auto"/>
                                    <w:bottom w:val="none" w:sz="0" w:space="0" w:color="auto"/>
                                    <w:right w:val="none" w:sz="0" w:space="0" w:color="auto"/>
                                  </w:divBdr>
                                  <w:divsChild>
                                    <w:div w:id="817501052">
                                      <w:marLeft w:val="0"/>
                                      <w:marRight w:val="0"/>
                                      <w:marTop w:val="0"/>
                                      <w:marBottom w:val="0"/>
                                      <w:divBdr>
                                        <w:top w:val="none" w:sz="0" w:space="0" w:color="auto"/>
                                        <w:left w:val="none" w:sz="0" w:space="0" w:color="auto"/>
                                        <w:bottom w:val="none" w:sz="0" w:space="0" w:color="auto"/>
                                        <w:right w:val="none" w:sz="0" w:space="0" w:color="auto"/>
                                      </w:divBdr>
                                      <w:divsChild>
                                        <w:div w:id="2110084201">
                                          <w:marLeft w:val="0"/>
                                          <w:marRight w:val="0"/>
                                          <w:marTop w:val="0"/>
                                          <w:marBottom w:val="180"/>
                                          <w:divBdr>
                                            <w:top w:val="none" w:sz="0" w:space="0" w:color="auto"/>
                                            <w:left w:val="none" w:sz="0" w:space="0" w:color="auto"/>
                                            <w:bottom w:val="none" w:sz="0" w:space="0" w:color="auto"/>
                                            <w:right w:val="none" w:sz="0" w:space="0" w:color="auto"/>
                                          </w:divBdr>
                                        </w:div>
                                        <w:div w:id="594636112">
                                          <w:marLeft w:val="0"/>
                                          <w:marRight w:val="0"/>
                                          <w:marTop w:val="0"/>
                                          <w:marBottom w:val="1800"/>
                                          <w:divBdr>
                                            <w:top w:val="none" w:sz="0" w:space="0" w:color="auto"/>
                                            <w:left w:val="none" w:sz="0" w:space="0" w:color="auto"/>
                                            <w:bottom w:val="none" w:sz="0" w:space="0" w:color="auto"/>
                                            <w:right w:val="none" w:sz="0" w:space="0" w:color="auto"/>
                                          </w:divBdr>
                                          <w:divsChild>
                                            <w:div w:id="555892075">
                                              <w:marLeft w:val="300"/>
                                              <w:marRight w:val="1050"/>
                                              <w:marTop w:val="180"/>
                                              <w:marBottom w:val="180"/>
                                              <w:divBdr>
                                                <w:top w:val="none" w:sz="0" w:space="19" w:color="auto"/>
                                                <w:left w:val="single" w:sz="48" w:space="15" w:color="EDEDED"/>
                                                <w:bottom w:val="none" w:sz="0" w:space="19" w:color="auto"/>
                                                <w:right w:val="none" w:sz="0" w:space="15" w:color="auto"/>
                                              </w:divBdr>
                                              <w:divsChild>
                                                <w:div w:id="1945074309">
                                                  <w:marLeft w:val="-450"/>
                                                  <w:marRight w:val="0"/>
                                                  <w:marTop w:val="0"/>
                                                  <w:marBottom w:val="300"/>
                                                  <w:divBdr>
                                                    <w:top w:val="none" w:sz="0" w:space="0" w:color="auto"/>
                                                    <w:left w:val="none" w:sz="0" w:space="0" w:color="auto"/>
                                                    <w:bottom w:val="none" w:sz="0" w:space="0" w:color="auto"/>
                                                    <w:right w:val="none" w:sz="0" w:space="0" w:color="auto"/>
                                                  </w:divBdr>
                                                </w:div>
                                                <w:div w:id="1337883280">
                                                  <w:marLeft w:val="0"/>
                                                  <w:marRight w:val="0"/>
                                                  <w:marTop w:val="0"/>
                                                  <w:marBottom w:val="0"/>
                                                  <w:divBdr>
                                                    <w:top w:val="none" w:sz="0" w:space="0" w:color="auto"/>
                                                    <w:left w:val="none" w:sz="0" w:space="0" w:color="auto"/>
                                                    <w:bottom w:val="none" w:sz="0" w:space="0" w:color="auto"/>
                                                    <w:right w:val="none" w:sz="0" w:space="0" w:color="auto"/>
                                                  </w:divBdr>
                                                </w:div>
                                              </w:divsChild>
                                            </w:div>
                                            <w:div w:id="2125297075">
                                              <w:marLeft w:val="-1200"/>
                                              <w:marRight w:val="-1125"/>
                                              <w:marTop w:val="0"/>
                                              <w:marBottom w:val="225"/>
                                              <w:divBdr>
                                                <w:top w:val="none" w:sz="0" w:space="0" w:color="auto"/>
                                                <w:left w:val="none" w:sz="0" w:space="0" w:color="auto"/>
                                                <w:bottom w:val="none" w:sz="0" w:space="0" w:color="auto"/>
                                                <w:right w:val="none" w:sz="0" w:space="0" w:color="auto"/>
                                              </w:divBdr>
                                              <w:divsChild>
                                                <w:div w:id="455489633">
                                                  <w:marLeft w:val="0"/>
                                                  <w:marRight w:val="0"/>
                                                  <w:marTop w:val="0"/>
                                                  <w:marBottom w:val="0"/>
                                                  <w:divBdr>
                                                    <w:top w:val="none" w:sz="0" w:space="0" w:color="auto"/>
                                                    <w:left w:val="none" w:sz="0" w:space="0" w:color="auto"/>
                                                    <w:bottom w:val="none" w:sz="0" w:space="0" w:color="auto"/>
                                                    <w:right w:val="none" w:sz="0" w:space="0" w:color="auto"/>
                                                  </w:divBdr>
                                                  <w:divsChild>
                                                    <w:div w:id="12866914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17908354">
                                                          <w:marLeft w:val="-375"/>
                                                          <w:marRight w:val="0"/>
                                                          <w:marTop w:val="0"/>
                                                          <w:marBottom w:val="150"/>
                                                          <w:divBdr>
                                                            <w:top w:val="none" w:sz="0" w:space="0" w:color="auto"/>
                                                            <w:left w:val="none" w:sz="0" w:space="0" w:color="auto"/>
                                                            <w:bottom w:val="none" w:sz="0" w:space="0" w:color="auto"/>
                                                            <w:right w:val="none" w:sz="0" w:space="0" w:color="auto"/>
                                                          </w:divBdr>
                                                        </w:div>
                                                        <w:div w:id="487131405">
                                                          <w:marLeft w:val="0"/>
                                                          <w:marRight w:val="0"/>
                                                          <w:marTop w:val="75"/>
                                                          <w:marBottom w:val="225"/>
                                                          <w:divBdr>
                                                            <w:top w:val="none" w:sz="0" w:space="0" w:color="auto"/>
                                                            <w:left w:val="none" w:sz="0" w:space="0" w:color="auto"/>
                                                            <w:bottom w:val="none" w:sz="0" w:space="0" w:color="auto"/>
                                                            <w:right w:val="none" w:sz="0" w:space="0" w:color="auto"/>
                                                          </w:divBdr>
                                                        </w:div>
                                                        <w:div w:id="480276109">
                                                          <w:marLeft w:val="0"/>
                                                          <w:marRight w:val="0"/>
                                                          <w:marTop w:val="0"/>
                                                          <w:marBottom w:val="225"/>
                                                          <w:divBdr>
                                                            <w:top w:val="none" w:sz="0" w:space="0" w:color="auto"/>
                                                            <w:left w:val="none" w:sz="0" w:space="0" w:color="auto"/>
                                                            <w:bottom w:val="none" w:sz="0" w:space="0" w:color="auto"/>
                                                            <w:right w:val="none" w:sz="0" w:space="0" w:color="auto"/>
                                                          </w:divBdr>
                                                          <w:divsChild>
                                                            <w:div w:id="8172655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224100">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11217555">
                                                  <w:marLeft w:val="-375"/>
                                                  <w:marRight w:val="0"/>
                                                  <w:marTop w:val="0"/>
                                                  <w:marBottom w:val="240"/>
                                                  <w:divBdr>
                                                    <w:top w:val="none" w:sz="0" w:space="0" w:color="auto"/>
                                                    <w:left w:val="none" w:sz="0" w:space="0" w:color="auto"/>
                                                    <w:bottom w:val="none" w:sz="0" w:space="0" w:color="auto"/>
                                                    <w:right w:val="none" w:sz="0" w:space="0" w:color="auto"/>
                                                  </w:divBdr>
                                                </w:div>
                                                <w:div w:id="597367917">
                                                  <w:marLeft w:val="0"/>
                                                  <w:marRight w:val="0"/>
                                                  <w:marTop w:val="0"/>
                                                  <w:marBottom w:val="0"/>
                                                  <w:divBdr>
                                                    <w:top w:val="none" w:sz="0" w:space="0" w:color="auto"/>
                                                    <w:left w:val="none" w:sz="0" w:space="0" w:color="auto"/>
                                                    <w:bottom w:val="none" w:sz="0" w:space="0" w:color="auto"/>
                                                    <w:right w:val="none" w:sz="0" w:space="0" w:color="auto"/>
                                                  </w:divBdr>
                                                </w:div>
                                              </w:divsChild>
                                            </w:div>
                                            <w:div w:id="1832791139">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37555944">
                                                  <w:marLeft w:val="-375"/>
                                                  <w:marRight w:val="0"/>
                                                  <w:marTop w:val="0"/>
                                                  <w:marBottom w:val="240"/>
                                                  <w:divBdr>
                                                    <w:top w:val="none" w:sz="0" w:space="0" w:color="auto"/>
                                                    <w:left w:val="none" w:sz="0" w:space="0" w:color="auto"/>
                                                    <w:bottom w:val="none" w:sz="0" w:space="0" w:color="auto"/>
                                                    <w:right w:val="none" w:sz="0" w:space="0" w:color="auto"/>
                                                  </w:divBdr>
                                                </w:div>
                                                <w:div w:id="1573273530">
                                                  <w:marLeft w:val="0"/>
                                                  <w:marRight w:val="0"/>
                                                  <w:marTop w:val="0"/>
                                                  <w:marBottom w:val="0"/>
                                                  <w:divBdr>
                                                    <w:top w:val="none" w:sz="0" w:space="0" w:color="auto"/>
                                                    <w:left w:val="none" w:sz="0" w:space="0" w:color="auto"/>
                                                    <w:bottom w:val="none" w:sz="0" w:space="0" w:color="auto"/>
                                                    <w:right w:val="none" w:sz="0" w:space="0" w:color="auto"/>
                                                  </w:divBdr>
                                                </w:div>
                                              </w:divsChild>
                                            </w:div>
                                            <w:div w:id="1260479842">
                                              <w:marLeft w:val="-1200"/>
                                              <w:marRight w:val="-1125"/>
                                              <w:marTop w:val="0"/>
                                              <w:marBottom w:val="225"/>
                                              <w:divBdr>
                                                <w:top w:val="none" w:sz="0" w:space="0" w:color="auto"/>
                                                <w:left w:val="none" w:sz="0" w:space="0" w:color="auto"/>
                                                <w:bottom w:val="none" w:sz="0" w:space="0" w:color="auto"/>
                                                <w:right w:val="none" w:sz="0" w:space="0" w:color="auto"/>
                                              </w:divBdr>
                                              <w:divsChild>
                                                <w:div w:id="2032414568">
                                                  <w:marLeft w:val="0"/>
                                                  <w:marRight w:val="0"/>
                                                  <w:marTop w:val="0"/>
                                                  <w:marBottom w:val="0"/>
                                                  <w:divBdr>
                                                    <w:top w:val="none" w:sz="0" w:space="0" w:color="auto"/>
                                                    <w:left w:val="none" w:sz="0" w:space="0" w:color="auto"/>
                                                    <w:bottom w:val="none" w:sz="0" w:space="0" w:color="auto"/>
                                                    <w:right w:val="none" w:sz="0" w:space="0" w:color="auto"/>
                                                  </w:divBdr>
                                                  <w:divsChild>
                                                    <w:div w:id="18440834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37111562">
                                                          <w:marLeft w:val="-375"/>
                                                          <w:marRight w:val="0"/>
                                                          <w:marTop w:val="0"/>
                                                          <w:marBottom w:val="150"/>
                                                          <w:divBdr>
                                                            <w:top w:val="none" w:sz="0" w:space="0" w:color="auto"/>
                                                            <w:left w:val="none" w:sz="0" w:space="0" w:color="auto"/>
                                                            <w:bottom w:val="none" w:sz="0" w:space="0" w:color="auto"/>
                                                            <w:right w:val="none" w:sz="0" w:space="0" w:color="auto"/>
                                                          </w:divBdr>
                                                        </w:div>
                                                        <w:div w:id="404763629">
                                                          <w:marLeft w:val="0"/>
                                                          <w:marRight w:val="0"/>
                                                          <w:marTop w:val="75"/>
                                                          <w:marBottom w:val="225"/>
                                                          <w:divBdr>
                                                            <w:top w:val="none" w:sz="0" w:space="0" w:color="auto"/>
                                                            <w:left w:val="none" w:sz="0" w:space="0" w:color="auto"/>
                                                            <w:bottom w:val="none" w:sz="0" w:space="0" w:color="auto"/>
                                                            <w:right w:val="none" w:sz="0" w:space="0" w:color="auto"/>
                                                          </w:divBdr>
                                                        </w:div>
                                                        <w:div w:id="195896592">
                                                          <w:marLeft w:val="0"/>
                                                          <w:marRight w:val="0"/>
                                                          <w:marTop w:val="0"/>
                                                          <w:marBottom w:val="225"/>
                                                          <w:divBdr>
                                                            <w:top w:val="none" w:sz="0" w:space="0" w:color="auto"/>
                                                            <w:left w:val="none" w:sz="0" w:space="0" w:color="auto"/>
                                                            <w:bottom w:val="none" w:sz="0" w:space="0" w:color="auto"/>
                                                            <w:right w:val="none" w:sz="0" w:space="0" w:color="auto"/>
                                                          </w:divBdr>
                                                          <w:divsChild>
                                                            <w:div w:id="5568618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58903">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28744804">
                                                  <w:marLeft w:val="-375"/>
                                                  <w:marRight w:val="0"/>
                                                  <w:marTop w:val="0"/>
                                                  <w:marBottom w:val="240"/>
                                                  <w:divBdr>
                                                    <w:top w:val="none" w:sz="0" w:space="0" w:color="auto"/>
                                                    <w:left w:val="none" w:sz="0" w:space="0" w:color="auto"/>
                                                    <w:bottom w:val="none" w:sz="0" w:space="0" w:color="auto"/>
                                                    <w:right w:val="none" w:sz="0" w:space="0" w:color="auto"/>
                                                  </w:divBdr>
                                                </w:div>
                                                <w:div w:id="467674340">
                                                  <w:marLeft w:val="0"/>
                                                  <w:marRight w:val="0"/>
                                                  <w:marTop w:val="0"/>
                                                  <w:marBottom w:val="0"/>
                                                  <w:divBdr>
                                                    <w:top w:val="none" w:sz="0" w:space="0" w:color="auto"/>
                                                    <w:left w:val="none" w:sz="0" w:space="0" w:color="auto"/>
                                                    <w:bottom w:val="none" w:sz="0" w:space="0" w:color="auto"/>
                                                    <w:right w:val="none" w:sz="0" w:space="0" w:color="auto"/>
                                                  </w:divBdr>
                                                </w:div>
                                              </w:divsChild>
                                            </w:div>
                                            <w:div w:id="1143348631">
                                              <w:marLeft w:val="-1200"/>
                                              <w:marRight w:val="-1125"/>
                                              <w:marTop w:val="0"/>
                                              <w:marBottom w:val="225"/>
                                              <w:divBdr>
                                                <w:top w:val="none" w:sz="0" w:space="0" w:color="auto"/>
                                                <w:left w:val="none" w:sz="0" w:space="0" w:color="auto"/>
                                                <w:bottom w:val="none" w:sz="0" w:space="0" w:color="auto"/>
                                                <w:right w:val="none" w:sz="0" w:space="0" w:color="auto"/>
                                              </w:divBdr>
                                              <w:divsChild>
                                                <w:div w:id="1580795579">
                                                  <w:marLeft w:val="0"/>
                                                  <w:marRight w:val="0"/>
                                                  <w:marTop w:val="0"/>
                                                  <w:marBottom w:val="0"/>
                                                  <w:divBdr>
                                                    <w:top w:val="none" w:sz="0" w:space="0" w:color="auto"/>
                                                    <w:left w:val="none" w:sz="0" w:space="0" w:color="auto"/>
                                                    <w:bottom w:val="none" w:sz="0" w:space="0" w:color="auto"/>
                                                    <w:right w:val="none" w:sz="0" w:space="0" w:color="auto"/>
                                                  </w:divBdr>
                                                  <w:divsChild>
                                                    <w:div w:id="12419100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2617568">
                                                          <w:marLeft w:val="-375"/>
                                                          <w:marRight w:val="0"/>
                                                          <w:marTop w:val="0"/>
                                                          <w:marBottom w:val="150"/>
                                                          <w:divBdr>
                                                            <w:top w:val="none" w:sz="0" w:space="0" w:color="auto"/>
                                                            <w:left w:val="none" w:sz="0" w:space="0" w:color="auto"/>
                                                            <w:bottom w:val="none" w:sz="0" w:space="0" w:color="auto"/>
                                                            <w:right w:val="none" w:sz="0" w:space="0" w:color="auto"/>
                                                          </w:divBdr>
                                                        </w:div>
                                                        <w:div w:id="1632588866">
                                                          <w:marLeft w:val="0"/>
                                                          <w:marRight w:val="0"/>
                                                          <w:marTop w:val="75"/>
                                                          <w:marBottom w:val="225"/>
                                                          <w:divBdr>
                                                            <w:top w:val="none" w:sz="0" w:space="0" w:color="auto"/>
                                                            <w:left w:val="none" w:sz="0" w:space="0" w:color="auto"/>
                                                            <w:bottom w:val="none" w:sz="0" w:space="0" w:color="auto"/>
                                                            <w:right w:val="none" w:sz="0" w:space="0" w:color="auto"/>
                                                          </w:divBdr>
                                                        </w:div>
                                                        <w:div w:id="394823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40342654">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063410506">
                                                  <w:marLeft w:val="-375"/>
                                                  <w:marRight w:val="0"/>
                                                  <w:marTop w:val="0"/>
                                                  <w:marBottom w:val="240"/>
                                                  <w:divBdr>
                                                    <w:top w:val="none" w:sz="0" w:space="0" w:color="auto"/>
                                                    <w:left w:val="none" w:sz="0" w:space="0" w:color="auto"/>
                                                    <w:bottom w:val="none" w:sz="0" w:space="0" w:color="auto"/>
                                                    <w:right w:val="none" w:sz="0" w:space="0" w:color="auto"/>
                                                  </w:divBdr>
                                                </w:div>
                                                <w:div w:id="1405956750">
                                                  <w:marLeft w:val="0"/>
                                                  <w:marRight w:val="0"/>
                                                  <w:marTop w:val="0"/>
                                                  <w:marBottom w:val="0"/>
                                                  <w:divBdr>
                                                    <w:top w:val="none" w:sz="0" w:space="0" w:color="auto"/>
                                                    <w:left w:val="none" w:sz="0" w:space="0" w:color="auto"/>
                                                    <w:bottom w:val="none" w:sz="0" w:space="0" w:color="auto"/>
                                                    <w:right w:val="none" w:sz="0" w:space="0" w:color="auto"/>
                                                  </w:divBdr>
                                                </w:div>
                                              </w:divsChild>
                                            </w:div>
                                            <w:div w:id="16004103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60600277">
                                                  <w:marLeft w:val="-375"/>
                                                  <w:marRight w:val="0"/>
                                                  <w:marTop w:val="0"/>
                                                  <w:marBottom w:val="240"/>
                                                  <w:divBdr>
                                                    <w:top w:val="none" w:sz="0" w:space="0" w:color="auto"/>
                                                    <w:left w:val="none" w:sz="0" w:space="0" w:color="auto"/>
                                                    <w:bottom w:val="none" w:sz="0" w:space="0" w:color="auto"/>
                                                    <w:right w:val="none" w:sz="0" w:space="0" w:color="auto"/>
                                                  </w:divBdr>
                                                </w:div>
                                                <w:div w:id="1639215675">
                                                  <w:marLeft w:val="0"/>
                                                  <w:marRight w:val="0"/>
                                                  <w:marTop w:val="0"/>
                                                  <w:marBottom w:val="0"/>
                                                  <w:divBdr>
                                                    <w:top w:val="none" w:sz="0" w:space="0" w:color="auto"/>
                                                    <w:left w:val="none" w:sz="0" w:space="0" w:color="auto"/>
                                                    <w:bottom w:val="none" w:sz="0" w:space="0" w:color="auto"/>
                                                    <w:right w:val="none" w:sz="0" w:space="0" w:color="auto"/>
                                                  </w:divBdr>
                                                  <w:divsChild>
                                                    <w:div w:id="417793468">
                                                      <w:marLeft w:val="300"/>
                                                      <w:marRight w:val="0"/>
                                                      <w:marTop w:val="180"/>
                                                      <w:marBottom w:val="180"/>
                                                      <w:divBdr>
                                                        <w:top w:val="none" w:sz="0" w:space="19" w:color="auto"/>
                                                        <w:left w:val="single" w:sz="48" w:space="15" w:color="EDEDED"/>
                                                        <w:bottom w:val="none" w:sz="0" w:space="19" w:color="auto"/>
                                                        <w:right w:val="none" w:sz="0" w:space="15" w:color="auto"/>
                                                      </w:divBdr>
                                                      <w:divsChild>
                                                        <w:div w:id="935938428">
                                                          <w:marLeft w:val="-225"/>
                                                          <w:marRight w:val="0"/>
                                                          <w:marTop w:val="0"/>
                                                          <w:marBottom w:val="300"/>
                                                          <w:divBdr>
                                                            <w:top w:val="none" w:sz="0" w:space="0" w:color="auto"/>
                                                            <w:left w:val="none" w:sz="0" w:space="0" w:color="auto"/>
                                                            <w:bottom w:val="none" w:sz="0" w:space="0" w:color="auto"/>
                                                            <w:right w:val="none" w:sz="0" w:space="0" w:color="auto"/>
                                                          </w:divBdr>
                                                        </w:div>
                                                        <w:div w:id="1835143230">
                                                          <w:marLeft w:val="0"/>
                                                          <w:marRight w:val="0"/>
                                                          <w:marTop w:val="0"/>
                                                          <w:marBottom w:val="0"/>
                                                          <w:divBdr>
                                                            <w:top w:val="none" w:sz="0" w:space="0" w:color="auto"/>
                                                            <w:left w:val="none" w:sz="0" w:space="0" w:color="auto"/>
                                                            <w:bottom w:val="none" w:sz="0" w:space="0" w:color="auto"/>
                                                            <w:right w:val="none" w:sz="0" w:space="0" w:color="auto"/>
                                                          </w:divBdr>
                                                        </w:div>
                                                      </w:divsChild>
                                                    </w:div>
                                                    <w:div w:id="1109087709">
                                                      <w:marLeft w:val="-900"/>
                                                      <w:marRight w:val="0"/>
                                                      <w:marTop w:val="0"/>
                                                      <w:marBottom w:val="0"/>
                                                      <w:divBdr>
                                                        <w:top w:val="none" w:sz="0" w:space="0" w:color="auto"/>
                                                        <w:left w:val="none" w:sz="0" w:space="0" w:color="auto"/>
                                                        <w:bottom w:val="none" w:sz="0" w:space="0" w:color="auto"/>
                                                        <w:right w:val="none" w:sz="0" w:space="0" w:color="auto"/>
                                                      </w:divBdr>
                                                      <w:divsChild>
                                                        <w:div w:id="934290149">
                                                          <w:marLeft w:val="0"/>
                                                          <w:marRight w:val="0"/>
                                                          <w:marTop w:val="0"/>
                                                          <w:marBottom w:val="0"/>
                                                          <w:divBdr>
                                                            <w:top w:val="none" w:sz="0" w:space="0" w:color="auto"/>
                                                            <w:left w:val="none" w:sz="0" w:space="0" w:color="auto"/>
                                                            <w:bottom w:val="none" w:sz="0" w:space="0" w:color="auto"/>
                                                            <w:right w:val="none" w:sz="0" w:space="0" w:color="auto"/>
                                                          </w:divBdr>
                                                          <w:divsChild>
                                                            <w:div w:id="217324093">
                                                              <w:marLeft w:val="0"/>
                                                              <w:marRight w:val="0"/>
                                                              <w:marTop w:val="0"/>
                                                              <w:marBottom w:val="0"/>
                                                              <w:divBdr>
                                                                <w:top w:val="none" w:sz="0" w:space="0" w:color="auto"/>
                                                                <w:left w:val="none" w:sz="0" w:space="0" w:color="auto"/>
                                                                <w:bottom w:val="none" w:sz="0" w:space="0" w:color="auto"/>
                                                                <w:right w:val="none" w:sz="0" w:space="0" w:color="auto"/>
                                                              </w:divBdr>
                                                              <w:divsChild>
                                                                <w:div w:id="651560851">
                                                                  <w:marLeft w:val="-375"/>
                                                                  <w:marRight w:val="0"/>
                                                                  <w:marTop w:val="0"/>
                                                                  <w:marBottom w:val="150"/>
                                                                  <w:divBdr>
                                                                    <w:top w:val="none" w:sz="0" w:space="0" w:color="auto"/>
                                                                    <w:left w:val="none" w:sz="0" w:space="0" w:color="auto"/>
                                                                    <w:bottom w:val="none" w:sz="0" w:space="0" w:color="auto"/>
                                                                    <w:right w:val="none" w:sz="0" w:space="0" w:color="auto"/>
                                                                  </w:divBdr>
                                                                </w:div>
                                                                <w:div w:id="675350426">
                                                                  <w:marLeft w:val="0"/>
                                                                  <w:marRight w:val="0"/>
                                                                  <w:marTop w:val="75"/>
                                                                  <w:marBottom w:val="225"/>
                                                                  <w:divBdr>
                                                                    <w:top w:val="none" w:sz="0" w:space="0" w:color="auto"/>
                                                                    <w:left w:val="none" w:sz="0" w:space="0" w:color="auto"/>
                                                                    <w:bottom w:val="none" w:sz="0" w:space="0" w:color="auto"/>
                                                                    <w:right w:val="none" w:sz="0" w:space="0" w:color="auto"/>
                                                                  </w:divBdr>
                                                                </w:div>
                                                                <w:div w:id="915558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67076410">
                                                      <w:marLeft w:val="-900"/>
                                                      <w:marRight w:val="0"/>
                                                      <w:marTop w:val="0"/>
                                                      <w:marBottom w:val="0"/>
                                                      <w:divBdr>
                                                        <w:top w:val="none" w:sz="0" w:space="0" w:color="auto"/>
                                                        <w:left w:val="none" w:sz="0" w:space="0" w:color="auto"/>
                                                        <w:bottom w:val="none" w:sz="0" w:space="0" w:color="auto"/>
                                                        <w:right w:val="none" w:sz="0" w:space="0" w:color="auto"/>
                                                      </w:divBdr>
                                                      <w:divsChild>
                                                        <w:div w:id="1688216113">
                                                          <w:marLeft w:val="0"/>
                                                          <w:marRight w:val="0"/>
                                                          <w:marTop w:val="0"/>
                                                          <w:marBottom w:val="0"/>
                                                          <w:divBdr>
                                                            <w:top w:val="none" w:sz="0" w:space="0" w:color="auto"/>
                                                            <w:left w:val="none" w:sz="0" w:space="0" w:color="auto"/>
                                                            <w:bottom w:val="none" w:sz="0" w:space="0" w:color="auto"/>
                                                            <w:right w:val="none" w:sz="0" w:space="0" w:color="auto"/>
                                                          </w:divBdr>
                                                          <w:divsChild>
                                                            <w:div w:id="1312369796">
                                                              <w:marLeft w:val="0"/>
                                                              <w:marRight w:val="0"/>
                                                              <w:marTop w:val="0"/>
                                                              <w:marBottom w:val="0"/>
                                                              <w:divBdr>
                                                                <w:top w:val="none" w:sz="0" w:space="0" w:color="auto"/>
                                                                <w:left w:val="none" w:sz="0" w:space="0" w:color="auto"/>
                                                                <w:bottom w:val="none" w:sz="0" w:space="0" w:color="auto"/>
                                                                <w:right w:val="none" w:sz="0" w:space="0" w:color="auto"/>
                                                              </w:divBdr>
                                                              <w:divsChild>
                                                                <w:div w:id="317803963">
                                                                  <w:marLeft w:val="-375"/>
                                                                  <w:marRight w:val="0"/>
                                                                  <w:marTop w:val="0"/>
                                                                  <w:marBottom w:val="150"/>
                                                                  <w:divBdr>
                                                                    <w:top w:val="none" w:sz="0" w:space="0" w:color="auto"/>
                                                                    <w:left w:val="none" w:sz="0" w:space="0" w:color="auto"/>
                                                                    <w:bottom w:val="none" w:sz="0" w:space="0" w:color="auto"/>
                                                                    <w:right w:val="none" w:sz="0" w:space="0" w:color="auto"/>
                                                                  </w:divBdr>
                                                                </w:div>
                                                                <w:div w:id="385298550">
                                                                  <w:marLeft w:val="0"/>
                                                                  <w:marRight w:val="0"/>
                                                                  <w:marTop w:val="75"/>
                                                                  <w:marBottom w:val="225"/>
                                                                  <w:divBdr>
                                                                    <w:top w:val="none" w:sz="0" w:space="0" w:color="auto"/>
                                                                    <w:left w:val="none" w:sz="0" w:space="0" w:color="auto"/>
                                                                    <w:bottom w:val="none" w:sz="0" w:space="0" w:color="auto"/>
                                                                    <w:right w:val="none" w:sz="0" w:space="0" w:color="auto"/>
                                                                  </w:divBdr>
                                                                </w:div>
                                                                <w:div w:id="520124353">
                                                                  <w:marLeft w:val="0"/>
                                                                  <w:marRight w:val="0"/>
                                                                  <w:marTop w:val="0"/>
                                                                  <w:marBottom w:val="225"/>
                                                                  <w:divBdr>
                                                                    <w:top w:val="none" w:sz="0" w:space="0" w:color="auto"/>
                                                                    <w:left w:val="none" w:sz="0" w:space="0" w:color="auto"/>
                                                                    <w:bottom w:val="none" w:sz="0" w:space="0" w:color="auto"/>
                                                                    <w:right w:val="none" w:sz="0" w:space="0" w:color="auto"/>
                                                                  </w:divBdr>
                                                                  <w:divsChild>
                                                                    <w:div w:id="1082289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4612">
                                                      <w:marLeft w:val="-900"/>
                                                      <w:marRight w:val="0"/>
                                                      <w:marTop w:val="0"/>
                                                      <w:marBottom w:val="0"/>
                                                      <w:divBdr>
                                                        <w:top w:val="none" w:sz="0" w:space="0" w:color="auto"/>
                                                        <w:left w:val="none" w:sz="0" w:space="0" w:color="auto"/>
                                                        <w:bottom w:val="none" w:sz="0" w:space="0" w:color="auto"/>
                                                        <w:right w:val="none" w:sz="0" w:space="0" w:color="auto"/>
                                                      </w:divBdr>
                                                      <w:divsChild>
                                                        <w:div w:id="712003336">
                                                          <w:marLeft w:val="0"/>
                                                          <w:marRight w:val="0"/>
                                                          <w:marTop w:val="0"/>
                                                          <w:marBottom w:val="0"/>
                                                          <w:divBdr>
                                                            <w:top w:val="none" w:sz="0" w:space="0" w:color="auto"/>
                                                            <w:left w:val="none" w:sz="0" w:space="0" w:color="auto"/>
                                                            <w:bottom w:val="none" w:sz="0" w:space="0" w:color="auto"/>
                                                            <w:right w:val="none" w:sz="0" w:space="0" w:color="auto"/>
                                                          </w:divBdr>
                                                          <w:divsChild>
                                                            <w:div w:id="91827237">
                                                              <w:marLeft w:val="0"/>
                                                              <w:marRight w:val="0"/>
                                                              <w:marTop w:val="0"/>
                                                              <w:marBottom w:val="0"/>
                                                              <w:divBdr>
                                                                <w:top w:val="none" w:sz="0" w:space="0" w:color="auto"/>
                                                                <w:left w:val="none" w:sz="0" w:space="0" w:color="auto"/>
                                                                <w:bottom w:val="none" w:sz="0" w:space="0" w:color="auto"/>
                                                                <w:right w:val="none" w:sz="0" w:space="0" w:color="auto"/>
                                                              </w:divBdr>
                                                              <w:divsChild>
                                                                <w:div w:id="1882129540">
                                                                  <w:marLeft w:val="-375"/>
                                                                  <w:marRight w:val="0"/>
                                                                  <w:marTop w:val="0"/>
                                                                  <w:marBottom w:val="150"/>
                                                                  <w:divBdr>
                                                                    <w:top w:val="none" w:sz="0" w:space="0" w:color="auto"/>
                                                                    <w:left w:val="none" w:sz="0" w:space="0" w:color="auto"/>
                                                                    <w:bottom w:val="none" w:sz="0" w:space="0" w:color="auto"/>
                                                                    <w:right w:val="none" w:sz="0" w:space="0" w:color="auto"/>
                                                                  </w:divBdr>
                                                                </w:div>
                                                                <w:div w:id="1450392051">
                                                                  <w:marLeft w:val="0"/>
                                                                  <w:marRight w:val="0"/>
                                                                  <w:marTop w:val="75"/>
                                                                  <w:marBottom w:val="225"/>
                                                                  <w:divBdr>
                                                                    <w:top w:val="none" w:sz="0" w:space="0" w:color="auto"/>
                                                                    <w:left w:val="none" w:sz="0" w:space="0" w:color="auto"/>
                                                                    <w:bottom w:val="none" w:sz="0" w:space="0" w:color="auto"/>
                                                                    <w:right w:val="none" w:sz="0" w:space="0" w:color="auto"/>
                                                                  </w:divBdr>
                                                                </w:div>
                                                                <w:div w:id="8395883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41060323">
                                                      <w:marLeft w:val="0"/>
                                                      <w:marRight w:val="0"/>
                                                      <w:marTop w:val="0"/>
                                                      <w:marBottom w:val="225"/>
                                                      <w:divBdr>
                                                        <w:top w:val="none" w:sz="0" w:space="0" w:color="auto"/>
                                                        <w:left w:val="none" w:sz="0" w:space="0" w:color="auto"/>
                                                        <w:bottom w:val="none" w:sz="0" w:space="0" w:color="auto"/>
                                                        <w:right w:val="none" w:sz="0" w:space="0" w:color="auto"/>
                                                      </w:divBdr>
                                                      <w:divsChild>
                                                        <w:div w:id="1331172817">
                                                          <w:marLeft w:val="-225"/>
                                                          <w:marRight w:val="0"/>
                                                          <w:marTop w:val="0"/>
                                                          <w:marBottom w:val="240"/>
                                                          <w:divBdr>
                                                            <w:top w:val="none" w:sz="0" w:space="0" w:color="auto"/>
                                                            <w:left w:val="none" w:sz="0" w:space="0" w:color="auto"/>
                                                            <w:bottom w:val="none" w:sz="0" w:space="0" w:color="auto"/>
                                                            <w:right w:val="none" w:sz="0" w:space="0" w:color="auto"/>
                                                          </w:divBdr>
                                                        </w:div>
                                                        <w:div w:id="1848669074">
                                                          <w:marLeft w:val="0"/>
                                                          <w:marRight w:val="0"/>
                                                          <w:marTop w:val="0"/>
                                                          <w:marBottom w:val="0"/>
                                                          <w:divBdr>
                                                            <w:top w:val="none" w:sz="0" w:space="0" w:color="auto"/>
                                                            <w:left w:val="none" w:sz="0" w:space="0" w:color="auto"/>
                                                            <w:bottom w:val="none" w:sz="0" w:space="0" w:color="auto"/>
                                                            <w:right w:val="none" w:sz="0" w:space="0" w:color="auto"/>
                                                          </w:divBdr>
                                                        </w:div>
                                                      </w:divsChild>
                                                    </w:div>
                                                    <w:div w:id="1226725725">
                                                      <w:marLeft w:val="-900"/>
                                                      <w:marRight w:val="0"/>
                                                      <w:marTop w:val="0"/>
                                                      <w:marBottom w:val="0"/>
                                                      <w:divBdr>
                                                        <w:top w:val="none" w:sz="0" w:space="0" w:color="auto"/>
                                                        <w:left w:val="none" w:sz="0" w:space="0" w:color="auto"/>
                                                        <w:bottom w:val="none" w:sz="0" w:space="0" w:color="auto"/>
                                                        <w:right w:val="none" w:sz="0" w:space="0" w:color="auto"/>
                                                      </w:divBdr>
                                                      <w:divsChild>
                                                        <w:div w:id="1459880802">
                                                          <w:marLeft w:val="0"/>
                                                          <w:marRight w:val="0"/>
                                                          <w:marTop w:val="0"/>
                                                          <w:marBottom w:val="0"/>
                                                          <w:divBdr>
                                                            <w:top w:val="none" w:sz="0" w:space="0" w:color="auto"/>
                                                            <w:left w:val="none" w:sz="0" w:space="0" w:color="auto"/>
                                                            <w:bottom w:val="none" w:sz="0" w:space="0" w:color="auto"/>
                                                            <w:right w:val="none" w:sz="0" w:space="0" w:color="auto"/>
                                                          </w:divBdr>
                                                          <w:divsChild>
                                                            <w:div w:id="1765494708">
                                                              <w:marLeft w:val="0"/>
                                                              <w:marRight w:val="0"/>
                                                              <w:marTop w:val="0"/>
                                                              <w:marBottom w:val="0"/>
                                                              <w:divBdr>
                                                                <w:top w:val="none" w:sz="0" w:space="0" w:color="auto"/>
                                                                <w:left w:val="none" w:sz="0" w:space="0" w:color="auto"/>
                                                                <w:bottom w:val="none" w:sz="0" w:space="0" w:color="auto"/>
                                                                <w:right w:val="none" w:sz="0" w:space="0" w:color="auto"/>
                                                              </w:divBdr>
                                                              <w:divsChild>
                                                                <w:div w:id="152843519">
                                                                  <w:marLeft w:val="-375"/>
                                                                  <w:marRight w:val="0"/>
                                                                  <w:marTop w:val="0"/>
                                                                  <w:marBottom w:val="150"/>
                                                                  <w:divBdr>
                                                                    <w:top w:val="none" w:sz="0" w:space="0" w:color="auto"/>
                                                                    <w:left w:val="none" w:sz="0" w:space="0" w:color="auto"/>
                                                                    <w:bottom w:val="none" w:sz="0" w:space="0" w:color="auto"/>
                                                                    <w:right w:val="none" w:sz="0" w:space="0" w:color="auto"/>
                                                                  </w:divBdr>
                                                                </w:div>
                                                                <w:div w:id="1133980897">
                                                                  <w:marLeft w:val="0"/>
                                                                  <w:marRight w:val="0"/>
                                                                  <w:marTop w:val="75"/>
                                                                  <w:marBottom w:val="225"/>
                                                                  <w:divBdr>
                                                                    <w:top w:val="none" w:sz="0" w:space="0" w:color="auto"/>
                                                                    <w:left w:val="none" w:sz="0" w:space="0" w:color="auto"/>
                                                                    <w:bottom w:val="none" w:sz="0" w:space="0" w:color="auto"/>
                                                                    <w:right w:val="none" w:sz="0" w:space="0" w:color="auto"/>
                                                                  </w:divBdr>
                                                                </w:div>
                                                                <w:div w:id="1804468837">
                                                                  <w:marLeft w:val="0"/>
                                                                  <w:marRight w:val="0"/>
                                                                  <w:marTop w:val="0"/>
                                                                  <w:marBottom w:val="225"/>
                                                                  <w:divBdr>
                                                                    <w:top w:val="none" w:sz="0" w:space="0" w:color="auto"/>
                                                                    <w:left w:val="none" w:sz="0" w:space="0" w:color="auto"/>
                                                                    <w:bottom w:val="none" w:sz="0" w:space="0" w:color="auto"/>
                                                                    <w:right w:val="none" w:sz="0" w:space="0" w:color="auto"/>
                                                                  </w:divBdr>
                                                                  <w:divsChild>
                                                                    <w:div w:id="1162237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00177">
                                                      <w:marLeft w:val="-900"/>
                                                      <w:marRight w:val="0"/>
                                                      <w:marTop w:val="0"/>
                                                      <w:marBottom w:val="0"/>
                                                      <w:divBdr>
                                                        <w:top w:val="none" w:sz="0" w:space="0" w:color="auto"/>
                                                        <w:left w:val="none" w:sz="0" w:space="0" w:color="auto"/>
                                                        <w:bottom w:val="none" w:sz="0" w:space="0" w:color="auto"/>
                                                        <w:right w:val="none" w:sz="0" w:space="0" w:color="auto"/>
                                                      </w:divBdr>
                                                      <w:divsChild>
                                                        <w:div w:id="1149174582">
                                                          <w:marLeft w:val="0"/>
                                                          <w:marRight w:val="0"/>
                                                          <w:marTop w:val="0"/>
                                                          <w:marBottom w:val="0"/>
                                                          <w:divBdr>
                                                            <w:top w:val="none" w:sz="0" w:space="0" w:color="auto"/>
                                                            <w:left w:val="none" w:sz="0" w:space="0" w:color="auto"/>
                                                            <w:bottom w:val="none" w:sz="0" w:space="0" w:color="auto"/>
                                                            <w:right w:val="none" w:sz="0" w:space="0" w:color="auto"/>
                                                          </w:divBdr>
                                                          <w:divsChild>
                                                            <w:div w:id="441530714">
                                                              <w:marLeft w:val="0"/>
                                                              <w:marRight w:val="0"/>
                                                              <w:marTop w:val="0"/>
                                                              <w:marBottom w:val="0"/>
                                                              <w:divBdr>
                                                                <w:top w:val="none" w:sz="0" w:space="0" w:color="auto"/>
                                                                <w:left w:val="none" w:sz="0" w:space="0" w:color="auto"/>
                                                                <w:bottom w:val="none" w:sz="0" w:space="0" w:color="auto"/>
                                                                <w:right w:val="none" w:sz="0" w:space="0" w:color="auto"/>
                                                              </w:divBdr>
                                                              <w:divsChild>
                                                                <w:div w:id="1824270759">
                                                                  <w:marLeft w:val="-375"/>
                                                                  <w:marRight w:val="0"/>
                                                                  <w:marTop w:val="0"/>
                                                                  <w:marBottom w:val="150"/>
                                                                  <w:divBdr>
                                                                    <w:top w:val="none" w:sz="0" w:space="0" w:color="auto"/>
                                                                    <w:left w:val="none" w:sz="0" w:space="0" w:color="auto"/>
                                                                    <w:bottom w:val="none" w:sz="0" w:space="0" w:color="auto"/>
                                                                    <w:right w:val="none" w:sz="0" w:space="0" w:color="auto"/>
                                                                  </w:divBdr>
                                                                </w:div>
                                                                <w:div w:id="2117284139">
                                                                  <w:marLeft w:val="0"/>
                                                                  <w:marRight w:val="0"/>
                                                                  <w:marTop w:val="75"/>
                                                                  <w:marBottom w:val="225"/>
                                                                  <w:divBdr>
                                                                    <w:top w:val="none" w:sz="0" w:space="0" w:color="auto"/>
                                                                    <w:left w:val="none" w:sz="0" w:space="0" w:color="auto"/>
                                                                    <w:bottom w:val="none" w:sz="0" w:space="0" w:color="auto"/>
                                                                    <w:right w:val="none" w:sz="0" w:space="0" w:color="auto"/>
                                                                  </w:divBdr>
                                                                </w:div>
                                                                <w:div w:id="153373799">
                                                                  <w:marLeft w:val="0"/>
                                                                  <w:marRight w:val="0"/>
                                                                  <w:marTop w:val="0"/>
                                                                  <w:marBottom w:val="225"/>
                                                                  <w:divBdr>
                                                                    <w:top w:val="none" w:sz="0" w:space="0" w:color="auto"/>
                                                                    <w:left w:val="none" w:sz="0" w:space="0" w:color="auto"/>
                                                                    <w:bottom w:val="none" w:sz="0" w:space="0" w:color="auto"/>
                                                                    <w:right w:val="none" w:sz="0" w:space="0" w:color="auto"/>
                                                                  </w:divBdr>
                                                                  <w:divsChild>
                                                                    <w:div w:id="13741124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7655188">
                  <w:marLeft w:val="0"/>
                  <w:marRight w:val="0"/>
                  <w:marTop w:val="0"/>
                  <w:marBottom w:val="0"/>
                  <w:divBdr>
                    <w:top w:val="none" w:sz="0" w:space="0" w:color="auto"/>
                    <w:left w:val="none" w:sz="0" w:space="0" w:color="auto"/>
                    <w:bottom w:val="single" w:sz="6" w:space="0" w:color="DFDFDF"/>
                    <w:right w:val="none" w:sz="0" w:space="0" w:color="auto"/>
                  </w:divBdr>
                  <w:divsChild>
                    <w:div w:id="59004955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69165564">
      <w:bodyDiv w:val="1"/>
      <w:marLeft w:val="0"/>
      <w:marRight w:val="0"/>
      <w:marTop w:val="0"/>
      <w:marBottom w:val="0"/>
      <w:divBdr>
        <w:top w:val="none" w:sz="0" w:space="0" w:color="auto"/>
        <w:left w:val="none" w:sz="0" w:space="0" w:color="auto"/>
        <w:bottom w:val="none" w:sz="0" w:space="0" w:color="auto"/>
        <w:right w:val="none" w:sz="0" w:space="0" w:color="auto"/>
      </w:divBdr>
      <w:divsChild>
        <w:div w:id="603804285">
          <w:marLeft w:val="0"/>
          <w:marRight w:val="0"/>
          <w:marTop w:val="0"/>
          <w:marBottom w:val="0"/>
          <w:divBdr>
            <w:top w:val="none" w:sz="0" w:space="0" w:color="auto"/>
            <w:left w:val="none" w:sz="0" w:space="0" w:color="auto"/>
            <w:bottom w:val="none" w:sz="0" w:space="0" w:color="auto"/>
            <w:right w:val="none" w:sz="0" w:space="0" w:color="auto"/>
          </w:divBdr>
        </w:div>
        <w:div w:id="478038974">
          <w:marLeft w:val="0"/>
          <w:marRight w:val="0"/>
          <w:marTop w:val="0"/>
          <w:marBottom w:val="0"/>
          <w:divBdr>
            <w:top w:val="none" w:sz="0" w:space="0" w:color="auto"/>
            <w:left w:val="none" w:sz="0" w:space="0" w:color="auto"/>
            <w:bottom w:val="none" w:sz="0" w:space="0" w:color="auto"/>
            <w:right w:val="none" w:sz="0" w:space="0" w:color="auto"/>
          </w:divBdr>
          <w:divsChild>
            <w:div w:id="910191858">
              <w:marLeft w:val="0"/>
              <w:marRight w:val="0"/>
              <w:marTop w:val="0"/>
              <w:marBottom w:val="0"/>
              <w:divBdr>
                <w:top w:val="none" w:sz="0" w:space="0" w:color="auto"/>
                <w:left w:val="none" w:sz="0" w:space="0" w:color="auto"/>
                <w:bottom w:val="none" w:sz="0" w:space="0" w:color="auto"/>
                <w:right w:val="none" w:sz="0" w:space="0" w:color="auto"/>
              </w:divBdr>
              <w:divsChild>
                <w:div w:id="1300913865">
                  <w:marLeft w:val="0"/>
                  <w:marRight w:val="0"/>
                  <w:marTop w:val="0"/>
                  <w:marBottom w:val="0"/>
                  <w:divBdr>
                    <w:top w:val="none" w:sz="0" w:space="0" w:color="auto"/>
                    <w:left w:val="none" w:sz="0" w:space="0" w:color="auto"/>
                    <w:bottom w:val="none" w:sz="0" w:space="0" w:color="auto"/>
                    <w:right w:val="none" w:sz="0" w:space="0" w:color="auto"/>
                  </w:divBdr>
                  <w:divsChild>
                    <w:div w:id="608927614">
                      <w:marLeft w:val="0"/>
                      <w:marRight w:val="0"/>
                      <w:marTop w:val="0"/>
                      <w:marBottom w:val="0"/>
                      <w:divBdr>
                        <w:top w:val="none" w:sz="0" w:space="0" w:color="auto"/>
                        <w:left w:val="none" w:sz="0" w:space="0" w:color="auto"/>
                        <w:bottom w:val="none" w:sz="0" w:space="0" w:color="auto"/>
                        <w:right w:val="none" w:sz="0" w:space="0" w:color="auto"/>
                      </w:divBdr>
                    </w:div>
                    <w:div w:id="1546143384">
                      <w:marLeft w:val="0"/>
                      <w:marRight w:val="0"/>
                      <w:marTop w:val="0"/>
                      <w:marBottom w:val="0"/>
                      <w:divBdr>
                        <w:top w:val="none" w:sz="0" w:space="0" w:color="auto"/>
                        <w:left w:val="none" w:sz="0" w:space="0" w:color="auto"/>
                        <w:bottom w:val="none" w:sz="0" w:space="0" w:color="auto"/>
                        <w:right w:val="none" w:sz="0" w:space="0" w:color="auto"/>
                      </w:divBdr>
                      <w:divsChild>
                        <w:div w:id="253131617">
                          <w:marLeft w:val="0"/>
                          <w:marRight w:val="0"/>
                          <w:marTop w:val="0"/>
                          <w:marBottom w:val="0"/>
                          <w:divBdr>
                            <w:top w:val="none" w:sz="0" w:space="0" w:color="auto"/>
                            <w:left w:val="none" w:sz="0" w:space="0" w:color="auto"/>
                            <w:bottom w:val="none" w:sz="0" w:space="0" w:color="auto"/>
                            <w:right w:val="none" w:sz="0" w:space="0" w:color="auto"/>
                          </w:divBdr>
                          <w:divsChild>
                            <w:div w:id="2108504458">
                              <w:marLeft w:val="0"/>
                              <w:marRight w:val="0"/>
                              <w:marTop w:val="0"/>
                              <w:marBottom w:val="0"/>
                              <w:divBdr>
                                <w:top w:val="none" w:sz="0" w:space="0" w:color="auto"/>
                                <w:left w:val="none" w:sz="0" w:space="0" w:color="auto"/>
                                <w:bottom w:val="none" w:sz="0" w:space="0" w:color="auto"/>
                                <w:right w:val="none" w:sz="0" w:space="0" w:color="auto"/>
                              </w:divBdr>
                              <w:divsChild>
                                <w:div w:id="1775783444">
                                  <w:marLeft w:val="0"/>
                                  <w:marRight w:val="0"/>
                                  <w:marTop w:val="0"/>
                                  <w:marBottom w:val="0"/>
                                  <w:divBdr>
                                    <w:top w:val="none" w:sz="0" w:space="0" w:color="auto"/>
                                    <w:left w:val="none" w:sz="0" w:space="0" w:color="auto"/>
                                    <w:bottom w:val="none" w:sz="0" w:space="0" w:color="auto"/>
                                    <w:right w:val="none" w:sz="0" w:space="0" w:color="auto"/>
                                  </w:divBdr>
                                  <w:divsChild>
                                    <w:div w:id="289557105">
                                      <w:marLeft w:val="0"/>
                                      <w:marRight w:val="0"/>
                                      <w:marTop w:val="0"/>
                                      <w:marBottom w:val="0"/>
                                      <w:divBdr>
                                        <w:top w:val="none" w:sz="0" w:space="0" w:color="auto"/>
                                        <w:left w:val="none" w:sz="0" w:space="0" w:color="auto"/>
                                        <w:bottom w:val="none" w:sz="0" w:space="0" w:color="auto"/>
                                        <w:right w:val="none" w:sz="0" w:space="0" w:color="auto"/>
                                      </w:divBdr>
                                      <w:divsChild>
                                        <w:div w:id="501090912">
                                          <w:marLeft w:val="0"/>
                                          <w:marRight w:val="0"/>
                                          <w:marTop w:val="0"/>
                                          <w:marBottom w:val="180"/>
                                          <w:divBdr>
                                            <w:top w:val="none" w:sz="0" w:space="0" w:color="auto"/>
                                            <w:left w:val="none" w:sz="0" w:space="0" w:color="auto"/>
                                            <w:bottom w:val="none" w:sz="0" w:space="0" w:color="auto"/>
                                            <w:right w:val="none" w:sz="0" w:space="0" w:color="auto"/>
                                          </w:divBdr>
                                          <w:divsChild>
                                            <w:div w:id="886451615">
                                              <w:marLeft w:val="0"/>
                                              <w:marRight w:val="0"/>
                                              <w:marTop w:val="0"/>
                                              <w:marBottom w:val="0"/>
                                              <w:divBdr>
                                                <w:top w:val="none" w:sz="0" w:space="0" w:color="auto"/>
                                                <w:left w:val="none" w:sz="0" w:space="0" w:color="auto"/>
                                                <w:bottom w:val="none" w:sz="0" w:space="0" w:color="auto"/>
                                                <w:right w:val="none" w:sz="0" w:space="0" w:color="auto"/>
                                              </w:divBdr>
                                            </w:div>
                                            <w:div w:id="1164471554">
                                              <w:marLeft w:val="0"/>
                                              <w:marRight w:val="0"/>
                                              <w:marTop w:val="0"/>
                                              <w:marBottom w:val="0"/>
                                              <w:divBdr>
                                                <w:top w:val="none" w:sz="0" w:space="0" w:color="auto"/>
                                                <w:left w:val="none" w:sz="0" w:space="0" w:color="auto"/>
                                                <w:bottom w:val="none" w:sz="0" w:space="0" w:color="auto"/>
                                                <w:right w:val="none" w:sz="0" w:space="0" w:color="auto"/>
                                              </w:divBdr>
                                            </w:div>
                                          </w:divsChild>
                                        </w:div>
                                        <w:div w:id="1007051239">
                                          <w:marLeft w:val="0"/>
                                          <w:marRight w:val="0"/>
                                          <w:marTop w:val="0"/>
                                          <w:marBottom w:val="1800"/>
                                          <w:divBdr>
                                            <w:top w:val="none" w:sz="0" w:space="0" w:color="auto"/>
                                            <w:left w:val="none" w:sz="0" w:space="0" w:color="auto"/>
                                            <w:bottom w:val="none" w:sz="0" w:space="0" w:color="auto"/>
                                            <w:right w:val="none" w:sz="0" w:space="0" w:color="auto"/>
                                          </w:divBdr>
                                          <w:divsChild>
                                            <w:div w:id="1994529472">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184885">
                  <w:marLeft w:val="0"/>
                  <w:marRight w:val="0"/>
                  <w:marTop w:val="0"/>
                  <w:marBottom w:val="0"/>
                  <w:divBdr>
                    <w:top w:val="none" w:sz="0" w:space="0" w:color="auto"/>
                    <w:left w:val="none" w:sz="0" w:space="0" w:color="auto"/>
                    <w:bottom w:val="single" w:sz="6" w:space="0" w:color="DFDFDF"/>
                    <w:right w:val="none" w:sz="0" w:space="0" w:color="auto"/>
                  </w:divBdr>
                  <w:divsChild>
                    <w:div w:id="121327413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02318134">
      <w:bodyDiv w:val="1"/>
      <w:marLeft w:val="0"/>
      <w:marRight w:val="0"/>
      <w:marTop w:val="0"/>
      <w:marBottom w:val="0"/>
      <w:divBdr>
        <w:top w:val="none" w:sz="0" w:space="0" w:color="auto"/>
        <w:left w:val="none" w:sz="0" w:space="0" w:color="auto"/>
        <w:bottom w:val="none" w:sz="0" w:space="0" w:color="auto"/>
        <w:right w:val="none" w:sz="0" w:space="0" w:color="auto"/>
      </w:divBdr>
      <w:divsChild>
        <w:div w:id="144319032">
          <w:marLeft w:val="0"/>
          <w:marRight w:val="0"/>
          <w:marTop w:val="0"/>
          <w:marBottom w:val="0"/>
          <w:divBdr>
            <w:top w:val="none" w:sz="0" w:space="0" w:color="auto"/>
            <w:left w:val="none" w:sz="0" w:space="0" w:color="auto"/>
            <w:bottom w:val="none" w:sz="0" w:space="0" w:color="auto"/>
            <w:right w:val="none" w:sz="0" w:space="0" w:color="auto"/>
          </w:divBdr>
        </w:div>
        <w:div w:id="793450126">
          <w:marLeft w:val="0"/>
          <w:marRight w:val="0"/>
          <w:marTop w:val="0"/>
          <w:marBottom w:val="0"/>
          <w:divBdr>
            <w:top w:val="none" w:sz="0" w:space="0" w:color="auto"/>
            <w:left w:val="none" w:sz="0" w:space="0" w:color="auto"/>
            <w:bottom w:val="none" w:sz="0" w:space="0" w:color="auto"/>
            <w:right w:val="none" w:sz="0" w:space="0" w:color="auto"/>
          </w:divBdr>
          <w:divsChild>
            <w:div w:id="441614246">
              <w:marLeft w:val="0"/>
              <w:marRight w:val="0"/>
              <w:marTop w:val="0"/>
              <w:marBottom w:val="0"/>
              <w:divBdr>
                <w:top w:val="none" w:sz="0" w:space="0" w:color="auto"/>
                <w:left w:val="none" w:sz="0" w:space="0" w:color="auto"/>
                <w:bottom w:val="none" w:sz="0" w:space="0" w:color="auto"/>
                <w:right w:val="none" w:sz="0" w:space="0" w:color="auto"/>
              </w:divBdr>
              <w:divsChild>
                <w:div w:id="1532835822">
                  <w:marLeft w:val="0"/>
                  <w:marRight w:val="0"/>
                  <w:marTop w:val="0"/>
                  <w:marBottom w:val="0"/>
                  <w:divBdr>
                    <w:top w:val="none" w:sz="0" w:space="0" w:color="auto"/>
                    <w:left w:val="none" w:sz="0" w:space="0" w:color="auto"/>
                    <w:bottom w:val="none" w:sz="0" w:space="0" w:color="auto"/>
                    <w:right w:val="none" w:sz="0" w:space="0" w:color="auto"/>
                  </w:divBdr>
                  <w:divsChild>
                    <w:div w:id="1162506809">
                      <w:marLeft w:val="0"/>
                      <w:marRight w:val="0"/>
                      <w:marTop w:val="0"/>
                      <w:marBottom w:val="0"/>
                      <w:divBdr>
                        <w:top w:val="none" w:sz="0" w:space="0" w:color="auto"/>
                        <w:left w:val="none" w:sz="0" w:space="0" w:color="auto"/>
                        <w:bottom w:val="none" w:sz="0" w:space="0" w:color="auto"/>
                        <w:right w:val="none" w:sz="0" w:space="0" w:color="auto"/>
                      </w:divBdr>
                    </w:div>
                    <w:div w:id="1556161704">
                      <w:marLeft w:val="0"/>
                      <w:marRight w:val="0"/>
                      <w:marTop w:val="0"/>
                      <w:marBottom w:val="0"/>
                      <w:divBdr>
                        <w:top w:val="none" w:sz="0" w:space="0" w:color="auto"/>
                        <w:left w:val="none" w:sz="0" w:space="0" w:color="auto"/>
                        <w:bottom w:val="none" w:sz="0" w:space="0" w:color="auto"/>
                        <w:right w:val="none" w:sz="0" w:space="0" w:color="auto"/>
                      </w:divBdr>
                      <w:divsChild>
                        <w:div w:id="1503400056">
                          <w:marLeft w:val="0"/>
                          <w:marRight w:val="0"/>
                          <w:marTop w:val="0"/>
                          <w:marBottom w:val="0"/>
                          <w:divBdr>
                            <w:top w:val="none" w:sz="0" w:space="0" w:color="auto"/>
                            <w:left w:val="none" w:sz="0" w:space="0" w:color="auto"/>
                            <w:bottom w:val="none" w:sz="0" w:space="0" w:color="auto"/>
                            <w:right w:val="none" w:sz="0" w:space="0" w:color="auto"/>
                          </w:divBdr>
                          <w:divsChild>
                            <w:div w:id="1144354760">
                              <w:marLeft w:val="0"/>
                              <w:marRight w:val="0"/>
                              <w:marTop w:val="0"/>
                              <w:marBottom w:val="0"/>
                              <w:divBdr>
                                <w:top w:val="none" w:sz="0" w:space="0" w:color="auto"/>
                                <w:left w:val="none" w:sz="0" w:space="0" w:color="auto"/>
                                <w:bottom w:val="none" w:sz="0" w:space="0" w:color="auto"/>
                                <w:right w:val="none" w:sz="0" w:space="0" w:color="auto"/>
                              </w:divBdr>
                              <w:divsChild>
                                <w:div w:id="2025016040">
                                  <w:marLeft w:val="0"/>
                                  <w:marRight w:val="0"/>
                                  <w:marTop w:val="0"/>
                                  <w:marBottom w:val="0"/>
                                  <w:divBdr>
                                    <w:top w:val="none" w:sz="0" w:space="0" w:color="auto"/>
                                    <w:left w:val="none" w:sz="0" w:space="0" w:color="auto"/>
                                    <w:bottom w:val="none" w:sz="0" w:space="0" w:color="auto"/>
                                    <w:right w:val="none" w:sz="0" w:space="0" w:color="auto"/>
                                  </w:divBdr>
                                  <w:divsChild>
                                    <w:div w:id="989822634">
                                      <w:marLeft w:val="0"/>
                                      <w:marRight w:val="0"/>
                                      <w:marTop w:val="0"/>
                                      <w:marBottom w:val="0"/>
                                      <w:divBdr>
                                        <w:top w:val="none" w:sz="0" w:space="0" w:color="auto"/>
                                        <w:left w:val="none" w:sz="0" w:space="0" w:color="auto"/>
                                        <w:bottom w:val="none" w:sz="0" w:space="0" w:color="auto"/>
                                        <w:right w:val="none" w:sz="0" w:space="0" w:color="auto"/>
                                      </w:divBdr>
                                      <w:divsChild>
                                        <w:div w:id="462694497">
                                          <w:marLeft w:val="0"/>
                                          <w:marRight w:val="0"/>
                                          <w:marTop w:val="0"/>
                                          <w:marBottom w:val="180"/>
                                          <w:divBdr>
                                            <w:top w:val="none" w:sz="0" w:space="0" w:color="auto"/>
                                            <w:left w:val="none" w:sz="0" w:space="0" w:color="auto"/>
                                            <w:bottom w:val="none" w:sz="0" w:space="0" w:color="auto"/>
                                            <w:right w:val="none" w:sz="0" w:space="0" w:color="auto"/>
                                          </w:divBdr>
                                        </w:div>
                                        <w:div w:id="1109813867">
                                          <w:marLeft w:val="0"/>
                                          <w:marRight w:val="0"/>
                                          <w:marTop w:val="0"/>
                                          <w:marBottom w:val="1800"/>
                                          <w:divBdr>
                                            <w:top w:val="none" w:sz="0" w:space="0" w:color="auto"/>
                                            <w:left w:val="none" w:sz="0" w:space="0" w:color="auto"/>
                                            <w:bottom w:val="none" w:sz="0" w:space="0" w:color="auto"/>
                                            <w:right w:val="none" w:sz="0" w:space="0" w:color="auto"/>
                                          </w:divBdr>
                                          <w:divsChild>
                                            <w:div w:id="1476675484">
                                              <w:marLeft w:val="300"/>
                                              <w:marRight w:val="1050"/>
                                              <w:marTop w:val="180"/>
                                              <w:marBottom w:val="180"/>
                                              <w:divBdr>
                                                <w:top w:val="none" w:sz="0" w:space="19" w:color="auto"/>
                                                <w:left w:val="single" w:sz="48" w:space="15" w:color="EDEDED"/>
                                                <w:bottom w:val="none" w:sz="0" w:space="19" w:color="auto"/>
                                                <w:right w:val="none" w:sz="0" w:space="15" w:color="auto"/>
                                              </w:divBdr>
                                              <w:divsChild>
                                                <w:div w:id="666398680">
                                                  <w:marLeft w:val="-450"/>
                                                  <w:marRight w:val="0"/>
                                                  <w:marTop w:val="0"/>
                                                  <w:marBottom w:val="300"/>
                                                  <w:divBdr>
                                                    <w:top w:val="none" w:sz="0" w:space="0" w:color="auto"/>
                                                    <w:left w:val="none" w:sz="0" w:space="0" w:color="auto"/>
                                                    <w:bottom w:val="none" w:sz="0" w:space="0" w:color="auto"/>
                                                    <w:right w:val="none" w:sz="0" w:space="0" w:color="auto"/>
                                                  </w:divBdr>
                                                </w:div>
                                                <w:div w:id="62462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253299">
                  <w:marLeft w:val="0"/>
                  <w:marRight w:val="0"/>
                  <w:marTop w:val="0"/>
                  <w:marBottom w:val="0"/>
                  <w:divBdr>
                    <w:top w:val="none" w:sz="0" w:space="0" w:color="auto"/>
                    <w:left w:val="none" w:sz="0" w:space="0" w:color="auto"/>
                    <w:bottom w:val="single" w:sz="6" w:space="0" w:color="DFDFDF"/>
                    <w:right w:val="none" w:sz="0" w:space="0" w:color="auto"/>
                  </w:divBdr>
                  <w:divsChild>
                    <w:div w:id="110835248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23745344">
      <w:bodyDiv w:val="1"/>
      <w:marLeft w:val="0"/>
      <w:marRight w:val="0"/>
      <w:marTop w:val="0"/>
      <w:marBottom w:val="0"/>
      <w:divBdr>
        <w:top w:val="none" w:sz="0" w:space="0" w:color="auto"/>
        <w:left w:val="none" w:sz="0" w:space="0" w:color="auto"/>
        <w:bottom w:val="none" w:sz="0" w:space="0" w:color="auto"/>
        <w:right w:val="none" w:sz="0" w:space="0" w:color="auto"/>
      </w:divBdr>
      <w:divsChild>
        <w:div w:id="584345747">
          <w:marLeft w:val="0"/>
          <w:marRight w:val="0"/>
          <w:marTop w:val="0"/>
          <w:marBottom w:val="0"/>
          <w:divBdr>
            <w:top w:val="none" w:sz="0" w:space="0" w:color="auto"/>
            <w:left w:val="none" w:sz="0" w:space="0" w:color="auto"/>
            <w:bottom w:val="none" w:sz="0" w:space="0" w:color="auto"/>
            <w:right w:val="none" w:sz="0" w:space="0" w:color="auto"/>
          </w:divBdr>
        </w:div>
        <w:div w:id="1381593162">
          <w:marLeft w:val="0"/>
          <w:marRight w:val="0"/>
          <w:marTop w:val="0"/>
          <w:marBottom w:val="0"/>
          <w:divBdr>
            <w:top w:val="none" w:sz="0" w:space="0" w:color="auto"/>
            <w:left w:val="none" w:sz="0" w:space="0" w:color="auto"/>
            <w:bottom w:val="none" w:sz="0" w:space="0" w:color="auto"/>
            <w:right w:val="none" w:sz="0" w:space="0" w:color="auto"/>
          </w:divBdr>
          <w:divsChild>
            <w:div w:id="868222094">
              <w:marLeft w:val="0"/>
              <w:marRight w:val="0"/>
              <w:marTop w:val="0"/>
              <w:marBottom w:val="0"/>
              <w:divBdr>
                <w:top w:val="none" w:sz="0" w:space="0" w:color="auto"/>
                <w:left w:val="none" w:sz="0" w:space="0" w:color="auto"/>
                <w:bottom w:val="none" w:sz="0" w:space="0" w:color="auto"/>
                <w:right w:val="none" w:sz="0" w:space="0" w:color="auto"/>
              </w:divBdr>
              <w:divsChild>
                <w:div w:id="208764802">
                  <w:marLeft w:val="0"/>
                  <w:marRight w:val="0"/>
                  <w:marTop w:val="0"/>
                  <w:marBottom w:val="0"/>
                  <w:divBdr>
                    <w:top w:val="none" w:sz="0" w:space="0" w:color="auto"/>
                    <w:left w:val="none" w:sz="0" w:space="0" w:color="auto"/>
                    <w:bottom w:val="none" w:sz="0" w:space="0" w:color="auto"/>
                    <w:right w:val="none" w:sz="0" w:space="0" w:color="auto"/>
                  </w:divBdr>
                  <w:divsChild>
                    <w:div w:id="2140416179">
                      <w:marLeft w:val="0"/>
                      <w:marRight w:val="0"/>
                      <w:marTop w:val="0"/>
                      <w:marBottom w:val="0"/>
                      <w:divBdr>
                        <w:top w:val="none" w:sz="0" w:space="0" w:color="auto"/>
                        <w:left w:val="none" w:sz="0" w:space="0" w:color="auto"/>
                        <w:bottom w:val="none" w:sz="0" w:space="0" w:color="auto"/>
                        <w:right w:val="none" w:sz="0" w:space="0" w:color="auto"/>
                      </w:divBdr>
                    </w:div>
                    <w:div w:id="1106116682">
                      <w:marLeft w:val="0"/>
                      <w:marRight w:val="0"/>
                      <w:marTop w:val="0"/>
                      <w:marBottom w:val="0"/>
                      <w:divBdr>
                        <w:top w:val="none" w:sz="0" w:space="0" w:color="auto"/>
                        <w:left w:val="none" w:sz="0" w:space="0" w:color="auto"/>
                        <w:bottom w:val="none" w:sz="0" w:space="0" w:color="auto"/>
                        <w:right w:val="none" w:sz="0" w:space="0" w:color="auto"/>
                      </w:divBdr>
                      <w:divsChild>
                        <w:div w:id="1894581517">
                          <w:marLeft w:val="0"/>
                          <w:marRight w:val="0"/>
                          <w:marTop w:val="0"/>
                          <w:marBottom w:val="0"/>
                          <w:divBdr>
                            <w:top w:val="none" w:sz="0" w:space="0" w:color="auto"/>
                            <w:left w:val="none" w:sz="0" w:space="0" w:color="auto"/>
                            <w:bottom w:val="none" w:sz="0" w:space="0" w:color="auto"/>
                            <w:right w:val="none" w:sz="0" w:space="0" w:color="auto"/>
                          </w:divBdr>
                          <w:divsChild>
                            <w:div w:id="485971343">
                              <w:marLeft w:val="0"/>
                              <w:marRight w:val="0"/>
                              <w:marTop w:val="0"/>
                              <w:marBottom w:val="0"/>
                              <w:divBdr>
                                <w:top w:val="none" w:sz="0" w:space="0" w:color="auto"/>
                                <w:left w:val="none" w:sz="0" w:space="0" w:color="auto"/>
                                <w:bottom w:val="none" w:sz="0" w:space="0" w:color="auto"/>
                                <w:right w:val="none" w:sz="0" w:space="0" w:color="auto"/>
                              </w:divBdr>
                              <w:divsChild>
                                <w:div w:id="1175343928">
                                  <w:marLeft w:val="0"/>
                                  <w:marRight w:val="0"/>
                                  <w:marTop w:val="0"/>
                                  <w:marBottom w:val="0"/>
                                  <w:divBdr>
                                    <w:top w:val="none" w:sz="0" w:space="0" w:color="auto"/>
                                    <w:left w:val="none" w:sz="0" w:space="0" w:color="auto"/>
                                    <w:bottom w:val="none" w:sz="0" w:space="0" w:color="auto"/>
                                    <w:right w:val="none" w:sz="0" w:space="0" w:color="auto"/>
                                  </w:divBdr>
                                  <w:divsChild>
                                    <w:div w:id="1863401018">
                                      <w:marLeft w:val="0"/>
                                      <w:marRight w:val="0"/>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180"/>
                                          <w:divBdr>
                                            <w:top w:val="none" w:sz="0" w:space="0" w:color="auto"/>
                                            <w:left w:val="none" w:sz="0" w:space="0" w:color="auto"/>
                                            <w:bottom w:val="none" w:sz="0" w:space="0" w:color="auto"/>
                                            <w:right w:val="none" w:sz="0" w:space="0" w:color="auto"/>
                                          </w:divBdr>
                                        </w:div>
                                        <w:div w:id="1077702230">
                                          <w:marLeft w:val="0"/>
                                          <w:marRight w:val="0"/>
                                          <w:marTop w:val="0"/>
                                          <w:marBottom w:val="1800"/>
                                          <w:divBdr>
                                            <w:top w:val="none" w:sz="0" w:space="0" w:color="auto"/>
                                            <w:left w:val="none" w:sz="0" w:space="0" w:color="auto"/>
                                            <w:bottom w:val="none" w:sz="0" w:space="0" w:color="auto"/>
                                            <w:right w:val="none" w:sz="0" w:space="0" w:color="auto"/>
                                          </w:divBdr>
                                          <w:divsChild>
                                            <w:div w:id="188790884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9763">
                  <w:marLeft w:val="0"/>
                  <w:marRight w:val="0"/>
                  <w:marTop w:val="0"/>
                  <w:marBottom w:val="0"/>
                  <w:divBdr>
                    <w:top w:val="none" w:sz="0" w:space="0" w:color="auto"/>
                    <w:left w:val="none" w:sz="0" w:space="0" w:color="auto"/>
                    <w:bottom w:val="single" w:sz="6" w:space="0" w:color="DFDFDF"/>
                    <w:right w:val="none" w:sz="0" w:space="0" w:color="auto"/>
                  </w:divBdr>
                  <w:divsChild>
                    <w:div w:id="166122682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56779881">
      <w:bodyDiv w:val="1"/>
      <w:marLeft w:val="0"/>
      <w:marRight w:val="0"/>
      <w:marTop w:val="0"/>
      <w:marBottom w:val="0"/>
      <w:divBdr>
        <w:top w:val="none" w:sz="0" w:space="0" w:color="auto"/>
        <w:left w:val="none" w:sz="0" w:space="0" w:color="auto"/>
        <w:bottom w:val="none" w:sz="0" w:space="0" w:color="auto"/>
        <w:right w:val="none" w:sz="0" w:space="0" w:color="auto"/>
      </w:divBdr>
      <w:divsChild>
        <w:div w:id="1587299405">
          <w:marLeft w:val="0"/>
          <w:marRight w:val="0"/>
          <w:marTop w:val="0"/>
          <w:marBottom w:val="0"/>
          <w:divBdr>
            <w:top w:val="none" w:sz="0" w:space="0" w:color="auto"/>
            <w:left w:val="none" w:sz="0" w:space="0" w:color="auto"/>
            <w:bottom w:val="none" w:sz="0" w:space="0" w:color="auto"/>
            <w:right w:val="none" w:sz="0" w:space="0" w:color="auto"/>
          </w:divBdr>
        </w:div>
        <w:div w:id="895168491">
          <w:marLeft w:val="0"/>
          <w:marRight w:val="0"/>
          <w:marTop w:val="0"/>
          <w:marBottom w:val="0"/>
          <w:divBdr>
            <w:top w:val="none" w:sz="0" w:space="0" w:color="auto"/>
            <w:left w:val="none" w:sz="0" w:space="0" w:color="auto"/>
            <w:bottom w:val="none" w:sz="0" w:space="0" w:color="auto"/>
            <w:right w:val="none" w:sz="0" w:space="0" w:color="auto"/>
          </w:divBdr>
          <w:divsChild>
            <w:div w:id="843276289">
              <w:marLeft w:val="0"/>
              <w:marRight w:val="0"/>
              <w:marTop w:val="0"/>
              <w:marBottom w:val="0"/>
              <w:divBdr>
                <w:top w:val="none" w:sz="0" w:space="0" w:color="auto"/>
                <w:left w:val="none" w:sz="0" w:space="0" w:color="auto"/>
                <w:bottom w:val="none" w:sz="0" w:space="0" w:color="auto"/>
                <w:right w:val="none" w:sz="0" w:space="0" w:color="auto"/>
              </w:divBdr>
              <w:divsChild>
                <w:div w:id="1885672968">
                  <w:marLeft w:val="0"/>
                  <w:marRight w:val="0"/>
                  <w:marTop w:val="0"/>
                  <w:marBottom w:val="0"/>
                  <w:divBdr>
                    <w:top w:val="none" w:sz="0" w:space="0" w:color="auto"/>
                    <w:left w:val="none" w:sz="0" w:space="0" w:color="auto"/>
                    <w:bottom w:val="none" w:sz="0" w:space="0" w:color="auto"/>
                    <w:right w:val="none" w:sz="0" w:space="0" w:color="auto"/>
                  </w:divBdr>
                  <w:divsChild>
                    <w:div w:id="1557080885">
                      <w:marLeft w:val="0"/>
                      <w:marRight w:val="0"/>
                      <w:marTop w:val="0"/>
                      <w:marBottom w:val="0"/>
                      <w:divBdr>
                        <w:top w:val="none" w:sz="0" w:space="0" w:color="auto"/>
                        <w:left w:val="none" w:sz="0" w:space="0" w:color="auto"/>
                        <w:bottom w:val="none" w:sz="0" w:space="0" w:color="auto"/>
                        <w:right w:val="none" w:sz="0" w:space="0" w:color="auto"/>
                      </w:divBdr>
                    </w:div>
                    <w:div w:id="1011759424">
                      <w:marLeft w:val="0"/>
                      <w:marRight w:val="0"/>
                      <w:marTop w:val="0"/>
                      <w:marBottom w:val="0"/>
                      <w:divBdr>
                        <w:top w:val="none" w:sz="0" w:space="0" w:color="auto"/>
                        <w:left w:val="none" w:sz="0" w:space="0" w:color="auto"/>
                        <w:bottom w:val="none" w:sz="0" w:space="0" w:color="auto"/>
                        <w:right w:val="none" w:sz="0" w:space="0" w:color="auto"/>
                      </w:divBdr>
                      <w:divsChild>
                        <w:div w:id="1842965903">
                          <w:marLeft w:val="0"/>
                          <w:marRight w:val="0"/>
                          <w:marTop w:val="0"/>
                          <w:marBottom w:val="0"/>
                          <w:divBdr>
                            <w:top w:val="none" w:sz="0" w:space="0" w:color="auto"/>
                            <w:left w:val="none" w:sz="0" w:space="0" w:color="auto"/>
                            <w:bottom w:val="none" w:sz="0" w:space="0" w:color="auto"/>
                            <w:right w:val="none" w:sz="0" w:space="0" w:color="auto"/>
                          </w:divBdr>
                          <w:divsChild>
                            <w:div w:id="1868134464">
                              <w:marLeft w:val="0"/>
                              <w:marRight w:val="0"/>
                              <w:marTop w:val="0"/>
                              <w:marBottom w:val="0"/>
                              <w:divBdr>
                                <w:top w:val="none" w:sz="0" w:space="0" w:color="auto"/>
                                <w:left w:val="none" w:sz="0" w:space="0" w:color="auto"/>
                                <w:bottom w:val="none" w:sz="0" w:space="0" w:color="auto"/>
                                <w:right w:val="none" w:sz="0" w:space="0" w:color="auto"/>
                              </w:divBdr>
                              <w:divsChild>
                                <w:div w:id="1900285552">
                                  <w:marLeft w:val="0"/>
                                  <w:marRight w:val="0"/>
                                  <w:marTop w:val="0"/>
                                  <w:marBottom w:val="0"/>
                                  <w:divBdr>
                                    <w:top w:val="none" w:sz="0" w:space="0" w:color="auto"/>
                                    <w:left w:val="none" w:sz="0" w:space="0" w:color="auto"/>
                                    <w:bottom w:val="none" w:sz="0" w:space="0" w:color="auto"/>
                                    <w:right w:val="none" w:sz="0" w:space="0" w:color="auto"/>
                                  </w:divBdr>
                                  <w:divsChild>
                                    <w:div w:id="1997225234">
                                      <w:marLeft w:val="0"/>
                                      <w:marRight w:val="0"/>
                                      <w:marTop w:val="0"/>
                                      <w:marBottom w:val="0"/>
                                      <w:divBdr>
                                        <w:top w:val="none" w:sz="0" w:space="0" w:color="auto"/>
                                        <w:left w:val="none" w:sz="0" w:space="0" w:color="auto"/>
                                        <w:bottom w:val="none" w:sz="0" w:space="0" w:color="auto"/>
                                        <w:right w:val="none" w:sz="0" w:space="0" w:color="auto"/>
                                      </w:divBdr>
                                      <w:divsChild>
                                        <w:div w:id="553128651">
                                          <w:marLeft w:val="0"/>
                                          <w:marRight w:val="0"/>
                                          <w:marTop w:val="0"/>
                                          <w:marBottom w:val="180"/>
                                          <w:divBdr>
                                            <w:top w:val="none" w:sz="0" w:space="0" w:color="auto"/>
                                            <w:left w:val="none" w:sz="0" w:space="0" w:color="auto"/>
                                            <w:bottom w:val="none" w:sz="0" w:space="0" w:color="auto"/>
                                            <w:right w:val="none" w:sz="0" w:space="0" w:color="auto"/>
                                          </w:divBdr>
                                        </w:div>
                                        <w:div w:id="552469307">
                                          <w:marLeft w:val="0"/>
                                          <w:marRight w:val="0"/>
                                          <w:marTop w:val="0"/>
                                          <w:marBottom w:val="1800"/>
                                          <w:divBdr>
                                            <w:top w:val="none" w:sz="0" w:space="0" w:color="auto"/>
                                            <w:left w:val="none" w:sz="0" w:space="0" w:color="auto"/>
                                            <w:bottom w:val="none" w:sz="0" w:space="0" w:color="auto"/>
                                            <w:right w:val="none" w:sz="0" w:space="0" w:color="auto"/>
                                          </w:divBdr>
                                          <w:divsChild>
                                            <w:div w:id="85074072">
                                              <w:marLeft w:val="300"/>
                                              <w:marRight w:val="1050"/>
                                              <w:marTop w:val="180"/>
                                              <w:marBottom w:val="180"/>
                                              <w:divBdr>
                                                <w:top w:val="none" w:sz="0" w:space="19" w:color="auto"/>
                                                <w:left w:val="single" w:sz="48" w:space="15" w:color="EDEDED"/>
                                                <w:bottom w:val="none" w:sz="0" w:space="19" w:color="auto"/>
                                                <w:right w:val="none" w:sz="0" w:space="15" w:color="auto"/>
                                              </w:divBdr>
                                              <w:divsChild>
                                                <w:div w:id="1974093027">
                                                  <w:marLeft w:val="-450"/>
                                                  <w:marRight w:val="0"/>
                                                  <w:marTop w:val="0"/>
                                                  <w:marBottom w:val="300"/>
                                                  <w:divBdr>
                                                    <w:top w:val="none" w:sz="0" w:space="0" w:color="auto"/>
                                                    <w:left w:val="none" w:sz="0" w:space="0" w:color="auto"/>
                                                    <w:bottom w:val="none" w:sz="0" w:space="0" w:color="auto"/>
                                                    <w:right w:val="none" w:sz="0" w:space="0" w:color="auto"/>
                                                  </w:divBdr>
                                                </w:div>
                                                <w:div w:id="1873227209">
                                                  <w:marLeft w:val="0"/>
                                                  <w:marRight w:val="0"/>
                                                  <w:marTop w:val="0"/>
                                                  <w:marBottom w:val="0"/>
                                                  <w:divBdr>
                                                    <w:top w:val="none" w:sz="0" w:space="0" w:color="auto"/>
                                                    <w:left w:val="none" w:sz="0" w:space="0" w:color="auto"/>
                                                    <w:bottom w:val="none" w:sz="0" w:space="0" w:color="auto"/>
                                                    <w:right w:val="none" w:sz="0" w:space="0" w:color="auto"/>
                                                  </w:divBdr>
                                                </w:div>
                                              </w:divsChild>
                                            </w:div>
                                            <w:div w:id="1864174033">
                                              <w:marLeft w:val="375"/>
                                              <w:marRight w:val="375"/>
                                              <w:marTop w:val="0"/>
                                              <w:marBottom w:val="225"/>
                                              <w:divBdr>
                                                <w:top w:val="none" w:sz="0" w:space="0" w:color="auto"/>
                                                <w:left w:val="none" w:sz="0" w:space="0" w:color="auto"/>
                                                <w:bottom w:val="none" w:sz="0" w:space="0" w:color="auto"/>
                                                <w:right w:val="none" w:sz="0" w:space="0" w:color="auto"/>
                                              </w:divBdr>
                                              <w:divsChild>
                                                <w:div w:id="1677685614">
                                                  <w:marLeft w:val="0"/>
                                                  <w:marRight w:val="0"/>
                                                  <w:marTop w:val="0"/>
                                                  <w:marBottom w:val="0"/>
                                                  <w:divBdr>
                                                    <w:top w:val="none" w:sz="0" w:space="0" w:color="auto"/>
                                                    <w:left w:val="none" w:sz="0" w:space="0" w:color="auto"/>
                                                    <w:bottom w:val="none" w:sz="0" w:space="0" w:color="auto"/>
                                                    <w:right w:val="none" w:sz="0" w:space="0" w:color="auto"/>
                                                  </w:divBdr>
                                                  <w:divsChild>
                                                    <w:div w:id="4074644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57234080">
                                                          <w:marLeft w:val="-375"/>
                                                          <w:marRight w:val="0"/>
                                                          <w:marTop w:val="0"/>
                                                          <w:marBottom w:val="150"/>
                                                          <w:divBdr>
                                                            <w:top w:val="none" w:sz="0" w:space="0" w:color="auto"/>
                                                            <w:left w:val="none" w:sz="0" w:space="0" w:color="auto"/>
                                                            <w:bottom w:val="none" w:sz="0" w:space="0" w:color="auto"/>
                                                            <w:right w:val="none" w:sz="0" w:space="0" w:color="auto"/>
                                                          </w:divBdr>
                                                        </w:div>
                                                        <w:div w:id="494734395">
                                                          <w:marLeft w:val="0"/>
                                                          <w:marRight w:val="0"/>
                                                          <w:marTop w:val="75"/>
                                                          <w:marBottom w:val="225"/>
                                                          <w:divBdr>
                                                            <w:top w:val="none" w:sz="0" w:space="0" w:color="auto"/>
                                                            <w:left w:val="none" w:sz="0" w:space="0" w:color="auto"/>
                                                            <w:bottom w:val="none" w:sz="0" w:space="0" w:color="auto"/>
                                                            <w:right w:val="none" w:sz="0" w:space="0" w:color="auto"/>
                                                          </w:divBdr>
                                                        </w:div>
                                                        <w:div w:id="2087877665">
                                                          <w:marLeft w:val="0"/>
                                                          <w:marRight w:val="0"/>
                                                          <w:marTop w:val="0"/>
                                                          <w:marBottom w:val="225"/>
                                                          <w:divBdr>
                                                            <w:top w:val="none" w:sz="0" w:space="0" w:color="auto"/>
                                                            <w:left w:val="none" w:sz="0" w:space="0" w:color="auto"/>
                                                            <w:bottom w:val="none" w:sz="0" w:space="0" w:color="auto"/>
                                                            <w:right w:val="none" w:sz="0" w:space="0" w:color="auto"/>
                                                          </w:divBdr>
                                                          <w:divsChild>
                                                            <w:div w:id="8511911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54756">
                  <w:marLeft w:val="0"/>
                  <w:marRight w:val="0"/>
                  <w:marTop w:val="0"/>
                  <w:marBottom w:val="0"/>
                  <w:divBdr>
                    <w:top w:val="none" w:sz="0" w:space="0" w:color="auto"/>
                    <w:left w:val="none" w:sz="0" w:space="0" w:color="auto"/>
                    <w:bottom w:val="single" w:sz="6" w:space="0" w:color="DFDFDF"/>
                    <w:right w:val="none" w:sz="0" w:space="0" w:color="auto"/>
                  </w:divBdr>
                  <w:divsChild>
                    <w:div w:id="31522950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75438119">
      <w:bodyDiv w:val="1"/>
      <w:marLeft w:val="0"/>
      <w:marRight w:val="0"/>
      <w:marTop w:val="0"/>
      <w:marBottom w:val="0"/>
      <w:divBdr>
        <w:top w:val="none" w:sz="0" w:space="0" w:color="auto"/>
        <w:left w:val="none" w:sz="0" w:space="0" w:color="auto"/>
        <w:bottom w:val="none" w:sz="0" w:space="0" w:color="auto"/>
        <w:right w:val="none" w:sz="0" w:space="0" w:color="auto"/>
      </w:divBdr>
      <w:divsChild>
        <w:div w:id="1466699486">
          <w:marLeft w:val="0"/>
          <w:marRight w:val="0"/>
          <w:marTop w:val="0"/>
          <w:marBottom w:val="0"/>
          <w:divBdr>
            <w:top w:val="none" w:sz="0" w:space="0" w:color="auto"/>
            <w:left w:val="none" w:sz="0" w:space="0" w:color="auto"/>
            <w:bottom w:val="none" w:sz="0" w:space="0" w:color="auto"/>
            <w:right w:val="none" w:sz="0" w:space="0" w:color="auto"/>
          </w:divBdr>
        </w:div>
        <w:div w:id="1001129647">
          <w:marLeft w:val="0"/>
          <w:marRight w:val="0"/>
          <w:marTop w:val="0"/>
          <w:marBottom w:val="0"/>
          <w:divBdr>
            <w:top w:val="none" w:sz="0" w:space="0" w:color="auto"/>
            <w:left w:val="none" w:sz="0" w:space="0" w:color="auto"/>
            <w:bottom w:val="none" w:sz="0" w:space="0" w:color="auto"/>
            <w:right w:val="none" w:sz="0" w:space="0" w:color="auto"/>
          </w:divBdr>
          <w:divsChild>
            <w:div w:id="1985617573">
              <w:marLeft w:val="0"/>
              <w:marRight w:val="0"/>
              <w:marTop w:val="0"/>
              <w:marBottom w:val="0"/>
              <w:divBdr>
                <w:top w:val="none" w:sz="0" w:space="0" w:color="auto"/>
                <w:left w:val="none" w:sz="0" w:space="0" w:color="auto"/>
                <w:bottom w:val="none" w:sz="0" w:space="0" w:color="auto"/>
                <w:right w:val="none" w:sz="0" w:space="0" w:color="auto"/>
              </w:divBdr>
              <w:divsChild>
                <w:div w:id="620234901">
                  <w:marLeft w:val="0"/>
                  <w:marRight w:val="0"/>
                  <w:marTop w:val="0"/>
                  <w:marBottom w:val="0"/>
                  <w:divBdr>
                    <w:top w:val="none" w:sz="0" w:space="0" w:color="auto"/>
                    <w:left w:val="none" w:sz="0" w:space="0" w:color="auto"/>
                    <w:bottom w:val="none" w:sz="0" w:space="0" w:color="auto"/>
                    <w:right w:val="none" w:sz="0" w:space="0" w:color="auto"/>
                  </w:divBdr>
                  <w:divsChild>
                    <w:div w:id="1656061913">
                      <w:marLeft w:val="0"/>
                      <w:marRight w:val="0"/>
                      <w:marTop w:val="0"/>
                      <w:marBottom w:val="0"/>
                      <w:divBdr>
                        <w:top w:val="none" w:sz="0" w:space="0" w:color="auto"/>
                        <w:left w:val="none" w:sz="0" w:space="0" w:color="auto"/>
                        <w:bottom w:val="none" w:sz="0" w:space="0" w:color="auto"/>
                        <w:right w:val="none" w:sz="0" w:space="0" w:color="auto"/>
                      </w:divBdr>
                    </w:div>
                    <w:div w:id="1821074146">
                      <w:marLeft w:val="0"/>
                      <w:marRight w:val="0"/>
                      <w:marTop w:val="0"/>
                      <w:marBottom w:val="0"/>
                      <w:divBdr>
                        <w:top w:val="none" w:sz="0" w:space="0" w:color="auto"/>
                        <w:left w:val="none" w:sz="0" w:space="0" w:color="auto"/>
                        <w:bottom w:val="none" w:sz="0" w:space="0" w:color="auto"/>
                        <w:right w:val="none" w:sz="0" w:space="0" w:color="auto"/>
                      </w:divBdr>
                      <w:divsChild>
                        <w:div w:id="1022322444">
                          <w:marLeft w:val="0"/>
                          <w:marRight w:val="0"/>
                          <w:marTop w:val="0"/>
                          <w:marBottom w:val="0"/>
                          <w:divBdr>
                            <w:top w:val="none" w:sz="0" w:space="0" w:color="auto"/>
                            <w:left w:val="none" w:sz="0" w:space="0" w:color="auto"/>
                            <w:bottom w:val="none" w:sz="0" w:space="0" w:color="auto"/>
                            <w:right w:val="none" w:sz="0" w:space="0" w:color="auto"/>
                          </w:divBdr>
                          <w:divsChild>
                            <w:div w:id="2146383744">
                              <w:marLeft w:val="0"/>
                              <w:marRight w:val="0"/>
                              <w:marTop w:val="0"/>
                              <w:marBottom w:val="0"/>
                              <w:divBdr>
                                <w:top w:val="none" w:sz="0" w:space="0" w:color="auto"/>
                                <w:left w:val="none" w:sz="0" w:space="0" w:color="auto"/>
                                <w:bottom w:val="none" w:sz="0" w:space="0" w:color="auto"/>
                                <w:right w:val="none" w:sz="0" w:space="0" w:color="auto"/>
                              </w:divBdr>
                              <w:divsChild>
                                <w:div w:id="1386178600">
                                  <w:marLeft w:val="0"/>
                                  <w:marRight w:val="0"/>
                                  <w:marTop w:val="0"/>
                                  <w:marBottom w:val="0"/>
                                  <w:divBdr>
                                    <w:top w:val="none" w:sz="0" w:space="0" w:color="auto"/>
                                    <w:left w:val="none" w:sz="0" w:space="0" w:color="auto"/>
                                    <w:bottom w:val="none" w:sz="0" w:space="0" w:color="auto"/>
                                    <w:right w:val="none" w:sz="0" w:space="0" w:color="auto"/>
                                  </w:divBdr>
                                  <w:divsChild>
                                    <w:div w:id="1687630206">
                                      <w:marLeft w:val="0"/>
                                      <w:marRight w:val="0"/>
                                      <w:marTop w:val="0"/>
                                      <w:marBottom w:val="0"/>
                                      <w:divBdr>
                                        <w:top w:val="none" w:sz="0" w:space="0" w:color="auto"/>
                                        <w:left w:val="none" w:sz="0" w:space="0" w:color="auto"/>
                                        <w:bottom w:val="none" w:sz="0" w:space="0" w:color="auto"/>
                                        <w:right w:val="none" w:sz="0" w:space="0" w:color="auto"/>
                                      </w:divBdr>
                                      <w:divsChild>
                                        <w:div w:id="1421675587">
                                          <w:marLeft w:val="0"/>
                                          <w:marRight w:val="0"/>
                                          <w:marTop w:val="0"/>
                                          <w:marBottom w:val="180"/>
                                          <w:divBdr>
                                            <w:top w:val="none" w:sz="0" w:space="0" w:color="auto"/>
                                            <w:left w:val="none" w:sz="0" w:space="0" w:color="auto"/>
                                            <w:bottom w:val="none" w:sz="0" w:space="0" w:color="auto"/>
                                            <w:right w:val="none" w:sz="0" w:space="0" w:color="auto"/>
                                          </w:divBdr>
                                        </w:div>
                                        <w:div w:id="2046900731">
                                          <w:marLeft w:val="0"/>
                                          <w:marRight w:val="0"/>
                                          <w:marTop w:val="0"/>
                                          <w:marBottom w:val="1800"/>
                                          <w:divBdr>
                                            <w:top w:val="none" w:sz="0" w:space="0" w:color="auto"/>
                                            <w:left w:val="none" w:sz="0" w:space="0" w:color="auto"/>
                                            <w:bottom w:val="none" w:sz="0" w:space="0" w:color="auto"/>
                                            <w:right w:val="none" w:sz="0" w:space="0" w:color="auto"/>
                                          </w:divBdr>
                                          <w:divsChild>
                                            <w:div w:id="1495411161">
                                              <w:marLeft w:val="300"/>
                                              <w:marRight w:val="1050"/>
                                              <w:marTop w:val="180"/>
                                              <w:marBottom w:val="180"/>
                                              <w:divBdr>
                                                <w:top w:val="none" w:sz="0" w:space="19" w:color="auto"/>
                                                <w:left w:val="single" w:sz="48" w:space="15" w:color="EDEDED"/>
                                                <w:bottom w:val="none" w:sz="0" w:space="19" w:color="auto"/>
                                                <w:right w:val="none" w:sz="0" w:space="15" w:color="auto"/>
                                              </w:divBdr>
                                              <w:divsChild>
                                                <w:div w:id="1941647456">
                                                  <w:marLeft w:val="-450"/>
                                                  <w:marRight w:val="0"/>
                                                  <w:marTop w:val="0"/>
                                                  <w:marBottom w:val="300"/>
                                                  <w:divBdr>
                                                    <w:top w:val="none" w:sz="0" w:space="0" w:color="auto"/>
                                                    <w:left w:val="none" w:sz="0" w:space="0" w:color="auto"/>
                                                    <w:bottom w:val="none" w:sz="0" w:space="0" w:color="auto"/>
                                                    <w:right w:val="none" w:sz="0" w:space="0" w:color="auto"/>
                                                  </w:divBdr>
                                                </w:div>
                                                <w:div w:id="6977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203200">
                  <w:marLeft w:val="0"/>
                  <w:marRight w:val="0"/>
                  <w:marTop w:val="0"/>
                  <w:marBottom w:val="0"/>
                  <w:divBdr>
                    <w:top w:val="none" w:sz="0" w:space="0" w:color="auto"/>
                    <w:left w:val="none" w:sz="0" w:space="0" w:color="auto"/>
                    <w:bottom w:val="single" w:sz="6" w:space="0" w:color="DFDFDF"/>
                    <w:right w:val="none" w:sz="0" w:space="0" w:color="auto"/>
                  </w:divBdr>
                  <w:divsChild>
                    <w:div w:id="5821106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5586327">
      <w:bodyDiv w:val="1"/>
      <w:marLeft w:val="0"/>
      <w:marRight w:val="0"/>
      <w:marTop w:val="0"/>
      <w:marBottom w:val="0"/>
      <w:divBdr>
        <w:top w:val="none" w:sz="0" w:space="0" w:color="auto"/>
        <w:left w:val="none" w:sz="0" w:space="0" w:color="auto"/>
        <w:bottom w:val="none" w:sz="0" w:space="0" w:color="auto"/>
        <w:right w:val="none" w:sz="0" w:space="0" w:color="auto"/>
      </w:divBdr>
      <w:divsChild>
        <w:div w:id="783302990">
          <w:marLeft w:val="0"/>
          <w:marRight w:val="0"/>
          <w:marTop w:val="0"/>
          <w:marBottom w:val="0"/>
          <w:divBdr>
            <w:top w:val="none" w:sz="0" w:space="0" w:color="auto"/>
            <w:left w:val="none" w:sz="0" w:space="0" w:color="auto"/>
            <w:bottom w:val="none" w:sz="0" w:space="0" w:color="auto"/>
            <w:right w:val="none" w:sz="0" w:space="0" w:color="auto"/>
          </w:divBdr>
        </w:div>
        <w:div w:id="1517190456">
          <w:marLeft w:val="0"/>
          <w:marRight w:val="0"/>
          <w:marTop w:val="0"/>
          <w:marBottom w:val="0"/>
          <w:divBdr>
            <w:top w:val="none" w:sz="0" w:space="0" w:color="auto"/>
            <w:left w:val="none" w:sz="0" w:space="0" w:color="auto"/>
            <w:bottom w:val="none" w:sz="0" w:space="0" w:color="auto"/>
            <w:right w:val="none" w:sz="0" w:space="0" w:color="auto"/>
          </w:divBdr>
          <w:divsChild>
            <w:div w:id="1530332676">
              <w:marLeft w:val="0"/>
              <w:marRight w:val="0"/>
              <w:marTop w:val="0"/>
              <w:marBottom w:val="0"/>
              <w:divBdr>
                <w:top w:val="none" w:sz="0" w:space="0" w:color="auto"/>
                <w:left w:val="none" w:sz="0" w:space="0" w:color="auto"/>
                <w:bottom w:val="none" w:sz="0" w:space="0" w:color="auto"/>
                <w:right w:val="none" w:sz="0" w:space="0" w:color="auto"/>
              </w:divBdr>
              <w:divsChild>
                <w:div w:id="1646351626">
                  <w:marLeft w:val="0"/>
                  <w:marRight w:val="0"/>
                  <w:marTop w:val="0"/>
                  <w:marBottom w:val="0"/>
                  <w:divBdr>
                    <w:top w:val="none" w:sz="0" w:space="0" w:color="auto"/>
                    <w:left w:val="none" w:sz="0" w:space="0" w:color="auto"/>
                    <w:bottom w:val="none" w:sz="0" w:space="0" w:color="auto"/>
                    <w:right w:val="none" w:sz="0" w:space="0" w:color="auto"/>
                  </w:divBdr>
                  <w:divsChild>
                    <w:div w:id="1952978241">
                      <w:marLeft w:val="0"/>
                      <w:marRight w:val="0"/>
                      <w:marTop w:val="0"/>
                      <w:marBottom w:val="0"/>
                      <w:divBdr>
                        <w:top w:val="none" w:sz="0" w:space="0" w:color="auto"/>
                        <w:left w:val="none" w:sz="0" w:space="0" w:color="auto"/>
                        <w:bottom w:val="none" w:sz="0" w:space="0" w:color="auto"/>
                        <w:right w:val="none" w:sz="0" w:space="0" w:color="auto"/>
                      </w:divBdr>
                    </w:div>
                    <w:div w:id="614871459">
                      <w:marLeft w:val="0"/>
                      <w:marRight w:val="0"/>
                      <w:marTop w:val="0"/>
                      <w:marBottom w:val="0"/>
                      <w:divBdr>
                        <w:top w:val="none" w:sz="0" w:space="0" w:color="auto"/>
                        <w:left w:val="none" w:sz="0" w:space="0" w:color="auto"/>
                        <w:bottom w:val="none" w:sz="0" w:space="0" w:color="auto"/>
                        <w:right w:val="none" w:sz="0" w:space="0" w:color="auto"/>
                      </w:divBdr>
                      <w:divsChild>
                        <w:div w:id="836573507">
                          <w:marLeft w:val="0"/>
                          <w:marRight w:val="0"/>
                          <w:marTop w:val="0"/>
                          <w:marBottom w:val="0"/>
                          <w:divBdr>
                            <w:top w:val="none" w:sz="0" w:space="0" w:color="auto"/>
                            <w:left w:val="none" w:sz="0" w:space="0" w:color="auto"/>
                            <w:bottom w:val="none" w:sz="0" w:space="0" w:color="auto"/>
                            <w:right w:val="none" w:sz="0" w:space="0" w:color="auto"/>
                          </w:divBdr>
                          <w:divsChild>
                            <w:div w:id="692463520">
                              <w:marLeft w:val="0"/>
                              <w:marRight w:val="0"/>
                              <w:marTop w:val="0"/>
                              <w:marBottom w:val="0"/>
                              <w:divBdr>
                                <w:top w:val="none" w:sz="0" w:space="0" w:color="auto"/>
                                <w:left w:val="none" w:sz="0" w:space="0" w:color="auto"/>
                                <w:bottom w:val="none" w:sz="0" w:space="0" w:color="auto"/>
                                <w:right w:val="none" w:sz="0" w:space="0" w:color="auto"/>
                              </w:divBdr>
                              <w:divsChild>
                                <w:div w:id="1225607077">
                                  <w:marLeft w:val="0"/>
                                  <w:marRight w:val="0"/>
                                  <w:marTop w:val="0"/>
                                  <w:marBottom w:val="0"/>
                                  <w:divBdr>
                                    <w:top w:val="none" w:sz="0" w:space="0" w:color="auto"/>
                                    <w:left w:val="none" w:sz="0" w:space="0" w:color="auto"/>
                                    <w:bottom w:val="none" w:sz="0" w:space="0" w:color="auto"/>
                                    <w:right w:val="none" w:sz="0" w:space="0" w:color="auto"/>
                                  </w:divBdr>
                                  <w:divsChild>
                                    <w:div w:id="1006831959">
                                      <w:marLeft w:val="0"/>
                                      <w:marRight w:val="0"/>
                                      <w:marTop w:val="0"/>
                                      <w:marBottom w:val="0"/>
                                      <w:divBdr>
                                        <w:top w:val="none" w:sz="0" w:space="0" w:color="auto"/>
                                        <w:left w:val="none" w:sz="0" w:space="0" w:color="auto"/>
                                        <w:bottom w:val="none" w:sz="0" w:space="0" w:color="auto"/>
                                        <w:right w:val="none" w:sz="0" w:space="0" w:color="auto"/>
                                      </w:divBdr>
                                      <w:divsChild>
                                        <w:div w:id="2090612559">
                                          <w:marLeft w:val="0"/>
                                          <w:marRight w:val="0"/>
                                          <w:marTop w:val="0"/>
                                          <w:marBottom w:val="180"/>
                                          <w:divBdr>
                                            <w:top w:val="none" w:sz="0" w:space="0" w:color="auto"/>
                                            <w:left w:val="none" w:sz="0" w:space="0" w:color="auto"/>
                                            <w:bottom w:val="none" w:sz="0" w:space="0" w:color="auto"/>
                                            <w:right w:val="none" w:sz="0" w:space="0" w:color="auto"/>
                                          </w:divBdr>
                                        </w:div>
                                        <w:div w:id="1625499098">
                                          <w:marLeft w:val="0"/>
                                          <w:marRight w:val="0"/>
                                          <w:marTop w:val="0"/>
                                          <w:marBottom w:val="1800"/>
                                          <w:divBdr>
                                            <w:top w:val="none" w:sz="0" w:space="0" w:color="auto"/>
                                            <w:left w:val="none" w:sz="0" w:space="0" w:color="auto"/>
                                            <w:bottom w:val="none" w:sz="0" w:space="0" w:color="auto"/>
                                            <w:right w:val="none" w:sz="0" w:space="0" w:color="auto"/>
                                          </w:divBdr>
                                          <w:divsChild>
                                            <w:div w:id="986934683">
                                              <w:marLeft w:val="300"/>
                                              <w:marRight w:val="1050"/>
                                              <w:marTop w:val="180"/>
                                              <w:marBottom w:val="180"/>
                                              <w:divBdr>
                                                <w:top w:val="none" w:sz="0" w:space="19" w:color="auto"/>
                                                <w:left w:val="single" w:sz="48" w:space="15" w:color="EDEDED"/>
                                                <w:bottom w:val="none" w:sz="0" w:space="19" w:color="auto"/>
                                                <w:right w:val="none" w:sz="0" w:space="15" w:color="auto"/>
                                              </w:divBdr>
                                              <w:divsChild>
                                                <w:div w:id="1870483805">
                                                  <w:marLeft w:val="-450"/>
                                                  <w:marRight w:val="0"/>
                                                  <w:marTop w:val="0"/>
                                                  <w:marBottom w:val="300"/>
                                                  <w:divBdr>
                                                    <w:top w:val="none" w:sz="0" w:space="0" w:color="auto"/>
                                                    <w:left w:val="none" w:sz="0" w:space="0" w:color="auto"/>
                                                    <w:bottom w:val="none" w:sz="0" w:space="0" w:color="auto"/>
                                                    <w:right w:val="none" w:sz="0" w:space="0" w:color="auto"/>
                                                  </w:divBdr>
                                                </w:div>
                                                <w:div w:id="1245845981">
                                                  <w:marLeft w:val="0"/>
                                                  <w:marRight w:val="0"/>
                                                  <w:marTop w:val="0"/>
                                                  <w:marBottom w:val="0"/>
                                                  <w:divBdr>
                                                    <w:top w:val="none" w:sz="0" w:space="0" w:color="auto"/>
                                                    <w:left w:val="none" w:sz="0" w:space="0" w:color="auto"/>
                                                    <w:bottom w:val="none" w:sz="0" w:space="0" w:color="auto"/>
                                                    <w:right w:val="none" w:sz="0" w:space="0" w:color="auto"/>
                                                  </w:divBdr>
                                                </w:div>
                                              </w:divsChild>
                                            </w:div>
                                            <w:div w:id="1013216864">
                                              <w:marLeft w:val="375"/>
                                              <w:marRight w:val="375"/>
                                              <w:marTop w:val="0"/>
                                              <w:marBottom w:val="225"/>
                                              <w:divBdr>
                                                <w:top w:val="none" w:sz="0" w:space="0" w:color="auto"/>
                                                <w:left w:val="none" w:sz="0" w:space="0" w:color="auto"/>
                                                <w:bottom w:val="none" w:sz="0" w:space="0" w:color="auto"/>
                                                <w:right w:val="none" w:sz="0" w:space="0" w:color="auto"/>
                                              </w:divBdr>
                                              <w:divsChild>
                                                <w:div w:id="1950045685">
                                                  <w:marLeft w:val="0"/>
                                                  <w:marRight w:val="0"/>
                                                  <w:marTop w:val="0"/>
                                                  <w:marBottom w:val="0"/>
                                                  <w:divBdr>
                                                    <w:top w:val="none" w:sz="0" w:space="0" w:color="auto"/>
                                                    <w:left w:val="none" w:sz="0" w:space="0" w:color="auto"/>
                                                    <w:bottom w:val="none" w:sz="0" w:space="0" w:color="auto"/>
                                                    <w:right w:val="none" w:sz="0" w:space="0" w:color="auto"/>
                                                  </w:divBdr>
                                                  <w:divsChild>
                                                    <w:div w:id="16581929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69973328">
                                                          <w:marLeft w:val="-375"/>
                                                          <w:marRight w:val="0"/>
                                                          <w:marTop w:val="0"/>
                                                          <w:marBottom w:val="150"/>
                                                          <w:divBdr>
                                                            <w:top w:val="none" w:sz="0" w:space="0" w:color="auto"/>
                                                            <w:left w:val="none" w:sz="0" w:space="0" w:color="auto"/>
                                                            <w:bottom w:val="none" w:sz="0" w:space="0" w:color="auto"/>
                                                            <w:right w:val="none" w:sz="0" w:space="0" w:color="auto"/>
                                                          </w:divBdr>
                                                        </w:div>
                                                        <w:div w:id="1746104584">
                                                          <w:marLeft w:val="0"/>
                                                          <w:marRight w:val="0"/>
                                                          <w:marTop w:val="75"/>
                                                          <w:marBottom w:val="225"/>
                                                          <w:divBdr>
                                                            <w:top w:val="none" w:sz="0" w:space="0" w:color="auto"/>
                                                            <w:left w:val="none" w:sz="0" w:space="0" w:color="auto"/>
                                                            <w:bottom w:val="none" w:sz="0" w:space="0" w:color="auto"/>
                                                            <w:right w:val="none" w:sz="0" w:space="0" w:color="auto"/>
                                                          </w:divBdr>
                                                        </w:div>
                                                        <w:div w:id="486943416">
                                                          <w:marLeft w:val="0"/>
                                                          <w:marRight w:val="0"/>
                                                          <w:marTop w:val="0"/>
                                                          <w:marBottom w:val="225"/>
                                                          <w:divBdr>
                                                            <w:top w:val="none" w:sz="0" w:space="0" w:color="auto"/>
                                                            <w:left w:val="none" w:sz="0" w:space="0" w:color="auto"/>
                                                            <w:bottom w:val="none" w:sz="0" w:space="0" w:color="auto"/>
                                                            <w:right w:val="none" w:sz="0" w:space="0" w:color="auto"/>
                                                          </w:divBdr>
                                                          <w:divsChild>
                                                            <w:div w:id="16201455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9752822">
                  <w:marLeft w:val="0"/>
                  <w:marRight w:val="0"/>
                  <w:marTop w:val="0"/>
                  <w:marBottom w:val="0"/>
                  <w:divBdr>
                    <w:top w:val="none" w:sz="0" w:space="0" w:color="auto"/>
                    <w:left w:val="none" w:sz="0" w:space="0" w:color="auto"/>
                    <w:bottom w:val="single" w:sz="6" w:space="0" w:color="DFDFDF"/>
                    <w:right w:val="none" w:sz="0" w:space="0" w:color="auto"/>
                  </w:divBdr>
                  <w:divsChild>
                    <w:div w:id="8451667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29121797">
      <w:bodyDiv w:val="1"/>
      <w:marLeft w:val="0"/>
      <w:marRight w:val="0"/>
      <w:marTop w:val="0"/>
      <w:marBottom w:val="0"/>
      <w:divBdr>
        <w:top w:val="none" w:sz="0" w:space="0" w:color="auto"/>
        <w:left w:val="none" w:sz="0" w:space="0" w:color="auto"/>
        <w:bottom w:val="none" w:sz="0" w:space="0" w:color="auto"/>
        <w:right w:val="none" w:sz="0" w:space="0" w:color="auto"/>
      </w:divBdr>
      <w:divsChild>
        <w:div w:id="704599599">
          <w:marLeft w:val="0"/>
          <w:marRight w:val="0"/>
          <w:marTop w:val="0"/>
          <w:marBottom w:val="0"/>
          <w:divBdr>
            <w:top w:val="none" w:sz="0" w:space="0" w:color="auto"/>
            <w:left w:val="none" w:sz="0" w:space="0" w:color="auto"/>
            <w:bottom w:val="none" w:sz="0" w:space="0" w:color="auto"/>
            <w:right w:val="none" w:sz="0" w:space="0" w:color="auto"/>
          </w:divBdr>
        </w:div>
        <w:div w:id="1448625136">
          <w:marLeft w:val="0"/>
          <w:marRight w:val="0"/>
          <w:marTop w:val="0"/>
          <w:marBottom w:val="0"/>
          <w:divBdr>
            <w:top w:val="none" w:sz="0" w:space="0" w:color="auto"/>
            <w:left w:val="none" w:sz="0" w:space="0" w:color="auto"/>
            <w:bottom w:val="none" w:sz="0" w:space="0" w:color="auto"/>
            <w:right w:val="none" w:sz="0" w:space="0" w:color="auto"/>
          </w:divBdr>
          <w:divsChild>
            <w:div w:id="1555392194">
              <w:marLeft w:val="0"/>
              <w:marRight w:val="0"/>
              <w:marTop w:val="0"/>
              <w:marBottom w:val="0"/>
              <w:divBdr>
                <w:top w:val="none" w:sz="0" w:space="0" w:color="auto"/>
                <w:left w:val="none" w:sz="0" w:space="0" w:color="auto"/>
                <w:bottom w:val="none" w:sz="0" w:space="0" w:color="auto"/>
                <w:right w:val="none" w:sz="0" w:space="0" w:color="auto"/>
              </w:divBdr>
              <w:divsChild>
                <w:div w:id="103038578">
                  <w:marLeft w:val="0"/>
                  <w:marRight w:val="0"/>
                  <w:marTop w:val="0"/>
                  <w:marBottom w:val="0"/>
                  <w:divBdr>
                    <w:top w:val="none" w:sz="0" w:space="0" w:color="auto"/>
                    <w:left w:val="none" w:sz="0" w:space="0" w:color="auto"/>
                    <w:bottom w:val="none" w:sz="0" w:space="0" w:color="auto"/>
                    <w:right w:val="none" w:sz="0" w:space="0" w:color="auto"/>
                  </w:divBdr>
                  <w:divsChild>
                    <w:div w:id="1815373556">
                      <w:marLeft w:val="0"/>
                      <w:marRight w:val="0"/>
                      <w:marTop w:val="0"/>
                      <w:marBottom w:val="0"/>
                      <w:divBdr>
                        <w:top w:val="none" w:sz="0" w:space="0" w:color="auto"/>
                        <w:left w:val="none" w:sz="0" w:space="0" w:color="auto"/>
                        <w:bottom w:val="none" w:sz="0" w:space="0" w:color="auto"/>
                        <w:right w:val="none" w:sz="0" w:space="0" w:color="auto"/>
                      </w:divBdr>
                    </w:div>
                    <w:div w:id="937713781">
                      <w:marLeft w:val="0"/>
                      <w:marRight w:val="0"/>
                      <w:marTop w:val="0"/>
                      <w:marBottom w:val="0"/>
                      <w:divBdr>
                        <w:top w:val="none" w:sz="0" w:space="0" w:color="auto"/>
                        <w:left w:val="none" w:sz="0" w:space="0" w:color="auto"/>
                        <w:bottom w:val="none" w:sz="0" w:space="0" w:color="auto"/>
                        <w:right w:val="none" w:sz="0" w:space="0" w:color="auto"/>
                      </w:divBdr>
                      <w:divsChild>
                        <w:div w:id="1282492219">
                          <w:marLeft w:val="0"/>
                          <w:marRight w:val="0"/>
                          <w:marTop w:val="0"/>
                          <w:marBottom w:val="0"/>
                          <w:divBdr>
                            <w:top w:val="none" w:sz="0" w:space="0" w:color="auto"/>
                            <w:left w:val="none" w:sz="0" w:space="0" w:color="auto"/>
                            <w:bottom w:val="none" w:sz="0" w:space="0" w:color="auto"/>
                            <w:right w:val="none" w:sz="0" w:space="0" w:color="auto"/>
                          </w:divBdr>
                          <w:divsChild>
                            <w:div w:id="2115250895">
                              <w:marLeft w:val="0"/>
                              <w:marRight w:val="0"/>
                              <w:marTop w:val="0"/>
                              <w:marBottom w:val="0"/>
                              <w:divBdr>
                                <w:top w:val="none" w:sz="0" w:space="0" w:color="auto"/>
                                <w:left w:val="none" w:sz="0" w:space="0" w:color="auto"/>
                                <w:bottom w:val="none" w:sz="0" w:space="0" w:color="auto"/>
                                <w:right w:val="none" w:sz="0" w:space="0" w:color="auto"/>
                              </w:divBdr>
                              <w:divsChild>
                                <w:div w:id="1482960789">
                                  <w:marLeft w:val="0"/>
                                  <w:marRight w:val="0"/>
                                  <w:marTop w:val="0"/>
                                  <w:marBottom w:val="0"/>
                                  <w:divBdr>
                                    <w:top w:val="none" w:sz="0" w:space="0" w:color="auto"/>
                                    <w:left w:val="none" w:sz="0" w:space="0" w:color="auto"/>
                                    <w:bottom w:val="none" w:sz="0" w:space="0" w:color="auto"/>
                                    <w:right w:val="none" w:sz="0" w:space="0" w:color="auto"/>
                                  </w:divBdr>
                                  <w:divsChild>
                                    <w:div w:id="1195801641">
                                      <w:marLeft w:val="0"/>
                                      <w:marRight w:val="0"/>
                                      <w:marTop w:val="0"/>
                                      <w:marBottom w:val="0"/>
                                      <w:divBdr>
                                        <w:top w:val="none" w:sz="0" w:space="0" w:color="auto"/>
                                        <w:left w:val="none" w:sz="0" w:space="0" w:color="auto"/>
                                        <w:bottom w:val="none" w:sz="0" w:space="0" w:color="auto"/>
                                        <w:right w:val="none" w:sz="0" w:space="0" w:color="auto"/>
                                      </w:divBdr>
                                      <w:divsChild>
                                        <w:div w:id="983706124">
                                          <w:marLeft w:val="0"/>
                                          <w:marRight w:val="0"/>
                                          <w:marTop w:val="0"/>
                                          <w:marBottom w:val="180"/>
                                          <w:divBdr>
                                            <w:top w:val="none" w:sz="0" w:space="0" w:color="auto"/>
                                            <w:left w:val="none" w:sz="0" w:space="0" w:color="auto"/>
                                            <w:bottom w:val="none" w:sz="0" w:space="0" w:color="auto"/>
                                            <w:right w:val="none" w:sz="0" w:space="0" w:color="auto"/>
                                          </w:divBdr>
                                        </w:div>
                                        <w:div w:id="672608374">
                                          <w:marLeft w:val="0"/>
                                          <w:marRight w:val="0"/>
                                          <w:marTop w:val="0"/>
                                          <w:marBottom w:val="1800"/>
                                          <w:divBdr>
                                            <w:top w:val="none" w:sz="0" w:space="0" w:color="auto"/>
                                            <w:left w:val="none" w:sz="0" w:space="0" w:color="auto"/>
                                            <w:bottom w:val="none" w:sz="0" w:space="0" w:color="auto"/>
                                            <w:right w:val="none" w:sz="0" w:space="0" w:color="auto"/>
                                          </w:divBdr>
                                          <w:divsChild>
                                            <w:div w:id="2011712173">
                                              <w:marLeft w:val="300"/>
                                              <w:marRight w:val="1050"/>
                                              <w:marTop w:val="180"/>
                                              <w:marBottom w:val="180"/>
                                              <w:divBdr>
                                                <w:top w:val="none" w:sz="0" w:space="19" w:color="auto"/>
                                                <w:left w:val="single" w:sz="48" w:space="15" w:color="EDEDED"/>
                                                <w:bottom w:val="none" w:sz="0" w:space="19" w:color="auto"/>
                                                <w:right w:val="none" w:sz="0" w:space="15" w:color="auto"/>
                                              </w:divBdr>
                                              <w:divsChild>
                                                <w:div w:id="509376777">
                                                  <w:marLeft w:val="-450"/>
                                                  <w:marRight w:val="0"/>
                                                  <w:marTop w:val="0"/>
                                                  <w:marBottom w:val="300"/>
                                                  <w:divBdr>
                                                    <w:top w:val="none" w:sz="0" w:space="0" w:color="auto"/>
                                                    <w:left w:val="none" w:sz="0" w:space="0" w:color="auto"/>
                                                    <w:bottom w:val="none" w:sz="0" w:space="0" w:color="auto"/>
                                                    <w:right w:val="none" w:sz="0" w:space="0" w:color="auto"/>
                                                  </w:divBdr>
                                                </w:div>
                                                <w:div w:id="588733873">
                                                  <w:marLeft w:val="0"/>
                                                  <w:marRight w:val="0"/>
                                                  <w:marTop w:val="0"/>
                                                  <w:marBottom w:val="0"/>
                                                  <w:divBdr>
                                                    <w:top w:val="none" w:sz="0" w:space="0" w:color="auto"/>
                                                    <w:left w:val="none" w:sz="0" w:space="0" w:color="auto"/>
                                                    <w:bottom w:val="none" w:sz="0" w:space="0" w:color="auto"/>
                                                    <w:right w:val="none" w:sz="0" w:space="0" w:color="auto"/>
                                                  </w:divBdr>
                                                </w:div>
                                              </w:divsChild>
                                            </w:div>
                                            <w:div w:id="5489539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66415018">
                                                  <w:marLeft w:val="-375"/>
                                                  <w:marRight w:val="0"/>
                                                  <w:marTop w:val="0"/>
                                                  <w:marBottom w:val="240"/>
                                                  <w:divBdr>
                                                    <w:top w:val="none" w:sz="0" w:space="0" w:color="auto"/>
                                                    <w:left w:val="none" w:sz="0" w:space="0" w:color="auto"/>
                                                    <w:bottom w:val="none" w:sz="0" w:space="0" w:color="auto"/>
                                                    <w:right w:val="none" w:sz="0" w:space="0" w:color="auto"/>
                                                  </w:divBdr>
                                                </w:div>
                                                <w:div w:id="1316836706">
                                                  <w:marLeft w:val="0"/>
                                                  <w:marRight w:val="0"/>
                                                  <w:marTop w:val="0"/>
                                                  <w:marBottom w:val="0"/>
                                                  <w:divBdr>
                                                    <w:top w:val="none" w:sz="0" w:space="0" w:color="auto"/>
                                                    <w:left w:val="none" w:sz="0" w:space="0" w:color="auto"/>
                                                    <w:bottom w:val="none" w:sz="0" w:space="0" w:color="auto"/>
                                                    <w:right w:val="none" w:sz="0" w:space="0" w:color="auto"/>
                                                  </w:divBdr>
                                                </w:div>
                                              </w:divsChild>
                                            </w:div>
                                            <w:div w:id="175191315">
                                              <w:marLeft w:val="375"/>
                                              <w:marRight w:val="375"/>
                                              <w:marTop w:val="0"/>
                                              <w:marBottom w:val="225"/>
                                              <w:divBdr>
                                                <w:top w:val="none" w:sz="0" w:space="0" w:color="auto"/>
                                                <w:left w:val="none" w:sz="0" w:space="0" w:color="auto"/>
                                                <w:bottom w:val="none" w:sz="0" w:space="0" w:color="auto"/>
                                                <w:right w:val="none" w:sz="0" w:space="0" w:color="auto"/>
                                              </w:divBdr>
                                              <w:divsChild>
                                                <w:div w:id="1214465396">
                                                  <w:marLeft w:val="0"/>
                                                  <w:marRight w:val="0"/>
                                                  <w:marTop w:val="0"/>
                                                  <w:marBottom w:val="0"/>
                                                  <w:divBdr>
                                                    <w:top w:val="none" w:sz="0" w:space="0" w:color="auto"/>
                                                    <w:left w:val="none" w:sz="0" w:space="0" w:color="auto"/>
                                                    <w:bottom w:val="none" w:sz="0" w:space="0" w:color="auto"/>
                                                    <w:right w:val="none" w:sz="0" w:space="0" w:color="auto"/>
                                                  </w:divBdr>
                                                  <w:divsChild>
                                                    <w:div w:id="64096206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51888600">
                                                          <w:marLeft w:val="-375"/>
                                                          <w:marRight w:val="0"/>
                                                          <w:marTop w:val="0"/>
                                                          <w:marBottom w:val="150"/>
                                                          <w:divBdr>
                                                            <w:top w:val="none" w:sz="0" w:space="0" w:color="auto"/>
                                                            <w:left w:val="none" w:sz="0" w:space="0" w:color="auto"/>
                                                            <w:bottom w:val="none" w:sz="0" w:space="0" w:color="auto"/>
                                                            <w:right w:val="none" w:sz="0" w:space="0" w:color="auto"/>
                                                          </w:divBdr>
                                                        </w:div>
                                                        <w:div w:id="159587551">
                                                          <w:marLeft w:val="0"/>
                                                          <w:marRight w:val="0"/>
                                                          <w:marTop w:val="75"/>
                                                          <w:marBottom w:val="225"/>
                                                          <w:divBdr>
                                                            <w:top w:val="none" w:sz="0" w:space="0" w:color="auto"/>
                                                            <w:left w:val="none" w:sz="0" w:space="0" w:color="auto"/>
                                                            <w:bottom w:val="none" w:sz="0" w:space="0" w:color="auto"/>
                                                            <w:right w:val="none" w:sz="0" w:space="0" w:color="auto"/>
                                                          </w:divBdr>
                                                        </w:div>
                                                        <w:div w:id="6335578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183232">
                  <w:marLeft w:val="0"/>
                  <w:marRight w:val="0"/>
                  <w:marTop w:val="0"/>
                  <w:marBottom w:val="0"/>
                  <w:divBdr>
                    <w:top w:val="none" w:sz="0" w:space="0" w:color="auto"/>
                    <w:left w:val="none" w:sz="0" w:space="0" w:color="auto"/>
                    <w:bottom w:val="single" w:sz="6" w:space="0" w:color="DFDFDF"/>
                    <w:right w:val="none" w:sz="0" w:space="0" w:color="auto"/>
                  </w:divBdr>
                  <w:divsChild>
                    <w:div w:id="10800599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47349728">
      <w:bodyDiv w:val="1"/>
      <w:marLeft w:val="0"/>
      <w:marRight w:val="0"/>
      <w:marTop w:val="0"/>
      <w:marBottom w:val="0"/>
      <w:divBdr>
        <w:top w:val="none" w:sz="0" w:space="0" w:color="auto"/>
        <w:left w:val="none" w:sz="0" w:space="0" w:color="auto"/>
        <w:bottom w:val="none" w:sz="0" w:space="0" w:color="auto"/>
        <w:right w:val="none" w:sz="0" w:space="0" w:color="auto"/>
      </w:divBdr>
      <w:divsChild>
        <w:div w:id="708992753">
          <w:marLeft w:val="0"/>
          <w:marRight w:val="0"/>
          <w:marTop w:val="0"/>
          <w:marBottom w:val="0"/>
          <w:divBdr>
            <w:top w:val="none" w:sz="0" w:space="0" w:color="auto"/>
            <w:left w:val="none" w:sz="0" w:space="0" w:color="auto"/>
            <w:bottom w:val="none" w:sz="0" w:space="0" w:color="auto"/>
            <w:right w:val="none" w:sz="0" w:space="0" w:color="auto"/>
          </w:divBdr>
        </w:div>
        <w:div w:id="333341883">
          <w:marLeft w:val="0"/>
          <w:marRight w:val="0"/>
          <w:marTop w:val="0"/>
          <w:marBottom w:val="0"/>
          <w:divBdr>
            <w:top w:val="none" w:sz="0" w:space="0" w:color="auto"/>
            <w:left w:val="none" w:sz="0" w:space="0" w:color="auto"/>
            <w:bottom w:val="none" w:sz="0" w:space="0" w:color="auto"/>
            <w:right w:val="none" w:sz="0" w:space="0" w:color="auto"/>
          </w:divBdr>
          <w:divsChild>
            <w:div w:id="265232457">
              <w:marLeft w:val="0"/>
              <w:marRight w:val="0"/>
              <w:marTop w:val="0"/>
              <w:marBottom w:val="0"/>
              <w:divBdr>
                <w:top w:val="none" w:sz="0" w:space="0" w:color="auto"/>
                <w:left w:val="none" w:sz="0" w:space="0" w:color="auto"/>
                <w:bottom w:val="none" w:sz="0" w:space="0" w:color="auto"/>
                <w:right w:val="none" w:sz="0" w:space="0" w:color="auto"/>
              </w:divBdr>
              <w:divsChild>
                <w:div w:id="1038239899">
                  <w:marLeft w:val="0"/>
                  <w:marRight w:val="0"/>
                  <w:marTop w:val="0"/>
                  <w:marBottom w:val="0"/>
                  <w:divBdr>
                    <w:top w:val="none" w:sz="0" w:space="0" w:color="auto"/>
                    <w:left w:val="none" w:sz="0" w:space="0" w:color="auto"/>
                    <w:bottom w:val="none" w:sz="0" w:space="0" w:color="auto"/>
                    <w:right w:val="none" w:sz="0" w:space="0" w:color="auto"/>
                  </w:divBdr>
                  <w:divsChild>
                    <w:div w:id="2038658047">
                      <w:marLeft w:val="0"/>
                      <w:marRight w:val="0"/>
                      <w:marTop w:val="0"/>
                      <w:marBottom w:val="0"/>
                      <w:divBdr>
                        <w:top w:val="none" w:sz="0" w:space="0" w:color="auto"/>
                        <w:left w:val="none" w:sz="0" w:space="0" w:color="auto"/>
                        <w:bottom w:val="none" w:sz="0" w:space="0" w:color="auto"/>
                        <w:right w:val="none" w:sz="0" w:space="0" w:color="auto"/>
                      </w:divBdr>
                    </w:div>
                    <w:div w:id="1933201078">
                      <w:marLeft w:val="0"/>
                      <w:marRight w:val="0"/>
                      <w:marTop w:val="0"/>
                      <w:marBottom w:val="0"/>
                      <w:divBdr>
                        <w:top w:val="none" w:sz="0" w:space="0" w:color="auto"/>
                        <w:left w:val="none" w:sz="0" w:space="0" w:color="auto"/>
                        <w:bottom w:val="none" w:sz="0" w:space="0" w:color="auto"/>
                        <w:right w:val="none" w:sz="0" w:space="0" w:color="auto"/>
                      </w:divBdr>
                      <w:divsChild>
                        <w:div w:id="1607693747">
                          <w:marLeft w:val="0"/>
                          <w:marRight w:val="0"/>
                          <w:marTop w:val="0"/>
                          <w:marBottom w:val="0"/>
                          <w:divBdr>
                            <w:top w:val="none" w:sz="0" w:space="0" w:color="auto"/>
                            <w:left w:val="none" w:sz="0" w:space="0" w:color="auto"/>
                            <w:bottom w:val="none" w:sz="0" w:space="0" w:color="auto"/>
                            <w:right w:val="none" w:sz="0" w:space="0" w:color="auto"/>
                          </w:divBdr>
                          <w:divsChild>
                            <w:div w:id="1824465798">
                              <w:marLeft w:val="0"/>
                              <w:marRight w:val="0"/>
                              <w:marTop w:val="0"/>
                              <w:marBottom w:val="0"/>
                              <w:divBdr>
                                <w:top w:val="none" w:sz="0" w:space="0" w:color="auto"/>
                                <w:left w:val="none" w:sz="0" w:space="0" w:color="auto"/>
                                <w:bottom w:val="none" w:sz="0" w:space="0" w:color="auto"/>
                                <w:right w:val="none" w:sz="0" w:space="0" w:color="auto"/>
                              </w:divBdr>
                              <w:divsChild>
                                <w:div w:id="1249853367">
                                  <w:marLeft w:val="0"/>
                                  <w:marRight w:val="0"/>
                                  <w:marTop w:val="0"/>
                                  <w:marBottom w:val="0"/>
                                  <w:divBdr>
                                    <w:top w:val="none" w:sz="0" w:space="0" w:color="auto"/>
                                    <w:left w:val="none" w:sz="0" w:space="0" w:color="auto"/>
                                    <w:bottom w:val="none" w:sz="0" w:space="0" w:color="auto"/>
                                    <w:right w:val="none" w:sz="0" w:space="0" w:color="auto"/>
                                  </w:divBdr>
                                  <w:divsChild>
                                    <w:div w:id="711267611">
                                      <w:marLeft w:val="0"/>
                                      <w:marRight w:val="0"/>
                                      <w:marTop w:val="0"/>
                                      <w:marBottom w:val="0"/>
                                      <w:divBdr>
                                        <w:top w:val="none" w:sz="0" w:space="0" w:color="auto"/>
                                        <w:left w:val="none" w:sz="0" w:space="0" w:color="auto"/>
                                        <w:bottom w:val="none" w:sz="0" w:space="0" w:color="auto"/>
                                        <w:right w:val="none" w:sz="0" w:space="0" w:color="auto"/>
                                      </w:divBdr>
                                      <w:divsChild>
                                        <w:div w:id="974456716">
                                          <w:marLeft w:val="0"/>
                                          <w:marRight w:val="0"/>
                                          <w:marTop w:val="0"/>
                                          <w:marBottom w:val="180"/>
                                          <w:divBdr>
                                            <w:top w:val="none" w:sz="0" w:space="0" w:color="auto"/>
                                            <w:left w:val="none" w:sz="0" w:space="0" w:color="auto"/>
                                            <w:bottom w:val="none" w:sz="0" w:space="0" w:color="auto"/>
                                            <w:right w:val="none" w:sz="0" w:space="0" w:color="auto"/>
                                          </w:divBdr>
                                        </w:div>
                                        <w:div w:id="205408219">
                                          <w:marLeft w:val="0"/>
                                          <w:marRight w:val="0"/>
                                          <w:marTop w:val="0"/>
                                          <w:marBottom w:val="1800"/>
                                          <w:divBdr>
                                            <w:top w:val="none" w:sz="0" w:space="0" w:color="auto"/>
                                            <w:left w:val="none" w:sz="0" w:space="0" w:color="auto"/>
                                            <w:bottom w:val="none" w:sz="0" w:space="0" w:color="auto"/>
                                            <w:right w:val="none" w:sz="0" w:space="0" w:color="auto"/>
                                          </w:divBdr>
                                          <w:divsChild>
                                            <w:div w:id="473373065">
                                              <w:marLeft w:val="300"/>
                                              <w:marRight w:val="1050"/>
                                              <w:marTop w:val="180"/>
                                              <w:marBottom w:val="180"/>
                                              <w:divBdr>
                                                <w:top w:val="none" w:sz="0" w:space="19" w:color="auto"/>
                                                <w:left w:val="single" w:sz="48" w:space="15" w:color="EDEDED"/>
                                                <w:bottom w:val="none" w:sz="0" w:space="19" w:color="auto"/>
                                                <w:right w:val="none" w:sz="0" w:space="15" w:color="auto"/>
                                              </w:divBdr>
                                              <w:divsChild>
                                                <w:div w:id="520361791">
                                                  <w:marLeft w:val="-450"/>
                                                  <w:marRight w:val="0"/>
                                                  <w:marTop w:val="0"/>
                                                  <w:marBottom w:val="300"/>
                                                  <w:divBdr>
                                                    <w:top w:val="none" w:sz="0" w:space="0" w:color="auto"/>
                                                    <w:left w:val="none" w:sz="0" w:space="0" w:color="auto"/>
                                                    <w:bottom w:val="none" w:sz="0" w:space="0" w:color="auto"/>
                                                    <w:right w:val="none" w:sz="0" w:space="0" w:color="auto"/>
                                                  </w:divBdr>
                                                </w:div>
                                                <w:div w:id="1557426885">
                                                  <w:marLeft w:val="0"/>
                                                  <w:marRight w:val="0"/>
                                                  <w:marTop w:val="0"/>
                                                  <w:marBottom w:val="0"/>
                                                  <w:divBdr>
                                                    <w:top w:val="none" w:sz="0" w:space="0" w:color="auto"/>
                                                    <w:left w:val="none" w:sz="0" w:space="0" w:color="auto"/>
                                                    <w:bottom w:val="none" w:sz="0" w:space="0" w:color="auto"/>
                                                    <w:right w:val="none" w:sz="0" w:space="0" w:color="auto"/>
                                                  </w:divBdr>
                                                </w:div>
                                              </w:divsChild>
                                            </w:div>
                                            <w:div w:id="4350556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89097109">
                                                  <w:marLeft w:val="-375"/>
                                                  <w:marRight w:val="0"/>
                                                  <w:marTop w:val="0"/>
                                                  <w:marBottom w:val="240"/>
                                                  <w:divBdr>
                                                    <w:top w:val="none" w:sz="0" w:space="0" w:color="auto"/>
                                                    <w:left w:val="none" w:sz="0" w:space="0" w:color="auto"/>
                                                    <w:bottom w:val="none" w:sz="0" w:space="0" w:color="auto"/>
                                                    <w:right w:val="none" w:sz="0" w:space="0" w:color="auto"/>
                                                  </w:divBdr>
                                                </w:div>
                                                <w:div w:id="1944605325">
                                                  <w:marLeft w:val="0"/>
                                                  <w:marRight w:val="0"/>
                                                  <w:marTop w:val="0"/>
                                                  <w:marBottom w:val="0"/>
                                                  <w:divBdr>
                                                    <w:top w:val="none" w:sz="0" w:space="0" w:color="auto"/>
                                                    <w:left w:val="none" w:sz="0" w:space="0" w:color="auto"/>
                                                    <w:bottom w:val="none" w:sz="0" w:space="0" w:color="auto"/>
                                                    <w:right w:val="none" w:sz="0" w:space="0" w:color="auto"/>
                                                  </w:divBdr>
                                                  <w:divsChild>
                                                    <w:div w:id="689718575">
                                                      <w:marLeft w:val="300"/>
                                                      <w:marRight w:val="0"/>
                                                      <w:marTop w:val="180"/>
                                                      <w:marBottom w:val="180"/>
                                                      <w:divBdr>
                                                        <w:top w:val="none" w:sz="0" w:space="19" w:color="auto"/>
                                                        <w:left w:val="single" w:sz="48" w:space="15" w:color="EDEDED"/>
                                                        <w:bottom w:val="none" w:sz="0" w:space="19" w:color="auto"/>
                                                        <w:right w:val="none" w:sz="0" w:space="15" w:color="auto"/>
                                                      </w:divBdr>
                                                      <w:divsChild>
                                                        <w:div w:id="968903155">
                                                          <w:marLeft w:val="-225"/>
                                                          <w:marRight w:val="0"/>
                                                          <w:marTop w:val="0"/>
                                                          <w:marBottom w:val="300"/>
                                                          <w:divBdr>
                                                            <w:top w:val="none" w:sz="0" w:space="0" w:color="auto"/>
                                                            <w:left w:val="none" w:sz="0" w:space="0" w:color="auto"/>
                                                            <w:bottom w:val="none" w:sz="0" w:space="0" w:color="auto"/>
                                                            <w:right w:val="none" w:sz="0" w:space="0" w:color="auto"/>
                                                          </w:divBdr>
                                                        </w:div>
                                                        <w:div w:id="73011095">
                                                          <w:marLeft w:val="0"/>
                                                          <w:marRight w:val="0"/>
                                                          <w:marTop w:val="0"/>
                                                          <w:marBottom w:val="0"/>
                                                          <w:divBdr>
                                                            <w:top w:val="none" w:sz="0" w:space="0" w:color="auto"/>
                                                            <w:left w:val="none" w:sz="0" w:space="0" w:color="auto"/>
                                                            <w:bottom w:val="none" w:sz="0" w:space="0" w:color="auto"/>
                                                            <w:right w:val="none" w:sz="0" w:space="0" w:color="auto"/>
                                                          </w:divBdr>
                                                        </w:div>
                                                      </w:divsChild>
                                                    </w:div>
                                                    <w:div w:id="412319067">
                                                      <w:marLeft w:val="0"/>
                                                      <w:marRight w:val="0"/>
                                                      <w:marTop w:val="0"/>
                                                      <w:marBottom w:val="0"/>
                                                      <w:divBdr>
                                                        <w:top w:val="none" w:sz="0" w:space="0" w:color="auto"/>
                                                        <w:left w:val="none" w:sz="0" w:space="0" w:color="auto"/>
                                                        <w:bottom w:val="none" w:sz="0" w:space="0" w:color="auto"/>
                                                        <w:right w:val="none" w:sz="0" w:space="0" w:color="auto"/>
                                                      </w:divBdr>
                                                      <w:divsChild>
                                                        <w:div w:id="199123626">
                                                          <w:marLeft w:val="-900"/>
                                                          <w:marRight w:val="0"/>
                                                          <w:marTop w:val="0"/>
                                                          <w:marBottom w:val="0"/>
                                                          <w:divBdr>
                                                            <w:top w:val="none" w:sz="0" w:space="0" w:color="auto"/>
                                                            <w:left w:val="none" w:sz="0" w:space="0" w:color="auto"/>
                                                            <w:bottom w:val="none" w:sz="0" w:space="0" w:color="auto"/>
                                                            <w:right w:val="none" w:sz="0" w:space="0" w:color="auto"/>
                                                          </w:divBdr>
                                                          <w:divsChild>
                                                            <w:div w:id="2091147701">
                                                              <w:marLeft w:val="0"/>
                                                              <w:marRight w:val="0"/>
                                                              <w:marTop w:val="0"/>
                                                              <w:marBottom w:val="0"/>
                                                              <w:divBdr>
                                                                <w:top w:val="none" w:sz="0" w:space="0" w:color="auto"/>
                                                                <w:left w:val="none" w:sz="0" w:space="0" w:color="auto"/>
                                                                <w:bottom w:val="none" w:sz="0" w:space="0" w:color="auto"/>
                                                                <w:right w:val="none" w:sz="0" w:space="0" w:color="auto"/>
                                                              </w:divBdr>
                                                              <w:divsChild>
                                                                <w:div w:id="1776636410">
                                                                  <w:marLeft w:val="0"/>
                                                                  <w:marRight w:val="0"/>
                                                                  <w:marTop w:val="0"/>
                                                                  <w:marBottom w:val="0"/>
                                                                  <w:divBdr>
                                                                    <w:top w:val="none" w:sz="0" w:space="0" w:color="auto"/>
                                                                    <w:left w:val="none" w:sz="0" w:space="0" w:color="auto"/>
                                                                    <w:bottom w:val="none" w:sz="0" w:space="0" w:color="auto"/>
                                                                    <w:right w:val="none" w:sz="0" w:space="0" w:color="auto"/>
                                                                  </w:divBdr>
                                                                  <w:divsChild>
                                                                    <w:div w:id="1752316319">
                                                                      <w:marLeft w:val="-375"/>
                                                                      <w:marRight w:val="0"/>
                                                                      <w:marTop w:val="0"/>
                                                                      <w:marBottom w:val="150"/>
                                                                      <w:divBdr>
                                                                        <w:top w:val="none" w:sz="0" w:space="0" w:color="auto"/>
                                                                        <w:left w:val="none" w:sz="0" w:space="0" w:color="auto"/>
                                                                        <w:bottom w:val="none" w:sz="0" w:space="0" w:color="auto"/>
                                                                        <w:right w:val="none" w:sz="0" w:space="0" w:color="auto"/>
                                                                      </w:divBdr>
                                                                    </w:div>
                                                                    <w:div w:id="821002032">
                                                                      <w:marLeft w:val="0"/>
                                                                      <w:marRight w:val="0"/>
                                                                      <w:marTop w:val="75"/>
                                                                      <w:marBottom w:val="225"/>
                                                                      <w:divBdr>
                                                                        <w:top w:val="none" w:sz="0" w:space="0" w:color="auto"/>
                                                                        <w:left w:val="none" w:sz="0" w:space="0" w:color="auto"/>
                                                                        <w:bottom w:val="none" w:sz="0" w:space="0" w:color="auto"/>
                                                                        <w:right w:val="none" w:sz="0" w:space="0" w:color="auto"/>
                                                                      </w:divBdr>
                                                                    </w:div>
                                                                    <w:div w:id="1708606578">
                                                                      <w:marLeft w:val="0"/>
                                                                      <w:marRight w:val="0"/>
                                                                      <w:marTop w:val="0"/>
                                                                      <w:marBottom w:val="225"/>
                                                                      <w:divBdr>
                                                                        <w:top w:val="none" w:sz="0" w:space="0" w:color="auto"/>
                                                                        <w:left w:val="none" w:sz="0" w:space="0" w:color="auto"/>
                                                                        <w:bottom w:val="none" w:sz="0" w:space="0" w:color="auto"/>
                                                                        <w:right w:val="none" w:sz="0" w:space="0" w:color="auto"/>
                                                                      </w:divBdr>
                                                                      <w:divsChild>
                                                                        <w:div w:id="645763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07720">
                                                          <w:marLeft w:val="-900"/>
                                                          <w:marRight w:val="0"/>
                                                          <w:marTop w:val="0"/>
                                                          <w:marBottom w:val="0"/>
                                                          <w:divBdr>
                                                            <w:top w:val="none" w:sz="0" w:space="0" w:color="auto"/>
                                                            <w:left w:val="none" w:sz="0" w:space="0" w:color="auto"/>
                                                            <w:bottom w:val="none" w:sz="0" w:space="0" w:color="auto"/>
                                                            <w:right w:val="none" w:sz="0" w:space="0" w:color="auto"/>
                                                          </w:divBdr>
                                                          <w:divsChild>
                                                            <w:div w:id="471018328">
                                                              <w:marLeft w:val="0"/>
                                                              <w:marRight w:val="0"/>
                                                              <w:marTop w:val="0"/>
                                                              <w:marBottom w:val="0"/>
                                                              <w:divBdr>
                                                                <w:top w:val="none" w:sz="0" w:space="0" w:color="auto"/>
                                                                <w:left w:val="none" w:sz="0" w:space="0" w:color="auto"/>
                                                                <w:bottom w:val="none" w:sz="0" w:space="0" w:color="auto"/>
                                                                <w:right w:val="none" w:sz="0" w:space="0" w:color="auto"/>
                                                              </w:divBdr>
                                                              <w:divsChild>
                                                                <w:div w:id="1833792874">
                                                                  <w:marLeft w:val="0"/>
                                                                  <w:marRight w:val="0"/>
                                                                  <w:marTop w:val="0"/>
                                                                  <w:marBottom w:val="0"/>
                                                                  <w:divBdr>
                                                                    <w:top w:val="none" w:sz="0" w:space="0" w:color="auto"/>
                                                                    <w:left w:val="none" w:sz="0" w:space="0" w:color="auto"/>
                                                                    <w:bottom w:val="none" w:sz="0" w:space="0" w:color="auto"/>
                                                                    <w:right w:val="none" w:sz="0" w:space="0" w:color="auto"/>
                                                                  </w:divBdr>
                                                                  <w:divsChild>
                                                                    <w:div w:id="1844512190">
                                                                      <w:marLeft w:val="-375"/>
                                                                      <w:marRight w:val="0"/>
                                                                      <w:marTop w:val="0"/>
                                                                      <w:marBottom w:val="150"/>
                                                                      <w:divBdr>
                                                                        <w:top w:val="none" w:sz="0" w:space="0" w:color="auto"/>
                                                                        <w:left w:val="none" w:sz="0" w:space="0" w:color="auto"/>
                                                                        <w:bottom w:val="none" w:sz="0" w:space="0" w:color="auto"/>
                                                                        <w:right w:val="none" w:sz="0" w:space="0" w:color="auto"/>
                                                                      </w:divBdr>
                                                                    </w:div>
                                                                    <w:div w:id="1273779681">
                                                                      <w:marLeft w:val="0"/>
                                                                      <w:marRight w:val="0"/>
                                                                      <w:marTop w:val="75"/>
                                                                      <w:marBottom w:val="225"/>
                                                                      <w:divBdr>
                                                                        <w:top w:val="none" w:sz="0" w:space="0" w:color="auto"/>
                                                                        <w:left w:val="none" w:sz="0" w:space="0" w:color="auto"/>
                                                                        <w:bottom w:val="none" w:sz="0" w:space="0" w:color="auto"/>
                                                                        <w:right w:val="none" w:sz="0" w:space="0" w:color="auto"/>
                                                                      </w:divBdr>
                                                                    </w:div>
                                                                    <w:div w:id="2071224286">
                                                                      <w:marLeft w:val="0"/>
                                                                      <w:marRight w:val="0"/>
                                                                      <w:marTop w:val="0"/>
                                                                      <w:marBottom w:val="225"/>
                                                                      <w:divBdr>
                                                                        <w:top w:val="none" w:sz="0" w:space="0" w:color="auto"/>
                                                                        <w:left w:val="none" w:sz="0" w:space="0" w:color="auto"/>
                                                                        <w:bottom w:val="none" w:sz="0" w:space="0" w:color="auto"/>
                                                                        <w:right w:val="none" w:sz="0" w:space="0" w:color="auto"/>
                                                                      </w:divBdr>
                                                                      <w:divsChild>
                                                                        <w:div w:id="11537918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961368">
                                                      <w:marLeft w:val="0"/>
                                                      <w:marRight w:val="0"/>
                                                      <w:marTop w:val="0"/>
                                                      <w:marBottom w:val="0"/>
                                                      <w:divBdr>
                                                        <w:top w:val="none" w:sz="0" w:space="0" w:color="auto"/>
                                                        <w:left w:val="none" w:sz="0" w:space="0" w:color="auto"/>
                                                        <w:bottom w:val="none" w:sz="0" w:space="0" w:color="auto"/>
                                                        <w:right w:val="none" w:sz="0" w:space="0" w:color="auto"/>
                                                      </w:divBdr>
                                                      <w:divsChild>
                                                        <w:div w:id="636187407">
                                                          <w:marLeft w:val="-900"/>
                                                          <w:marRight w:val="0"/>
                                                          <w:marTop w:val="0"/>
                                                          <w:marBottom w:val="0"/>
                                                          <w:divBdr>
                                                            <w:top w:val="none" w:sz="0" w:space="0" w:color="auto"/>
                                                            <w:left w:val="none" w:sz="0" w:space="0" w:color="auto"/>
                                                            <w:bottom w:val="none" w:sz="0" w:space="0" w:color="auto"/>
                                                            <w:right w:val="none" w:sz="0" w:space="0" w:color="auto"/>
                                                          </w:divBdr>
                                                          <w:divsChild>
                                                            <w:div w:id="2020039500">
                                                              <w:marLeft w:val="0"/>
                                                              <w:marRight w:val="0"/>
                                                              <w:marTop w:val="0"/>
                                                              <w:marBottom w:val="0"/>
                                                              <w:divBdr>
                                                                <w:top w:val="none" w:sz="0" w:space="0" w:color="auto"/>
                                                                <w:left w:val="none" w:sz="0" w:space="0" w:color="auto"/>
                                                                <w:bottom w:val="none" w:sz="0" w:space="0" w:color="auto"/>
                                                                <w:right w:val="none" w:sz="0" w:space="0" w:color="auto"/>
                                                              </w:divBdr>
                                                              <w:divsChild>
                                                                <w:div w:id="1657996361">
                                                                  <w:marLeft w:val="0"/>
                                                                  <w:marRight w:val="0"/>
                                                                  <w:marTop w:val="0"/>
                                                                  <w:marBottom w:val="0"/>
                                                                  <w:divBdr>
                                                                    <w:top w:val="none" w:sz="0" w:space="0" w:color="auto"/>
                                                                    <w:left w:val="none" w:sz="0" w:space="0" w:color="auto"/>
                                                                    <w:bottom w:val="none" w:sz="0" w:space="0" w:color="auto"/>
                                                                    <w:right w:val="none" w:sz="0" w:space="0" w:color="auto"/>
                                                                  </w:divBdr>
                                                                  <w:divsChild>
                                                                    <w:div w:id="590428973">
                                                                      <w:marLeft w:val="-375"/>
                                                                      <w:marRight w:val="0"/>
                                                                      <w:marTop w:val="0"/>
                                                                      <w:marBottom w:val="150"/>
                                                                      <w:divBdr>
                                                                        <w:top w:val="none" w:sz="0" w:space="0" w:color="auto"/>
                                                                        <w:left w:val="none" w:sz="0" w:space="0" w:color="auto"/>
                                                                        <w:bottom w:val="none" w:sz="0" w:space="0" w:color="auto"/>
                                                                        <w:right w:val="none" w:sz="0" w:space="0" w:color="auto"/>
                                                                      </w:divBdr>
                                                                    </w:div>
                                                                    <w:div w:id="914515036">
                                                                      <w:marLeft w:val="0"/>
                                                                      <w:marRight w:val="0"/>
                                                                      <w:marTop w:val="75"/>
                                                                      <w:marBottom w:val="225"/>
                                                                      <w:divBdr>
                                                                        <w:top w:val="none" w:sz="0" w:space="0" w:color="auto"/>
                                                                        <w:left w:val="none" w:sz="0" w:space="0" w:color="auto"/>
                                                                        <w:bottom w:val="none" w:sz="0" w:space="0" w:color="auto"/>
                                                                        <w:right w:val="none" w:sz="0" w:space="0" w:color="auto"/>
                                                                      </w:divBdr>
                                                                    </w:div>
                                                                    <w:div w:id="1356345283">
                                                                      <w:marLeft w:val="0"/>
                                                                      <w:marRight w:val="0"/>
                                                                      <w:marTop w:val="0"/>
                                                                      <w:marBottom w:val="225"/>
                                                                      <w:divBdr>
                                                                        <w:top w:val="none" w:sz="0" w:space="0" w:color="auto"/>
                                                                        <w:left w:val="none" w:sz="0" w:space="0" w:color="auto"/>
                                                                        <w:bottom w:val="none" w:sz="0" w:space="0" w:color="auto"/>
                                                                        <w:right w:val="none" w:sz="0" w:space="0" w:color="auto"/>
                                                                      </w:divBdr>
                                                                      <w:divsChild>
                                                                        <w:div w:id="11135227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4049743">
                  <w:marLeft w:val="0"/>
                  <w:marRight w:val="0"/>
                  <w:marTop w:val="0"/>
                  <w:marBottom w:val="0"/>
                  <w:divBdr>
                    <w:top w:val="none" w:sz="0" w:space="0" w:color="auto"/>
                    <w:left w:val="none" w:sz="0" w:space="0" w:color="auto"/>
                    <w:bottom w:val="single" w:sz="6" w:space="0" w:color="DFDFDF"/>
                    <w:right w:val="none" w:sz="0" w:space="0" w:color="auto"/>
                  </w:divBdr>
                  <w:divsChild>
                    <w:div w:id="4140584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50816307">
      <w:bodyDiv w:val="1"/>
      <w:marLeft w:val="0"/>
      <w:marRight w:val="0"/>
      <w:marTop w:val="0"/>
      <w:marBottom w:val="0"/>
      <w:divBdr>
        <w:top w:val="none" w:sz="0" w:space="0" w:color="auto"/>
        <w:left w:val="none" w:sz="0" w:space="0" w:color="auto"/>
        <w:bottom w:val="none" w:sz="0" w:space="0" w:color="auto"/>
        <w:right w:val="none" w:sz="0" w:space="0" w:color="auto"/>
      </w:divBdr>
      <w:divsChild>
        <w:div w:id="1173572014">
          <w:marLeft w:val="0"/>
          <w:marRight w:val="0"/>
          <w:marTop w:val="0"/>
          <w:marBottom w:val="0"/>
          <w:divBdr>
            <w:top w:val="none" w:sz="0" w:space="0" w:color="auto"/>
            <w:left w:val="none" w:sz="0" w:space="0" w:color="auto"/>
            <w:bottom w:val="none" w:sz="0" w:space="0" w:color="auto"/>
            <w:right w:val="none" w:sz="0" w:space="0" w:color="auto"/>
          </w:divBdr>
        </w:div>
        <w:div w:id="642733121">
          <w:marLeft w:val="0"/>
          <w:marRight w:val="0"/>
          <w:marTop w:val="0"/>
          <w:marBottom w:val="0"/>
          <w:divBdr>
            <w:top w:val="none" w:sz="0" w:space="0" w:color="auto"/>
            <w:left w:val="none" w:sz="0" w:space="0" w:color="auto"/>
            <w:bottom w:val="none" w:sz="0" w:space="0" w:color="auto"/>
            <w:right w:val="none" w:sz="0" w:space="0" w:color="auto"/>
          </w:divBdr>
          <w:divsChild>
            <w:div w:id="534774205">
              <w:marLeft w:val="0"/>
              <w:marRight w:val="0"/>
              <w:marTop w:val="0"/>
              <w:marBottom w:val="0"/>
              <w:divBdr>
                <w:top w:val="none" w:sz="0" w:space="0" w:color="auto"/>
                <w:left w:val="none" w:sz="0" w:space="0" w:color="auto"/>
                <w:bottom w:val="none" w:sz="0" w:space="0" w:color="auto"/>
                <w:right w:val="none" w:sz="0" w:space="0" w:color="auto"/>
              </w:divBdr>
              <w:divsChild>
                <w:div w:id="1570505431">
                  <w:marLeft w:val="0"/>
                  <w:marRight w:val="0"/>
                  <w:marTop w:val="0"/>
                  <w:marBottom w:val="0"/>
                  <w:divBdr>
                    <w:top w:val="none" w:sz="0" w:space="0" w:color="auto"/>
                    <w:left w:val="none" w:sz="0" w:space="0" w:color="auto"/>
                    <w:bottom w:val="none" w:sz="0" w:space="0" w:color="auto"/>
                    <w:right w:val="none" w:sz="0" w:space="0" w:color="auto"/>
                  </w:divBdr>
                  <w:divsChild>
                    <w:div w:id="978221475">
                      <w:marLeft w:val="0"/>
                      <w:marRight w:val="0"/>
                      <w:marTop w:val="0"/>
                      <w:marBottom w:val="0"/>
                      <w:divBdr>
                        <w:top w:val="none" w:sz="0" w:space="0" w:color="auto"/>
                        <w:left w:val="none" w:sz="0" w:space="0" w:color="auto"/>
                        <w:bottom w:val="none" w:sz="0" w:space="0" w:color="auto"/>
                        <w:right w:val="none" w:sz="0" w:space="0" w:color="auto"/>
                      </w:divBdr>
                    </w:div>
                    <w:div w:id="1008678978">
                      <w:marLeft w:val="0"/>
                      <w:marRight w:val="0"/>
                      <w:marTop w:val="0"/>
                      <w:marBottom w:val="0"/>
                      <w:divBdr>
                        <w:top w:val="none" w:sz="0" w:space="0" w:color="auto"/>
                        <w:left w:val="none" w:sz="0" w:space="0" w:color="auto"/>
                        <w:bottom w:val="none" w:sz="0" w:space="0" w:color="auto"/>
                        <w:right w:val="none" w:sz="0" w:space="0" w:color="auto"/>
                      </w:divBdr>
                      <w:divsChild>
                        <w:div w:id="1470630464">
                          <w:marLeft w:val="0"/>
                          <w:marRight w:val="0"/>
                          <w:marTop w:val="0"/>
                          <w:marBottom w:val="0"/>
                          <w:divBdr>
                            <w:top w:val="none" w:sz="0" w:space="0" w:color="auto"/>
                            <w:left w:val="none" w:sz="0" w:space="0" w:color="auto"/>
                            <w:bottom w:val="none" w:sz="0" w:space="0" w:color="auto"/>
                            <w:right w:val="none" w:sz="0" w:space="0" w:color="auto"/>
                          </w:divBdr>
                          <w:divsChild>
                            <w:div w:id="419133551">
                              <w:marLeft w:val="0"/>
                              <w:marRight w:val="0"/>
                              <w:marTop w:val="0"/>
                              <w:marBottom w:val="0"/>
                              <w:divBdr>
                                <w:top w:val="none" w:sz="0" w:space="0" w:color="auto"/>
                                <w:left w:val="none" w:sz="0" w:space="0" w:color="auto"/>
                                <w:bottom w:val="none" w:sz="0" w:space="0" w:color="auto"/>
                                <w:right w:val="none" w:sz="0" w:space="0" w:color="auto"/>
                              </w:divBdr>
                              <w:divsChild>
                                <w:div w:id="499661288">
                                  <w:marLeft w:val="0"/>
                                  <w:marRight w:val="0"/>
                                  <w:marTop w:val="0"/>
                                  <w:marBottom w:val="0"/>
                                  <w:divBdr>
                                    <w:top w:val="none" w:sz="0" w:space="0" w:color="auto"/>
                                    <w:left w:val="none" w:sz="0" w:space="0" w:color="auto"/>
                                    <w:bottom w:val="none" w:sz="0" w:space="0" w:color="auto"/>
                                    <w:right w:val="none" w:sz="0" w:space="0" w:color="auto"/>
                                  </w:divBdr>
                                  <w:divsChild>
                                    <w:div w:id="1743141489">
                                      <w:marLeft w:val="0"/>
                                      <w:marRight w:val="0"/>
                                      <w:marTop w:val="0"/>
                                      <w:marBottom w:val="0"/>
                                      <w:divBdr>
                                        <w:top w:val="none" w:sz="0" w:space="0" w:color="auto"/>
                                        <w:left w:val="none" w:sz="0" w:space="0" w:color="auto"/>
                                        <w:bottom w:val="none" w:sz="0" w:space="0" w:color="auto"/>
                                        <w:right w:val="none" w:sz="0" w:space="0" w:color="auto"/>
                                      </w:divBdr>
                                      <w:divsChild>
                                        <w:div w:id="515463748">
                                          <w:marLeft w:val="0"/>
                                          <w:marRight w:val="0"/>
                                          <w:marTop w:val="0"/>
                                          <w:marBottom w:val="180"/>
                                          <w:divBdr>
                                            <w:top w:val="none" w:sz="0" w:space="0" w:color="auto"/>
                                            <w:left w:val="none" w:sz="0" w:space="0" w:color="auto"/>
                                            <w:bottom w:val="none" w:sz="0" w:space="0" w:color="auto"/>
                                            <w:right w:val="none" w:sz="0" w:space="0" w:color="auto"/>
                                          </w:divBdr>
                                        </w:div>
                                        <w:div w:id="55713310">
                                          <w:marLeft w:val="0"/>
                                          <w:marRight w:val="0"/>
                                          <w:marTop w:val="0"/>
                                          <w:marBottom w:val="1800"/>
                                          <w:divBdr>
                                            <w:top w:val="none" w:sz="0" w:space="0" w:color="auto"/>
                                            <w:left w:val="none" w:sz="0" w:space="0" w:color="auto"/>
                                            <w:bottom w:val="none" w:sz="0" w:space="0" w:color="auto"/>
                                            <w:right w:val="none" w:sz="0" w:space="0" w:color="auto"/>
                                          </w:divBdr>
                                          <w:divsChild>
                                            <w:div w:id="1377850761">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481695933">
                  <w:marLeft w:val="0"/>
                  <w:marRight w:val="0"/>
                  <w:marTop w:val="0"/>
                  <w:marBottom w:val="0"/>
                  <w:divBdr>
                    <w:top w:val="none" w:sz="0" w:space="0" w:color="auto"/>
                    <w:left w:val="none" w:sz="0" w:space="0" w:color="auto"/>
                    <w:bottom w:val="single" w:sz="6" w:space="0" w:color="DFDFDF"/>
                    <w:right w:val="none" w:sz="0" w:space="0" w:color="auto"/>
                  </w:divBdr>
                  <w:divsChild>
                    <w:div w:id="7180897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28699573">
      <w:bodyDiv w:val="1"/>
      <w:marLeft w:val="0"/>
      <w:marRight w:val="0"/>
      <w:marTop w:val="0"/>
      <w:marBottom w:val="0"/>
      <w:divBdr>
        <w:top w:val="none" w:sz="0" w:space="0" w:color="auto"/>
        <w:left w:val="none" w:sz="0" w:space="0" w:color="auto"/>
        <w:bottom w:val="none" w:sz="0" w:space="0" w:color="auto"/>
        <w:right w:val="none" w:sz="0" w:space="0" w:color="auto"/>
      </w:divBdr>
      <w:divsChild>
        <w:div w:id="1467622006">
          <w:marLeft w:val="0"/>
          <w:marRight w:val="0"/>
          <w:marTop w:val="0"/>
          <w:marBottom w:val="0"/>
          <w:divBdr>
            <w:top w:val="none" w:sz="0" w:space="0" w:color="auto"/>
            <w:left w:val="none" w:sz="0" w:space="0" w:color="auto"/>
            <w:bottom w:val="none" w:sz="0" w:space="0" w:color="auto"/>
            <w:right w:val="none" w:sz="0" w:space="0" w:color="auto"/>
          </w:divBdr>
        </w:div>
        <w:div w:id="1165244593">
          <w:marLeft w:val="0"/>
          <w:marRight w:val="0"/>
          <w:marTop w:val="0"/>
          <w:marBottom w:val="0"/>
          <w:divBdr>
            <w:top w:val="none" w:sz="0" w:space="0" w:color="auto"/>
            <w:left w:val="none" w:sz="0" w:space="0" w:color="auto"/>
            <w:bottom w:val="none" w:sz="0" w:space="0" w:color="auto"/>
            <w:right w:val="none" w:sz="0" w:space="0" w:color="auto"/>
          </w:divBdr>
          <w:divsChild>
            <w:div w:id="204145286">
              <w:marLeft w:val="0"/>
              <w:marRight w:val="0"/>
              <w:marTop w:val="0"/>
              <w:marBottom w:val="0"/>
              <w:divBdr>
                <w:top w:val="none" w:sz="0" w:space="0" w:color="auto"/>
                <w:left w:val="none" w:sz="0" w:space="0" w:color="auto"/>
                <w:bottom w:val="none" w:sz="0" w:space="0" w:color="auto"/>
                <w:right w:val="none" w:sz="0" w:space="0" w:color="auto"/>
              </w:divBdr>
              <w:divsChild>
                <w:div w:id="58989726">
                  <w:marLeft w:val="0"/>
                  <w:marRight w:val="0"/>
                  <w:marTop w:val="0"/>
                  <w:marBottom w:val="0"/>
                  <w:divBdr>
                    <w:top w:val="none" w:sz="0" w:space="0" w:color="auto"/>
                    <w:left w:val="none" w:sz="0" w:space="0" w:color="auto"/>
                    <w:bottom w:val="none" w:sz="0" w:space="0" w:color="auto"/>
                    <w:right w:val="none" w:sz="0" w:space="0" w:color="auto"/>
                  </w:divBdr>
                  <w:divsChild>
                    <w:div w:id="375394090">
                      <w:marLeft w:val="0"/>
                      <w:marRight w:val="0"/>
                      <w:marTop w:val="0"/>
                      <w:marBottom w:val="0"/>
                      <w:divBdr>
                        <w:top w:val="none" w:sz="0" w:space="0" w:color="auto"/>
                        <w:left w:val="none" w:sz="0" w:space="0" w:color="auto"/>
                        <w:bottom w:val="none" w:sz="0" w:space="0" w:color="auto"/>
                        <w:right w:val="none" w:sz="0" w:space="0" w:color="auto"/>
                      </w:divBdr>
                    </w:div>
                    <w:div w:id="1847744138">
                      <w:marLeft w:val="0"/>
                      <w:marRight w:val="0"/>
                      <w:marTop w:val="0"/>
                      <w:marBottom w:val="0"/>
                      <w:divBdr>
                        <w:top w:val="none" w:sz="0" w:space="0" w:color="auto"/>
                        <w:left w:val="none" w:sz="0" w:space="0" w:color="auto"/>
                        <w:bottom w:val="none" w:sz="0" w:space="0" w:color="auto"/>
                        <w:right w:val="none" w:sz="0" w:space="0" w:color="auto"/>
                      </w:divBdr>
                      <w:divsChild>
                        <w:div w:id="514459248">
                          <w:marLeft w:val="0"/>
                          <w:marRight w:val="0"/>
                          <w:marTop w:val="0"/>
                          <w:marBottom w:val="0"/>
                          <w:divBdr>
                            <w:top w:val="none" w:sz="0" w:space="0" w:color="auto"/>
                            <w:left w:val="none" w:sz="0" w:space="0" w:color="auto"/>
                            <w:bottom w:val="none" w:sz="0" w:space="0" w:color="auto"/>
                            <w:right w:val="none" w:sz="0" w:space="0" w:color="auto"/>
                          </w:divBdr>
                          <w:divsChild>
                            <w:div w:id="1774783633">
                              <w:marLeft w:val="0"/>
                              <w:marRight w:val="0"/>
                              <w:marTop w:val="0"/>
                              <w:marBottom w:val="0"/>
                              <w:divBdr>
                                <w:top w:val="none" w:sz="0" w:space="0" w:color="auto"/>
                                <w:left w:val="none" w:sz="0" w:space="0" w:color="auto"/>
                                <w:bottom w:val="none" w:sz="0" w:space="0" w:color="auto"/>
                                <w:right w:val="none" w:sz="0" w:space="0" w:color="auto"/>
                              </w:divBdr>
                              <w:divsChild>
                                <w:div w:id="169100455">
                                  <w:marLeft w:val="0"/>
                                  <w:marRight w:val="0"/>
                                  <w:marTop w:val="0"/>
                                  <w:marBottom w:val="0"/>
                                  <w:divBdr>
                                    <w:top w:val="none" w:sz="0" w:space="0" w:color="auto"/>
                                    <w:left w:val="none" w:sz="0" w:space="0" w:color="auto"/>
                                    <w:bottom w:val="none" w:sz="0" w:space="0" w:color="auto"/>
                                    <w:right w:val="none" w:sz="0" w:space="0" w:color="auto"/>
                                  </w:divBdr>
                                  <w:divsChild>
                                    <w:div w:id="1283881586">
                                      <w:marLeft w:val="0"/>
                                      <w:marRight w:val="0"/>
                                      <w:marTop w:val="0"/>
                                      <w:marBottom w:val="0"/>
                                      <w:divBdr>
                                        <w:top w:val="none" w:sz="0" w:space="0" w:color="auto"/>
                                        <w:left w:val="none" w:sz="0" w:space="0" w:color="auto"/>
                                        <w:bottom w:val="none" w:sz="0" w:space="0" w:color="auto"/>
                                        <w:right w:val="none" w:sz="0" w:space="0" w:color="auto"/>
                                      </w:divBdr>
                                      <w:divsChild>
                                        <w:div w:id="950090766">
                                          <w:marLeft w:val="0"/>
                                          <w:marRight w:val="0"/>
                                          <w:marTop w:val="0"/>
                                          <w:marBottom w:val="180"/>
                                          <w:divBdr>
                                            <w:top w:val="none" w:sz="0" w:space="0" w:color="auto"/>
                                            <w:left w:val="none" w:sz="0" w:space="0" w:color="auto"/>
                                            <w:bottom w:val="none" w:sz="0" w:space="0" w:color="auto"/>
                                            <w:right w:val="none" w:sz="0" w:space="0" w:color="auto"/>
                                          </w:divBdr>
                                        </w:div>
                                        <w:div w:id="2033994986">
                                          <w:marLeft w:val="0"/>
                                          <w:marRight w:val="0"/>
                                          <w:marTop w:val="0"/>
                                          <w:marBottom w:val="1800"/>
                                          <w:divBdr>
                                            <w:top w:val="none" w:sz="0" w:space="0" w:color="auto"/>
                                            <w:left w:val="none" w:sz="0" w:space="0" w:color="auto"/>
                                            <w:bottom w:val="none" w:sz="0" w:space="0" w:color="auto"/>
                                            <w:right w:val="none" w:sz="0" w:space="0" w:color="auto"/>
                                          </w:divBdr>
                                          <w:divsChild>
                                            <w:div w:id="632173872">
                                              <w:marLeft w:val="300"/>
                                              <w:marRight w:val="1050"/>
                                              <w:marTop w:val="180"/>
                                              <w:marBottom w:val="180"/>
                                              <w:divBdr>
                                                <w:top w:val="none" w:sz="0" w:space="19" w:color="auto"/>
                                                <w:left w:val="single" w:sz="48" w:space="15" w:color="EDEDED"/>
                                                <w:bottom w:val="none" w:sz="0" w:space="19" w:color="auto"/>
                                                <w:right w:val="none" w:sz="0" w:space="15" w:color="auto"/>
                                              </w:divBdr>
                                              <w:divsChild>
                                                <w:div w:id="1887063704">
                                                  <w:marLeft w:val="-450"/>
                                                  <w:marRight w:val="0"/>
                                                  <w:marTop w:val="0"/>
                                                  <w:marBottom w:val="300"/>
                                                  <w:divBdr>
                                                    <w:top w:val="none" w:sz="0" w:space="0" w:color="auto"/>
                                                    <w:left w:val="none" w:sz="0" w:space="0" w:color="auto"/>
                                                    <w:bottom w:val="none" w:sz="0" w:space="0" w:color="auto"/>
                                                    <w:right w:val="none" w:sz="0" w:space="0" w:color="auto"/>
                                                  </w:divBdr>
                                                </w:div>
                                                <w:div w:id="1823161085">
                                                  <w:marLeft w:val="0"/>
                                                  <w:marRight w:val="0"/>
                                                  <w:marTop w:val="0"/>
                                                  <w:marBottom w:val="0"/>
                                                  <w:divBdr>
                                                    <w:top w:val="none" w:sz="0" w:space="0" w:color="auto"/>
                                                    <w:left w:val="none" w:sz="0" w:space="0" w:color="auto"/>
                                                    <w:bottom w:val="none" w:sz="0" w:space="0" w:color="auto"/>
                                                    <w:right w:val="none" w:sz="0" w:space="0" w:color="auto"/>
                                                  </w:divBdr>
                                                </w:div>
                                              </w:divsChild>
                                            </w:div>
                                            <w:div w:id="187211167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26763102">
                                                  <w:marLeft w:val="-375"/>
                                                  <w:marRight w:val="0"/>
                                                  <w:marTop w:val="0"/>
                                                  <w:marBottom w:val="240"/>
                                                  <w:divBdr>
                                                    <w:top w:val="none" w:sz="0" w:space="0" w:color="auto"/>
                                                    <w:left w:val="none" w:sz="0" w:space="0" w:color="auto"/>
                                                    <w:bottom w:val="none" w:sz="0" w:space="0" w:color="auto"/>
                                                    <w:right w:val="none" w:sz="0" w:space="0" w:color="auto"/>
                                                  </w:divBdr>
                                                </w:div>
                                                <w:div w:id="675814328">
                                                  <w:marLeft w:val="0"/>
                                                  <w:marRight w:val="0"/>
                                                  <w:marTop w:val="0"/>
                                                  <w:marBottom w:val="0"/>
                                                  <w:divBdr>
                                                    <w:top w:val="none" w:sz="0" w:space="0" w:color="auto"/>
                                                    <w:left w:val="none" w:sz="0" w:space="0" w:color="auto"/>
                                                    <w:bottom w:val="none" w:sz="0" w:space="0" w:color="auto"/>
                                                    <w:right w:val="none" w:sz="0" w:space="0" w:color="auto"/>
                                                  </w:divBdr>
                                                </w:div>
                                              </w:divsChild>
                                            </w:div>
                                            <w:div w:id="109605220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4911409">
                                                  <w:marLeft w:val="-375"/>
                                                  <w:marRight w:val="0"/>
                                                  <w:marTop w:val="0"/>
                                                  <w:marBottom w:val="240"/>
                                                  <w:divBdr>
                                                    <w:top w:val="none" w:sz="0" w:space="0" w:color="auto"/>
                                                    <w:left w:val="none" w:sz="0" w:space="0" w:color="auto"/>
                                                    <w:bottom w:val="none" w:sz="0" w:space="0" w:color="auto"/>
                                                    <w:right w:val="none" w:sz="0" w:space="0" w:color="auto"/>
                                                  </w:divBdr>
                                                </w:div>
                                                <w:div w:id="190731361">
                                                  <w:marLeft w:val="0"/>
                                                  <w:marRight w:val="0"/>
                                                  <w:marTop w:val="0"/>
                                                  <w:marBottom w:val="0"/>
                                                  <w:divBdr>
                                                    <w:top w:val="none" w:sz="0" w:space="0" w:color="auto"/>
                                                    <w:left w:val="none" w:sz="0" w:space="0" w:color="auto"/>
                                                    <w:bottom w:val="none" w:sz="0" w:space="0" w:color="auto"/>
                                                    <w:right w:val="none" w:sz="0" w:space="0" w:color="auto"/>
                                                  </w:divBdr>
                                                  <w:divsChild>
                                                    <w:div w:id="1656033610">
                                                      <w:marLeft w:val="300"/>
                                                      <w:marRight w:val="0"/>
                                                      <w:marTop w:val="180"/>
                                                      <w:marBottom w:val="180"/>
                                                      <w:divBdr>
                                                        <w:top w:val="none" w:sz="0" w:space="19" w:color="auto"/>
                                                        <w:left w:val="single" w:sz="48" w:space="15" w:color="EDEDED"/>
                                                        <w:bottom w:val="none" w:sz="0" w:space="19" w:color="auto"/>
                                                        <w:right w:val="none" w:sz="0" w:space="15" w:color="auto"/>
                                                      </w:divBdr>
                                                      <w:divsChild>
                                                        <w:div w:id="1018196344">
                                                          <w:marLeft w:val="-225"/>
                                                          <w:marRight w:val="0"/>
                                                          <w:marTop w:val="0"/>
                                                          <w:marBottom w:val="300"/>
                                                          <w:divBdr>
                                                            <w:top w:val="none" w:sz="0" w:space="0" w:color="auto"/>
                                                            <w:left w:val="none" w:sz="0" w:space="0" w:color="auto"/>
                                                            <w:bottom w:val="none" w:sz="0" w:space="0" w:color="auto"/>
                                                            <w:right w:val="none" w:sz="0" w:space="0" w:color="auto"/>
                                                          </w:divBdr>
                                                        </w:div>
                                                        <w:div w:id="904727572">
                                                          <w:marLeft w:val="0"/>
                                                          <w:marRight w:val="0"/>
                                                          <w:marTop w:val="0"/>
                                                          <w:marBottom w:val="0"/>
                                                          <w:divBdr>
                                                            <w:top w:val="none" w:sz="0" w:space="0" w:color="auto"/>
                                                            <w:left w:val="none" w:sz="0" w:space="0" w:color="auto"/>
                                                            <w:bottom w:val="none" w:sz="0" w:space="0" w:color="auto"/>
                                                            <w:right w:val="none" w:sz="0" w:space="0" w:color="auto"/>
                                                          </w:divBdr>
                                                        </w:div>
                                                      </w:divsChild>
                                                    </w:div>
                                                    <w:div w:id="308631687">
                                                      <w:marLeft w:val="-900"/>
                                                      <w:marRight w:val="0"/>
                                                      <w:marTop w:val="0"/>
                                                      <w:marBottom w:val="0"/>
                                                      <w:divBdr>
                                                        <w:top w:val="none" w:sz="0" w:space="0" w:color="auto"/>
                                                        <w:left w:val="none" w:sz="0" w:space="0" w:color="auto"/>
                                                        <w:bottom w:val="none" w:sz="0" w:space="0" w:color="auto"/>
                                                        <w:right w:val="none" w:sz="0" w:space="0" w:color="auto"/>
                                                      </w:divBdr>
                                                      <w:divsChild>
                                                        <w:div w:id="15351045">
                                                          <w:marLeft w:val="0"/>
                                                          <w:marRight w:val="0"/>
                                                          <w:marTop w:val="0"/>
                                                          <w:marBottom w:val="0"/>
                                                          <w:divBdr>
                                                            <w:top w:val="none" w:sz="0" w:space="0" w:color="auto"/>
                                                            <w:left w:val="none" w:sz="0" w:space="0" w:color="auto"/>
                                                            <w:bottom w:val="none" w:sz="0" w:space="0" w:color="auto"/>
                                                            <w:right w:val="none" w:sz="0" w:space="0" w:color="auto"/>
                                                          </w:divBdr>
                                                          <w:divsChild>
                                                            <w:div w:id="426729145">
                                                              <w:marLeft w:val="0"/>
                                                              <w:marRight w:val="0"/>
                                                              <w:marTop w:val="0"/>
                                                              <w:marBottom w:val="0"/>
                                                              <w:divBdr>
                                                                <w:top w:val="none" w:sz="0" w:space="0" w:color="auto"/>
                                                                <w:left w:val="none" w:sz="0" w:space="0" w:color="auto"/>
                                                                <w:bottom w:val="none" w:sz="0" w:space="0" w:color="auto"/>
                                                                <w:right w:val="none" w:sz="0" w:space="0" w:color="auto"/>
                                                              </w:divBdr>
                                                              <w:divsChild>
                                                                <w:div w:id="1111705200">
                                                                  <w:marLeft w:val="-375"/>
                                                                  <w:marRight w:val="0"/>
                                                                  <w:marTop w:val="0"/>
                                                                  <w:marBottom w:val="150"/>
                                                                  <w:divBdr>
                                                                    <w:top w:val="none" w:sz="0" w:space="0" w:color="auto"/>
                                                                    <w:left w:val="none" w:sz="0" w:space="0" w:color="auto"/>
                                                                    <w:bottom w:val="none" w:sz="0" w:space="0" w:color="auto"/>
                                                                    <w:right w:val="none" w:sz="0" w:space="0" w:color="auto"/>
                                                                  </w:divBdr>
                                                                </w:div>
                                                                <w:div w:id="1514760908">
                                                                  <w:marLeft w:val="0"/>
                                                                  <w:marRight w:val="0"/>
                                                                  <w:marTop w:val="75"/>
                                                                  <w:marBottom w:val="225"/>
                                                                  <w:divBdr>
                                                                    <w:top w:val="none" w:sz="0" w:space="0" w:color="auto"/>
                                                                    <w:left w:val="none" w:sz="0" w:space="0" w:color="auto"/>
                                                                    <w:bottom w:val="none" w:sz="0" w:space="0" w:color="auto"/>
                                                                    <w:right w:val="none" w:sz="0" w:space="0" w:color="auto"/>
                                                                  </w:divBdr>
                                                                </w:div>
                                                                <w:div w:id="1776630986">
                                                                  <w:marLeft w:val="0"/>
                                                                  <w:marRight w:val="0"/>
                                                                  <w:marTop w:val="0"/>
                                                                  <w:marBottom w:val="225"/>
                                                                  <w:divBdr>
                                                                    <w:top w:val="none" w:sz="0" w:space="0" w:color="auto"/>
                                                                    <w:left w:val="none" w:sz="0" w:space="0" w:color="auto"/>
                                                                    <w:bottom w:val="none" w:sz="0" w:space="0" w:color="auto"/>
                                                                    <w:right w:val="none" w:sz="0" w:space="0" w:color="auto"/>
                                                                  </w:divBdr>
                                                                  <w:divsChild>
                                                                    <w:div w:id="12579099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117118">
                                                      <w:marLeft w:val="-900"/>
                                                      <w:marRight w:val="0"/>
                                                      <w:marTop w:val="0"/>
                                                      <w:marBottom w:val="0"/>
                                                      <w:divBdr>
                                                        <w:top w:val="none" w:sz="0" w:space="0" w:color="auto"/>
                                                        <w:left w:val="none" w:sz="0" w:space="0" w:color="auto"/>
                                                        <w:bottom w:val="none" w:sz="0" w:space="0" w:color="auto"/>
                                                        <w:right w:val="none" w:sz="0" w:space="0" w:color="auto"/>
                                                      </w:divBdr>
                                                      <w:divsChild>
                                                        <w:div w:id="1505971922">
                                                          <w:marLeft w:val="0"/>
                                                          <w:marRight w:val="0"/>
                                                          <w:marTop w:val="0"/>
                                                          <w:marBottom w:val="0"/>
                                                          <w:divBdr>
                                                            <w:top w:val="none" w:sz="0" w:space="0" w:color="auto"/>
                                                            <w:left w:val="none" w:sz="0" w:space="0" w:color="auto"/>
                                                            <w:bottom w:val="none" w:sz="0" w:space="0" w:color="auto"/>
                                                            <w:right w:val="none" w:sz="0" w:space="0" w:color="auto"/>
                                                          </w:divBdr>
                                                          <w:divsChild>
                                                            <w:div w:id="1250196738">
                                                              <w:marLeft w:val="0"/>
                                                              <w:marRight w:val="0"/>
                                                              <w:marTop w:val="0"/>
                                                              <w:marBottom w:val="0"/>
                                                              <w:divBdr>
                                                                <w:top w:val="none" w:sz="0" w:space="0" w:color="auto"/>
                                                                <w:left w:val="none" w:sz="0" w:space="0" w:color="auto"/>
                                                                <w:bottom w:val="none" w:sz="0" w:space="0" w:color="auto"/>
                                                                <w:right w:val="none" w:sz="0" w:space="0" w:color="auto"/>
                                                              </w:divBdr>
                                                              <w:divsChild>
                                                                <w:div w:id="1503811623">
                                                                  <w:marLeft w:val="-375"/>
                                                                  <w:marRight w:val="0"/>
                                                                  <w:marTop w:val="0"/>
                                                                  <w:marBottom w:val="150"/>
                                                                  <w:divBdr>
                                                                    <w:top w:val="none" w:sz="0" w:space="0" w:color="auto"/>
                                                                    <w:left w:val="none" w:sz="0" w:space="0" w:color="auto"/>
                                                                    <w:bottom w:val="none" w:sz="0" w:space="0" w:color="auto"/>
                                                                    <w:right w:val="none" w:sz="0" w:space="0" w:color="auto"/>
                                                                  </w:divBdr>
                                                                </w:div>
                                                                <w:div w:id="1816021168">
                                                                  <w:marLeft w:val="0"/>
                                                                  <w:marRight w:val="0"/>
                                                                  <w:marTop w:val="75"/>
                                                                  <w:marBottom w:val="225"/>
                                                                  <w:divBdr>
                                                                    <w:top w:val="none" w:sz="0" w:space="0" w:color="auto"/>
                                                                    <w:left w:val="none" w:sz="0" w:space="0" w:color="auto"/>
                                                                    <w:bottom w:val="none" w:sz="0" w:space="0" w:color="auto"/>
                                                                    <w:right w:val="none" w:sz="0" w:space="0" w:color="auto"/>
                                                                  </w:divBdr>
                                                                </w:div>
                                                                <w:div w:id="5177353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511973">
                  <w:marLeft w:val="0"/>
                  <w:marRight w:val="0"/>
                  <w:marTop w:val="0"/>
                  <w:marBottom w:val="0"/>
                  <w:divBdr>
                    <w:top w:val="none" w:sz="0" w:space="0" w:color="auto"/>
                    <w:left w:val="none" w:sz="0" w:space="0" w:color="auto"/>
                    <w:bottom w:val="single" w:sz="6" w:space="0" w:color="DFDFDF"/>
                    <w:right w:val="none" w:sz="0" w:space="0" w:color="auto"/>
                  </w:divBdr>
                  <w:divsChild>
                    <w:div w:id="14538167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image" Target="media/image33.jpeg"/><Relationship Id="rId170" Type="http://schemas.openxmlformats.org/officeDocument/2006/relationships/hyperlink" Target="javascript://" TargetMode="External"/><Relationship Id="rId226" Type="http://schemas.openxmlformats.org/officeDocument/2006/relationships/image" Target="media/image39.jpeg"/><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37" Type="http://schemas.openxmlformats.org/officeDocument/2006/relationships/hyperlink" Target="https://ng.cengage.com/static/nbreader/ui/apps/nbreader/fullbook.html?" TargetMode="External"/><Relationship Id="rId279" Type="http://schemas.openxmlformats.org/officeDocument/2006/relationships/hyperlink" Target="javascript://" TargetMode="External"/><Relationship Id="rId43" Type="http://schemas.openxmlformats.org/officeDocument/2006/relationships/hyperlink" Target="https://ng.cengage.com/static/nbreader/ui/apps/nbreader/fullbook.html?" TargetMode="External"/><Relationship Id="rId139" Type="http://schemas.openxmlformats.org/officeDocument/2006/relationships/hyperlink" Target="https://ng.cengage.com/static/nbreader/ui/apps/nbreader/fullbook.html?" TargetMode="External"/><Relationship Id="rId290" Type="http://schemas.openxmlformats.org/officeDocument/2006/relationships/hyperlink" Target="javascript://" TargetMode="External"/><Relationship Id="rId304"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image" Target="media/image29.jpeg"/><Relationship Id="rId192" Type="http://schemas.openxmlformats.org/officeDocument/2006/relationships/hyperlink" Target="javascript://" TargetMode="External"/><Relationship Id="rId206"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https://ng.cengage.com/static/nbreader/ui/apps/nbreader/fullbook.html?" TargetMode="External"/><Relationship Id="rId54" Type="http://schemas.openxmlformats.org/officeDocument/2006/relationships/image" Target="media/image3.png"/><Relationship Id="rId96" Type="http://schemas.openxmlformats.org/officeDocument/2006/relationships/image" Target="media/image17.jpeg"/><Relationship Id="rId161" Type="http://schemas.openxmlformats.org/officeDocument/2006/relationships/hyperlink" Target="javascript://" TargetMode="External"/><Relationship Id="rId217" Type="http://schemas.openxmlformats.org/officeDocument/2006/relationships/hyperlink" Target="javascript://" TargetMode="Externa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image" Target="media/image49.jpeg"/><Relationship Id="rId65" Type="http://schemas.openxmlformats.org/officeDocument/2006/relationships/image" Target="media/image6.png"/><Relationship Id="rId130" Type="http://schemas.openxmlformats.org/officeDocument/2006/relationships/hyperlink" Target="javascript://" TargetMode="External"/><Relationship Id="rId172" Type="http://schemas.openxmlformats.org/officeDocument/2006/relationships/hyperlink" Target="javascript://" TargetMode="External"/><Relationship Id="rId193" Type="http://schemas.openxmlformats.org/officeDocument/2006/relationships/hyperlink" Target="https://ng.cengage.com/static/nbreader/ui/apps/nbreader/fullbook.html?" TargetMode="External"/><Relationship Id="rId207" Type="http://schemas.openxmlformats.org/officeDocument/2006/relationships/hyperlink" Target="javascript://" TargetMode="External"/><Relationship Id="rId228" Type="http://schemas.openxmlformats.org/officeDocument/2006/relationships/hyperlink" Target="javascript://" TargetMode="External"/><Relationship Id="rId249" Type="http://schemas.openxmlformats.org/officeDocument/2006/relationships/hyperlink" Target="https://ng.cengage.com/static/nbreader/ui/apps/nbreader/fullbook.html?"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281" Type="http://schemas.openxmlformats.org/officeDocument/2006/relationships/control" Target="activeX/activeX25.xml"/><Relationship Id="rId34" Type="http://schemas.openxmlformats.org/officeDocument/2006/relationships/hyperlink" Target="javascript://" TargetMode="External"/><Relationship Id="rId55" Type="http://schemas.openxmlformats.org/officeDocument/2006/relationships/control" Target="activeX/activeX4.xml"/><Relationship Id="rId76" Type="http://schemas.openxmlformats.org/officeDocument/2006/relationships/image" Target="media/image12.jpeg"/><Relationship Id="rId97" Type="http://schemas.openxmlformats.org/officeDocument/2006/relationships/control" Target="activeX/activeX7.xml"/><Relationship Id="rId120" Type="http://schemas.openxmlformats.org/officeDocument/2006/relationships/image" Target="media/image22.jpeg"/><Relationship Id="rId141" Type="http://schemas.openxmlformats.org/officeDocument/2006/relationships/hyperlink" Target="javascript://" TargetMode="External"/><Relationship Id="rId7" Type="http://schemas.openxmlformats.org/officeDocument/2006/relationships/hyperlink" Target="javascript://" TargetMode="External"/><Relationship Id="rId162" Type="http://schemas.openxmlformats.org/officeDocument/2006/relationships/control" Target="activeX/activeX12.xml"/><Relationship Id="rId183" Type="http://schemas.openxmlformats.org/officeDocument/2006/relationships/control" Target="activeX/activeX15.xml"/><Relationship Id="rId218" Type="http://schemas.openxmlformats.org/officeDocument/2006/relationships/hyperlink" Target="https://ng.cengage.com/static/nbreader/ui/apps/nbreader/fullbook.html?" TargetMode="External"/><Relationship Id="rId239" Type="http://schemas.openxmlformats.org/officeDocument/2006/relationships/hyperlink" Target="javascript://" TargetMode="External"/><Relationship Id="rId250" Type="http://schemas.openxmlformats.org/officeDocument/2006/relationships/control" Target="activeX/activeX23.xml"/><Relationship Id="rId271"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control" Target="activeX/activeX27.xm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image" Target="media/image7.png"/><Relationship Id="rId87" Type="http://schemas.openxmlformats.org/officeDocument/2006/relationships/image" Target="media/image16.png"/><Relationship Id="rId110" Type="http://schemas.openxmlformats.org/officeDocument/2006/relationships/control" Target="activeX/activeX9.xml"/><Relationship Id="rId131" Type="http://schemas.openxmlformats.org/officeDocument/2006/relationships/hyperlink" Target="javascript://" TargetMode="External"/><Relationship Id="rId152" Type="http://schemas.openxmlformats.org/officeDocument/2006/relationships/hyperlink" Target="javascript://" TargetMode="External"/><Relationship Id="rId173"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image" Target="media/image37.jpeg"/><Relationship Id="rId229" Type="http://schemas.openxmlformats.org/officeDocument/2006/relationships/image" Target="media/image40.jpeg"/><Relationship Id="rId240" Type="http://schemas.openxmlformats.org/officeDocument/2006/relationships/image" Target="media/image42.jpeg"/><Relationship Id="rId261"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hyperlink" Target="javascript://" TargetMode="External"/><Relationship Id="rId77" Type="http://schemas.openxmlformats.org/officeDocument/2006/relationships/control" Target="activeX/activeX5.xml"/><Relationship Id="rId100" Type="http://schemas.openxmlformats.org/officeDocument/2006/relationships/hyperlink" Target="javascript://" TargetMode="External"/><Relationship Id="rId282"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hyperlink" Target="javascript://" TargetMode="External"/><Relationship Id="rId251"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hyperlink" Target="https://ng.cengage.com/static/nbreader/ui/apps/nbreader/fullbook.html?"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32" Type="http://schemas.openxmlformats.org/officeDocument/2006/relationships/image" Target="media/image26.jpeg"/><Relationship Id="rId153" Type="http://schemas.openxmlformats.org/officeDocument/2006/relationships/image" Target="media/image30.jpeg"/><Relationship Id="rId174"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control" Target="activeX/activeX18.xml"/><Relationship Id="rId220" Type="http://schemas.openxmlformats.org/officeDocument/2006/relationships/hyperlink" Target="javascript://" TargetMode="External"/><Relationship Id="rId241"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hyperlink" Target="https://ng.cengage.com/static/nbreader/ui/apps/nbreader/fullbook.html?" TargetMode="External"/><Relationship Id="rId262" Type="http://schemas.openxmlformats.org/officeDocument/2006/relationships/image" Target="media/image45.jpeg"/><Relationship Id="rId283" Type="http://schemas.openxmlformats.org/officeDocument/2006/relationships/hyperlink" Target="https://ng.cengage.com/static/nbreader/ui/apps/nbreader/fullbook.html?" TargetMode="External"/><Relationship Id="rId78" Type="http://schemas.openxmlformats.org/officeDocument/2006/relationships/hyperlink" Target="javascript://" TargetMode="External"/><Relationship Id="rId99" Type="http://schemas.openxmlformats.org/officeDocument/2006/relationships/hyperlink" Target="https://ng.cengage.com/static/nbreader/ui/apps/nbreader/fullbook.html?" TargetMode="External"/><Relationship Id="rId101" Type="http://schemas.openxmlformats.org/officeDocument/2006/relationships/hyperlink" Target="javascript://" TargetMode="External"/><Relationship Id="rId122" Type="http://schemas.openxmlformats.org/officeDocument/2006/relationships/hyperlink" Target="javascript://" TargetMode="External"/><Relationship Id="rId143" Type="http://schemas.openxmlformats.org/officeDocument/2006/relationships/image" Target="media/image28.jpeg"/><Relationship Id="rId164" Type="http://schemas.openxmlformats.org/officeDocument/2006/relationships/hyperlink" Target="https://ng.cengage.com/static/nbreader/ui/apps/nbreader/fullbook.html?" TargetMode="External"/><Relationship Id="rId185" Type="http://schemas.openxmlformats.org/officeDocument/2006/relationships/hyperlink" Target="https://ng.cengage.com/static/nbreader/ui/apps/nbreader/fullbook.html?"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https://ng.cengage.com/static/nbreader/ui/apps/nbreader/fullbook.html?" TargetMode="External"/><Relationship Id="rId273"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hyperlink" Target="https://ng.cengage.com/static/nbreader/ui/apps/nbreader/fullbook.html?" TargetMode="External"/><Relationship Id="rId47" Type="http://schemas.openxmlformats.org/officeDocument/2006/relationships/hyperlink" Target="javascript://" TargetMode="External"/><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https://ng.cengage.com/static/nbreader/ui/apps/nbreader/fullbook.html?" TargetMode="Externa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hyperlink" Target="javascript://"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image" Target="media/image43.jpeg"/><Relationship Id="rId263" Type="http://schemas.openxmlformats.org/officeDocument/2006/relationships/hyperlink" Target="javascript://" TargetMode="External"/><Relationship Id="rId284" Type="http://schemas.openxmlformats.org/officeDocument/2006/relationships/control" Target="activeX/activeX26.xml"/><Relationship Id="rId37" Type="http://schemas.openxmlformats.org/officeDocument/2006/relationships/image" Target="media/image1.wmf"/><Relationship Id="rId58" Type="http://schemas.openxmlformats.org/officeDocument/2006/relationships/hyperlink" Target="javascript://" TargetMode="External"/><Relationship Id="rId79" Type="http://schemas.openxmlformats.org/officeDocument/2006/relationships/hyperlink" Target="https://ng.cengage.com/static/nbreader/ui/apps/nbreader/fullbook.html?" TargetMode="External"/><Relationship Id="rId102" Type="http://schemas.openxmlformats.org/officeDocument/2006/relationships/hyperlink" Target="javascript://" TargetMode="External"/><Relationship Id="rId123" Type="http://schemas.openxmlformats.org/officeDocument/2006/relationships/hyperlink" Target="javascript://" TargetMode="External"/><Relationship Id="rId144" Type="http://schemas.openxmlformats.org/officeDocument/2006/relationships/control" Target="activeX/activeX11.xml"/><Relationship Id="rId90" Type="http://schemas.openxmlformats.org/officeDocument/2006/relationships/hyperlink" Target="javascript://" TargetMode="External"/><Relationship Id="rId165" Type="http://schemas.openxmlformats.org/officeDocument/2006/relationships/hyperlink" Target="javascript://" TargetMode="External"/><Relationship Id="rId186" Type="http://schemas.openxmlformats.org/officeDocument/2006/relationships/hyperlink" Target="javascript://" TargetMode="External"/><Relationship Id="rId211" Type="http://schemas.openxmlformats.org/officeDocument/2006/relationships/hyperlink" Target="https://ng.cengage.com/static/nbreader/ui/apps/nbreader/fullbook.html?" TargetMode="External"/><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4" Type="http://schemas.openxmlformats.org/officeDocument/2006/relationships/image" Target="media/image50.jpeg"/><Relationship Id="rId295" Type="http://schemas.openxmlformats.org/officeDocument/2006/relationships/hyperlink" Target="javascript://" TargetMode="External"/><Relationship Id="rId309"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image" Target="media/image8.jpeg"/><Relationship Id="rId113" Type="http://schemas.openxmlformats.org/officeDocument/2006/relationships/hyperlink" Target="javascript://" TargetMode="External"/><Relationship Id="rId134"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hyperlink" Target="javascript://"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image" Target="media/image36.jpeg"/><Relationship Id="rId222" Type="http://schemas.openxmlformats.org/officeDocument/2006/relationships/hyperlink" Target="javascript://" TargetMode="External"/><Relationship Id="rId243" Type="http://schemas.openxmlformats.org/officeDocument/2006/relationships/control" Target="activeX/activeX21.xml"/><Relationship Id="rId264" Type="http://schemas.openxmlformats.org/officeDocument/2006/relationships/image" Target="media/image46.jpeg"/><Relationship Id="rId285"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control" Target="activeX/activeX1.xml"/><Relationship Id="rId59" Type="http://schemas.openxmlformats.org/officeDocument/2006/relationships/image" Target="media/image4.png"/><Relationship Id="rId103" Type="http://schemas.openxmlformats.org/officeDocument/2006/relationships/image" Target="media/image18.jpeg"/><Relationship Id="rId124" Type="http://schemas.openxmlformats.org/officeDocument/2006/relationships/image" Target="media/image23.jpeg"/><Relationship Id="rId310" Type="http://schemas.openxmlformats.org/officeDocument/2006/relationships/control" Target="activeX/activeX28.xml"/><Relationship Id="rId70" Type="http://schemas.openxmlformats.org/officeDocument/2006/relationships/image" Target="media/image9.jpeg"/><Relationship Id="rId91" Type="http://schemas.openxmlformats.org/officeDocument/2006/relationships/control" Target="activeX/activeX6.xm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image" Target="media/image34.jpeg"/><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image" Target="media/image44.jpeg"/><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275" Type="http://schemas.openxmlformats.org/officeDocument/2006/relationships/hyperlink" Target="javascript://" TargetMode="External"/><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image" Target="media/image13.png"/><Relationship Id="rId135" Type="http://schemas.openxmlformats.org/officeDocument/2006/relationships/image" Target="media/image27.jpeg"/><Relationship Id="rId156" Type="http://schemas.openxmlformats.org/officeDocument/2006/relationships/image" Target="media/image31.jpeg"/><Relationship Id="rId177" Type="http://schemas.openxmlformats.org/officeDocument/2006/relationships/hyperlink" Target="javascript://" TargetMode="External"/><Relationship Id="rId198" Type="http://schemas.openxmlformats.org/officeDocument/2006/relationships/hyperlink" Target="javascript://" TargetMode="External"/><Relationship Id="rId202" Type="http://schemas.openxmlformats.org/officeDocument/2006/relationships/control" Target="activeX/activeX17.xm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286" Type="http://schemas.openxmlformats.org/officeDocument/2006/relationships/hyperlink" Target="https://ng.cengage.com/static/nbreader/ui/apps/nbreader/fullbook.html?"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https://ng.cengage.com/static/nbreader/ui/apps/nbreader/fullbook.html?" TargetMode="External"/><Relationship Id="rId167" Type="http://schemas.openxmlformats.org/officeDocument/2006/relationships/control" Target="activeX/activeX13.xml"/><Relationship Id="rId188" Type="http://schemas.openxmlformats.org/officeDocument/2006/relationships/hyperlink" Target="javascript://" TargetMode="External"/><Relationship Id="rId311"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control" Target="activeX/activeX24.xml"/><Relationship Id="rId276" Type="http://schemas.openxmlformats.org/officeDocument/2006/relationships/image" Target="media/image51.jpeg"/><Relationship Id="rId297" Type="http://schemas.openxmlformats.org/officeDocument/2006/relationships/hyperlink" Target="javascript://" TargetMode="External"/><Relationship Id="rId40" Type="http://schemas.openxmlformats.org/officeDocument/2006/relationships/hyperlink" Target="https://ng.cengage.com/static/nbreader/ui/apps/nbreader/fullbook.html?" TargetMode="External"/><Relationship Id="rId115" Type="http://schemas.openxmlformats.org/officeDocument/2006/relationships/image" Target="media/image20.jpeg"/><Relationship Id="rId136" Type="http://schemas.openxmlformats.org/officeDocument/2006/relationships/hyperlink" Target="javascript://" TargetMode="External"/><Relationship Id="rId157" Type="http://schemas.openxmlformats.org/officeDocument/2006/relationships/image" Target="media/image32.jpeg"/><Relationship Id="rId178" Type="http://schemas.openxmlformats.org/officeDocument/2006/relationships/control" Target="activeX/activeX14.xml"/><Relationship Id="rId301"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image" Target="media/image35.jpeg"/><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https://ng.cengage.com/static/nbreader/ui/apps/nbreader/fullbook.html?" TargetMode="External"/><Relationship Id="rId266" Type="http://schemas.openxmlformats.org/officeDocument/2006/relationships/image" Target="media/image47.jpeg"/><Relationship Id="rId287"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image" Target="media/image19.jpeg"/><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312" Type="http://schemas.openxmlformats.org/officeDocument/2006/relationships/fontTable" Target="fontTable.xml"/><Relationship Id="rId51" Type="http://schemas.openxmlformats.org/officeDocument/2006/relationships/hyperlink" Target="javascript://" TargetMode="External"/><Relationship Id="rId72" Type="http://schemas.openxmlformats.org/officeDocument/2006/relationships/image" Target="media/image10.jpeg"/><Relationship Id="rId93" Type="http://schemas.openxmlformats.org/officeDocument/2006/relationships/hyperlink" Target="https://ng.cengage.com/static/nbreader/ui/apps/nbreader/fullbook.html?"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control" Target="activeX/activeX20.xml"/><Relationship Id="rId256" Type="http://schemas.openxmlformats.org/officeDocument/2006/relationships/hyperlink" Target="javascript://" TargetMode="External"/><Relationship Id="rId277" Type="http://schemas.openxmlformats.org/officeDocument/2006/relationships/hyperlink" Target="javascript://" TargetMode="External"/><Relationship Id="rId298"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control" Target="activeX/activeX10.xml"/><Relationship Id="rId158" Type="http://schemas.openxmlformats.org/officeDocument/2006/relationships/hyperlink" Target="javascript://" TargetMode="External"/><Relationship Id="rId302"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control" Target="activeX/activeX2.xm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https://ng.cengage.com/static/nbreader/ui/apps/nbreader/fullbook.html?" TargetMode="External"/><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hyperlink" Target="javascript://" TargetMode="External"/><Relationship Id="rId288" Type="http://schemas.openxmlformats.org/officeDocument/2006/relationships/hyperlink" Target="javascript://" TargetMode="External"/><Relationship Id="rId106" Type="http://schemas.openxmlformats.org/officeDocument/2006/relationships/control" Target="activeX/activeX8.xml"/><Relationship Id="rId127" Type="http://schemas.openxmlformats.org/officeDocument/2006/relationships/image" Target="media/image24.jpeg"/><Relationship Id="rId313" Type="http://schemas.openxmlformats.org/officeDocument/2006/relationships/theme" Target="theme/theme1.xm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https://ng.cengage.com/static/nbreader/ui/apps/nbreader/fullbook.html?" TargetMode="External"/><Relationship Id="rId4" Type="http://schemas.openxmlformats.org/officeDocument/2006/relationships/webSettings" Target="webSettings.xml"/><Relationship Id="rId180" Type="http://schemas.openxmlformats.org/officeDocument/2006/relationships/hyperlink" Target="https://ng.cengage.com/static/nbreader/ui/apps/nbreader/fullbook.html?" TargetMode="External"/><Relationship Id="rId215" Type="http://schemas.openxmlformats.org/officeDocument/2006/relationships/image" Target="media/image38.jpeg"/><Relationship Id="rId236" Type="http://schemas.openxmlformats.org/officeDocument/2006/relationships/hyperlink" Target="javascript://" TargetMode="External"/><Relationship Id="rId257" Type="http://schemas.openxmlformats.org/officeDocument/2006/relationships/hyperlink" Target="https://ng.cengage.com/static/nbreader/ui/apps/nbreader/fullbook.html?" TargetMode="External"/><Relationship Id="rId278"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image" Target="media/image14.png"/><Relationship Id="rId138" Type="http://schemas.openxmlformats.org/officeDocument/2006/relationships/hyperlink" Target="javascript://" TargetMode="External"/><Relationship Id="rId191" Type="http://schemas.openxmlformats.org/officeDocument/2006/relationships/control" Target="activeX/activeX16.xml"/><Relationship Id="rId205" Type="http://schemas.openxmlformats.org/officeDocument/2006/relationships/hyperlink" Target="javascript://" TargetMode="External"/><Relationship Id="rId247" Type="http://schemas.openxmlformats.org/officeDocument/2006/relationships/control" Target="activeX/activeX22.xm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image" Target="media/image2.jpeg"/><Relationship Id="rId149"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control" Target="activeX/activeX19.xm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image" Target="media/image5.png"/><Relationship Id="rId118" Type="http://schemas.openxmlformats.org/officeDocument/2006/relationships/image" Target="media/image21.jpeg"/><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image" Target="media/image48.jpeg"/><Relationship Id="rId33" Type="http://schemas.openxmlformats.org/officeDocument/2006/relationships/hyperlink" Target="javascript://" TargetMode="External"/><Relationship Id="rId129" Type="http://schemas.openxmlformats.org/officeDocument/2006/relationships/image" Target="media/image25.jpeg"/><Relationship Id="rId280" Type="http://schemas.openxmlformats.org/officeDocument/2006/relationships/hyperlink" Target="javascript://" TargetMode="External"/><Relationship Id="rId75" Type="http://schemas.openxmlformats.org/officeDocument/2006/relationships/image" Target="media/image11.jpeg"/><Relationship Id="rId140" Type="http://schemas.openxmlformats.org/officeDocument/2006/relationships/hyperlink" Target="javascript://" TargetMode="External"/><Relationship Id="rId182"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44" Type="http://schemas.openxmlformats.org/officeDocument/2006/relationships/control" Target="activeX/activeX3.xml"/><Relationship Id="rId86" Type="http://schemas.openxmlformats.org/officeDocument/2006/relationships/image" Target="media/image15.jpeg"/><Relationship Id="rId151"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73</Pages>
  <Words>15668</Words>
  <Characters>89312</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2</cp:revision>
  <dcterms:created xsi:type="dcterms:W3CDTF">2022-09-15T21:27:00Z</dcterms:created>
  <dcterms:modified xsi:type="dcterms:W3CDTF">2022-12-10T20:12:00Z</dcterms:modified>
</cp:coreProperties>
</file>